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C3BD4E" w14:textId="77777777" w:rsidR="008C46FE" w:rsidRDefault="008C46FE">
      <w:bookmarkStart w:id="0" w:name="_Ref197147773"/>
    </w:p>
    <w:p w14:paraId="3D423785" w14:textId="77777777" w:rsidR="008C46FE" w:rsidRDefault="008C46FE"/>
    <w:p w14:paraId="3058CF85" w14:textId="77777777" w:rsidR="008C46FE" w:rsidRDefault="008C46FE"/>
    <w:p w14:paraId="5A1DF1DD" w14:textId="77777777" w:rsidR="008C46FE" w:rsidRDefault="008C46FE"/>
    <w:p w14:paraId="49D48F3D" w14:textId="7724FF67" w:rsidR="008C46FE" w:rsidRPr="00FF3085" w:rsidRDefault="008C46FE" w:rsidP="00FF3085">
      <w:pPr>
        <w:pStyle w:val="Titre1"/>
      </w:pPr>
      <w:r w:rsidRPr="00FF3085">
        <w:t>Visio/</w:t>
      </w:r>
      <w:r w:rsidR="00E75E4B" w:rsidRPr="00FF3085">
        <w:t>Téléconférence</w:t>
      </w:r>
      <w:r w:rsidRPr="00FF3085">
        <w:t xml:space="preserve"> </w:t>
      </w:r>
      <w:r w:rsidR="009038A6" w:rsidRPr="00FF3085">
        <w:t>OFG</w:t>
      </w:r>
      <w:bookmarkEnd w:id="0"/>
    </w:p>
    <w:p w14:paraId="7A87FCD6" w14:textId="77777777" w:rsidR="008C46FE" w:rsidRDefault="008C46FE"/>
    <w:p w14:paraId="4DFB8A3D" w14:textId="77777777" w:rsidR="008C46FE" w:rsidRDefault="008C46FE"/>
    <w:p w14:paraId="45F32099" w14:textId="77777777" w:rsidR="008C46FE" w:rsidRDefault="008C46FE"/>
    <w:p w14:paraId="1B3670A4" w14:textId="77777777" w:rsidR="008C46FE" w:rsidRDefault="008C46FE">
      <w:pPr>
        <w:jc w:val="center"/>
      </w:pPr>
    </w:p>
    <w:p w14:paraId="128BFC01" w14:textId="1C4893AF" w:rsidR="008C46FE" w:rsidRDefault="005D30E6" w:rsidP="00944789">
      <w:pPr>
        <w:jc w:val="center"/>
      </w:pPr>
      <w:r>
        <w:rPr>
          <w:noProof/>
          <w:lang w:eastAsia="fr-FR"/>
        </w:rPr>
        <w:drawing>
          <wp:inline distT="0" distB="0" distL="0" distR="0" wp14:anchorId="02CC97B3" wp14:editId="0A8B47A7">
            <wp:extent cx="5868670" cy="1511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F5D39" w14:textId="77777777" w:rsidR="008C46FE" w:rsidRDefault="008C46FE"/>
    <w:p w14:paraId="42B829A6" w14:textId="77777777" w:rsidR="008C46FE" w:rsidRDefault="008C46FE"/>
    <w:p w14:paraId="2E22AC42" w14:textId="77777777" w:rsidR="008C46FE" w:rsidRDefault="008C46FE"/>
    <w:p w14:paraId="0337297C" w14:textId="77777777" w:rsidR="008C46FE" w:rsidRDefault="008C46FE"/>
    <w:p w14:paraId="763F34CA" w14:textId="77777777" w:rsidR="008C46FE" w:rsidRDefault="008C46FE"/>
    <w:p w14:paraId="71D912CE" w14:textId="77777777" w:rsidR="008C46FE" w:rsidRDefault="008C46FE"/>
    <w:p w14:paraId="2FB36F7C" w14:textId="77777777" w:rsidR="008C46FE" w:rsidRDefault="008C46FE"/>
    <w:p w14:paraId="11C8AB43" w14:textId="683F2DD3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Date :</w:t>
      </w:r>
      <w:r w:rsidR="00C37B44">
        <w:rPr>
          <w:sz w:val="32"/>
          <w:szCs w:val="32"/>
        </w:rPr>
        <w:t xml:space="preserve"> </w:t>
      </w:r>
      <w:r w:rsidR="00C37B44">
        <w:rPr>
          <w:sz w:val="32"/>
          <w:szCs w:val="32"/>
        </w:rPr>
        <w:tab/>
      </w:r>
      <w:r w:rsidR="00C37B44">
        <w:rPr>
          <w:sz w:val="32"/>
          <w:szCs w:val="32"/>
        </w:rPr>
        <w:tab/>
        <w:t>m</w:t>
      </w:r>
      <w:r>
        <w:rPr>
          <w:sz w:val="32"/>
          <w:szCs w:val="32"/>
        </w:rPr>
        <w:t xml:space="preserve">ardi </w:t>
      </w:r>
      <w:r w:rsidR="0048784F">
        <w:rPr>
          <w:sz w:val="32"/>
          <w:szCs w:val="32"/>
        </w:rPr>
        <w:t>25</w:t>
      </w:r>
      <w:r w:rsidR="00A65A70">
        <w:rPr>
          <w:sz w:val="32"/>
          <w:szCs w:val="32"/>
        </w:rPr>
        <w:t xml:space="preserve"> </w:t>
      </w:r>
      <w:r w:rsidR="0048784F">
        <w:rPr>
          <w:sz w:val="32"/>
          <w:szCs w:val="32"/>
        </w:rPr>
        <w:t>juin</w:t>
      </w:r>
      <w:r w:rsidR="000F46CA">
        <w:rPr>
          <w:sz w:val="32"/>
          <w:szCs w:val="32"/>
        </w:rPr>
        <w:t xml:space="preserve"> 2013</w:t>
      </w:r>
      <w:r>
        <w:rPr>
          <w:sz w:val="32"/>
          <w:szCs w:val="32"/>
        </w:rPr>
        <w:t>, 14h</w:t>
      </w:r>
    </w:p>
    <w:p w14:paraId="5A5EDA31" w14:textId="77777777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</w:p>
    <w:p w14:paraId="03E57421" w14:textId="7C6EA938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Présidé</w:t>
      </w:r>
      <w:r w:rsidR="00CB1405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par:</w:t>
      </w:r>
      <w:r w:rsidR="00F424C8">
        <w:rPr>
          <w:sz w:val="32"/>
          <w:szCs w:val="32"/>
        </w:rPr>
        <w:t xml:space="preserve"> </w:t>
      </w:r>
      <w:r w:rsidR="00F424C8">
        <w:rPr>
          <w:sz w:val="32"/>
          <w:szCs w:val="32"/>
        </w:rPr>
        <w:tab/>
      </w:r>
      <w:r w:rsidR="005A389E">
        <w:rPr>
          <w:sz w:val="32"/>
          <w:szCs w:val="32"/>
        </w:rPr>
        <w:t>Gilles Mathieu</w:t>
      </w:r>
    </w:p>
    <w:p w14:paraId="14A4BFCD" w14:textId="77777777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Secrétaire: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C37B44">
        <w:rPr>
          <w:sz w:val="32"/>
          <w:szCs w:val="32"/>
        </w:rPr>
        <w:t xml:space="preserve">Christelle </w:t>
      </w:r>
      <w:proofErr w:type="spellStart"/>
      <w:r w:rsidR="00C37B44">
        <w:rPr>
          <w:sz w:val="32"/>
          <w:szCs w:val="32"/>
        </w:rPr>
        <w:t>Eloto</w:t>
      </w:r>
      <w:proofErr w:type="spellEnd"/>
    </w:p>
    <w:p w14:paraId="0F5EDC97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14:paraId="45413A69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  <w:r>
        <w:rPr>
          <w:b/>
          <w:sz w:val="32"/>
          <w:szCs w:val="32"/>
        </w:rPr>
        <w:t>Fonctionnement :</w:t>
      </w:r>
      <w:r>
        <w:rPr>
          <w:sz w:val="32"/>
          <w:szCs w:val="32"/>
        </w:rPr>
        <w:t xml:space="preserve"> </w:t>
      </w:r>
      <w:hyperlink r:id="rId10" w:history="1">
        <w:r>
          <w:rPr>
            <w:rStyle w:val="Lienhypertexte"/>
          </w:rPr>
          <w:t>http://vacs.in2p3.fr/rms/guide.pdf</w:t>
        </w:r>
      </w:hyperlink>
    </w:p>
    <w:p w14:paraId="726AB8C4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14:paraId="033F2341" w14:textId="5ACDF8FA" w:rsidR="008C46FE" w:rsidRDefault="00CB6C51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rPr>
          <w:b/>
          <w:sz w:val="32"/>
          <w:szCs w:val="32"/>
        </w:rPr>
        <w:t xml:space="preserve">Prochaine </w:t>
      </w:r>
      <w:proofErr w:type="spellStart"/>
      <w:r>
        <w:rPr>
          <w:b/>
          <w:sz w:val="32"/>
          <w:szCs w:val="32"/>
        </w:rPr>
        <w:t>visio</w:t>
      </w:r>
      <w:proofErr w:type="spellEnd"/>
      <w:r w:rsidR="008C46FE">
        <w:rPr>
          <w:b/>
          <w:sz w:val="32"/>
          <w:szCs w:val="32"/>
        </w:rPr>
        <w:t xml:space="preserve"> :</w:t>
      </w:r>
      <w:r w:rsidR="008C46FE">
        <w:rPr>
          <w:sz w:val="32"/>
          <w:szCs w:val="32"/>
        </w:rPr>
        <w:t xml:space="preserve"> </w:t>
      </w:r>
      <w:bookmarkStart w:id="1" w:name="_Ref197147697"/>
    </w:p>
    <w:p w14:paraId="28382565" w14:textId="77777777" w:rsidR="008C46FE" w:rsidRDefault="008C46FE">
      <w:pPr>
        <w:pStyle w:val="Titre2"/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lastRenderedPageBreak/>
        <w:t>Ordre du jou</w:t>
      </w:r>
      <w:bookmarkEnd w:id="1"/>
      <w:r>
        <w:t>r</w:t>
      </w:r>
    </w:p>
    <w:p w14:paraId="0CFF50B0" w14:textId="77777777" w:rsidR="00AD4305" w:rsidRDefault="00AD4305">
      <w:pPr>
        <w:pStyle w:val="TM1"/>
      </w:pPr>
    </w:p>
    <w:p w14:paraId="3A834CE7" w14:textId="77777777" w:rsidR="00946ECB" w:rsidRDefault="002A2D0B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fldChar w:fldCharType="begin"/>
      </w:r>
      <w:r w:rsidR="008C46FE">
        <w:instrText xml:space="preserve"> TOC \n 1-9 \t "Titre 3;1;Titre 4;2;Titre 5;3;Titre 6;4" </w:instrText>
      </w:r>
      <w:r>
        <w:fldChar w:fldCharType="separate"/>
      </w:r>
      <w:r w:rsidR="00946ECB">
        <w:rPr>
          <w:noProof/>
        </w:rPr>
        <w:t>1.</w:t>
      </w:r>
      <w:r w:rsidR="00946ECB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 w:rsidR="00946ECB">
        <w:rPr>
          <w:noProof/>
        </w:rPr>
        <w:t>Approbation du CR de la dernière réunion</w:t>
      </w:r>
    </w:p>
    <w:p w14:paraId="5A2A1E2C" w14:textId="77777777" w:rsidR="00946ECB" w:rsidRDefault="00946ECB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Point formation</w:t>
      </w:r>
    </w:p>
    <w:p w14:paraId="1CD4592D" w14:textId="77777777" w:rsidR="00946ECB" w:rsidRDefault="00946ECB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Actualités EGI/EMI</w:t>
      </w:r>
    </w:p>
    <w:p w14:paraId="196DC900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Résumé des actualités importantes</w:t>
      </w:r>
    </w:p>
    <w:p w14:paraId="23C4BA93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Points importants des derniers meetings EGI</w:t>
      </w:r>
    </w:p>
    <w:p w14:paraId="4D366E5F" w14:textId="77777777" w:rsidR="00946ECB" w:rsidRDefault="00946ECB">
      <w:pPr>
        <w:pStyle w:val="TM3"/>
        <w:tabs>
          <w:tab w:val="left" w:pos="871"/>
        </w:tabs>
        <w:rPr>
          <w:rFonts w:asciiTheme="minorHAnsi" w:eastAsiaTheme="minorEastAsia" w:hAnsiTheme="minorHAnsi" w:cstheme="minorBidi"/>
          <w:noProof/>
          <w:sz w:val="24"/>
          <w:szCs w:val="24"/>
          <w:lang w:eastAsia="ja-JP"/>
        </w:rPr>
      </w:pPr>
      <w:r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sz w:val="24"/>
          <w:szCs w:val="24"/>
          <w:lang w:eastAsia="ja-JP"/>
        </w:rPr>
        <w:tab/>
      </w:r>
      <w:r>
        <w:rPr>
          <w:noProof/>
        </w:rPr>
        <w:t>EGICF 2013 (</w:t>
      </w:r>
      <w:r w:rsidRPr="00115620">
        <w:rPr>
          <w:noProof/>
          <w:color w:val="0000FF"/>
          <w:u w:val="single"/>
        </w:rPr>
        <w:t>voir le wiki</w:t>
      </w:r>
      <w:r>
        <w:rPr>
          <w:noProof/>
        </w:rPr>
        <w:t>)</w:t>
      </w:r>
    </w:p>
    <w:p w14:paraId="3C350B9A" w14:textId="77777777" w:rsidR="00946ECB" w:rsidRPr="005D30E6" w:rsidRDefault="00946ECB">
      <w:pPr>
        <w:pStyle w:val="TM3"/>
        <w:tabs>
          <w:tab w:val="left" w:pos="883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 w:rsidRPr="005D30E6">
        <w:rPr>
          <w:noProof/>
          <w:lang w:val="en-US"/>
        </w:rPr>
        <w:t>b)</w:t>
      </w:r>
      <w:r w:rsidRPr="005D30E6"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 w:rsidRPr="005D30E6">
        <w:rPr>
          <w:noProof/>
          <w:lang w:val="en-US"/>
        </w:rPr>
        <w:t>Operations meeting</w:t>
      </w:r>
    </w:p>
    <w:p w14:paraId="5A0AEBA9" w14:textId="77777777" w:rsidR="00946ECB" w:rsidRPr="005D30E6" w:rsidRDefault="00946ECB">
      <w:pPr>
        <w:pStyle w:val="TM3"/>
        <w:tabs>
          <w:tab w:val="left" w:pos="871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 w:rsidRPr="005D30E6">
        <w:rPr>
          <w:noProof/>
          <w:lang w:val="en-US"/>
        </w:rPr>
        <w:t>c)</w:t>
      </w:r>
      <w:r w:rsidRPr="005D30E6"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 w:rsidRPr="005D30E6">
        <w:rPr>
          <w:noProof/>
          <w:lang w:val="en-US"/>
        </w:rPr>
        <w:t>OMB (Operations Management Board)</w:t>
      </w:r>
    </w:p>
    <w:p w14:paraId="6FFF8EA1" w14:textId="77777777" w:rsidR="00946ECB" w:rsidRPr="005D30E6" w:rsidRDefault="00946ECB">
      <w:pPr>
        <w:pStyle w:val="TM3"/>
        <w:tabs>
          <w:tab w:val="left" w:pos="883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 w:rsidRPr="005D30E6">
        <w:rPr>
          <w:noProof/>
          <w:lang w:val="en-US"/>
        </w:rPr>
        <w:t>d)</w:t>
      </w:r>
      <w:r w:rsidRPr="005D30E6"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 w:rsidRPr="005D30E6">
        <w:rPr>
          <w:noProof/>
          <w:lang w:val="en-US"/>
        </w:rPr>
        <w:t>OTAG (Operation Tools Advisory Group)</w:t>
      </w:r>
    </w:p>
    <w:p w14:paraId="3A0FA755" w14:textId="77777777" w:rsidR="00946ECB" w:rsidRDefault="00946ECB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Actualités internes France-Grilles</w:t>
      </w:r>
    </w:p>
    <w:p w14:paraId="059330A3" w14:textId="77777777" w:rsidR="00946ECB" w:rsidRDefault="00946ECB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Point Opérations - suivi des incidents et tickets</w:t>
      </w:r>
    </w:p>
    <w:p w14:paraId="7ABD9F00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Tickets sans progrès depuis un mois ou plus</w:t>
      </w:r>
    </w:p>
    <w:p w14:paraId="5789AF45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Problèmes remontés par les sites</w:t>
      </w:r>
    </w:p>
    <w:p w14:paraId="5815D609" w14:textId="77777777" w:rsidR="00946ECB" w:rsidRDefault="00946ECB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Actualité des VOs</w:t>
      </w:r>
    </w:p>
    <w:p w14:paraId="58C10DA8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VOs LHC</w:t>
      </w:r>
    </w:p>
    <w:p w14:paraId="0135BF93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Biomed</w:t>
      </w:r>
    </w:p>
    <w:p w14:paraId="06032034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Autres VOs</w:t>
      </w:r>
    </w:p>
    <w:p w14:paraId="40F72E67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Projets</w:t>
      </w:r>
    </w:p>
    <w:p w14:paraId="65BBFDA4" w14:textId="77777777" w:rsidR="00946ECB" w:rsidRDefault="00946ECB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AOB</w:t>
      </w:r>
    </w:p>
    <w:p w14:paraId="77FE5D75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 w:rsidRPr="00115620">
        <w:rPr>
          <w:noProof/>
          <w:color w:val="0000FF"/>
          <w:u w:val="single"/>
        </w:rPr>
        <w:t>Réunions/conférences passées et à venir</w:t>
      </w:r>
    </w:p>
    <w:p w14:paraId="74544C62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 w:rsidRPr="00115620">
        <w:rPr>
          <w:noProof/>
          <w:color w:val="0000FF"/>
          <w:u w:val="single"/>
        </w:rPr>
        <w:t>Planning prévisionnel des prochaines visios opérations</w:t>
      </w:r>
    </w:p>
    <w:p w14:paraId="6103479B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 w:rsidRPr="00115620">
        <w:rPr>
          <w:noProof/>
          <w:color w:val="0000FF"/>
          <w:u w:val="single"/>
        </w:rPr>
        <w:t>Planning prévisionnel des prochaines réunions CTE</w:t>
      </w:r>
    </w:p>
    <w:p w14:paraId="55DEF6D3" w14:textId="77777777" w:rsidR="00946ECB" w:rsidRDefault="00946ECB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Divers</w:t>
      </w:r>
    </w:p>
    <w:p w14:paraId="65AFDD9C" w14:textId="77777777" w:rsidR="00946ECB" w:rsidRDefault="00946ECB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Actions en cours</w:t>
      </w:r>
    </w:p>
    <w:p w14:paraId="09FF30E1" w14:textId="77777777" w:rsidR="008C46FE" w:rsidRDefault="002A2D0B">
      <w:pPr>
        <w:pStyle w:val="TM1"/>
      </w:pPr>
      <w:r>
        <w:fldChar w:fldCharType="end"/>
      </w:r>
    </w:p>
    <w:p w14:paraId="1E02F0A5" w14:textId="77777777" w:rsidR="008C46FE" w:rsidRDefault="008C46FE">
      <w:pPr>
        <w:pStyle w:val="Titre2"/>
      </w:pPr>
      <w:r>
        <w:lastRenderedPageBreak/>
        <w:t>Présences</w:t>
      </w:r>
    </w:p>
    <w:p w14:paraId="5BF49C80" w14:textId="77777777" w:rsidR="001051A0" w:rsidRDefault="004C3962" w:rsidP="004C39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60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600"/>
        <w:gridCol w:w="840"/>
      </w:tblGrid>
      <w:tr w:rsidR="001051A0" w:rsidRPr="001051A0" w14:paraId="07866544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C54F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Sites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6894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Membres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0B96D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Somme</w:t>
            </w:r>
          </w:p>
        </w:tc>
      </w:tr>
      <w:tr w:rsidR="001051A0" w:rsidRPr="001051A0" w14:paraId="665E9F31" w14:textId="77777777" w:rsidTr="005D30E6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78CF0" w14:textId="4BCA80CF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6A59C" w14:textId="27EC1D43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2405" w14:textId="282B6A55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</w:p>
        </w:tc>
      </w:tr>
      <w:tr w:rsidR="001051A0" w:rsidRPr="001051A0" w14:paraId="153C4EA4" w14:textId="77777777" w:rsidTr="001051A0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10A9" w14:textId="3A683BCA" w:rsidR="001051A0" w:rsidRPr="005D30E6" w:rsidRDefault="005D30E6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CC.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IN2P3.FR</w:t>
            </w:r>
            <w:r w:rsidR="001051A0" w:rsidRPr="005D30E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18E2" w14:textId="77777777" w:rsidR="001051A0" w:rsidRPr="005D30E6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 xml:space="preserve">Christelle </w:t>
            </w:r>
            <w:proofErr w:type="spellStart"/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Eloto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68BF" w14:textId="77777777" w:rsidR="001051A0" w:rsidRPr="005D30E6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1051A0" w:rsidRPr="001051A0" w14:paraId="0B7A7C1A" w14:textId="77777777" w:rsidTr="001051A0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A898" w14:textId="77777777" w:rsidR="001051A0" w:rsidRPr="005D30E6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9FD7" w14:textId="77777777" w:rsidR="001051A0" w:rsidRPr="005D30E6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Gilles Mathieu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9E608" w14:textId="77777777" w:rsidR="001051A0" w:rsidRPr="005D30E6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1051A0" w:rsidRPr="001051A0" w14:paraId="5C1767B6" w14:textId="77777777" w:rsidTr="001051A0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B7F3" w14:textId="77777777" w:rsidR="001051A0" w:rsidRPr="005D30E6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E28E" w14:textId="77777777" w:rsidR="001051A0" w:rsidRPr="005D30E6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Jacques Garnier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85667" w14:textId="77777777" w:rsidR="001051A0" w:rsidRPr="005D30E6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1051A0" w:rsidRPr="001051A0" w14:paraId="19B31B3C" w14:textId="77777777" w:rsidTr="001051A0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9719" w14:textId="77777777" w:rsidR="001051A0" w:rsidRPr="005D30E6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55B9" w14:textId="77777777" w:rsidR="001051A0" w:rsidRPr="005D30E6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Vanessa Hamar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48A87" w14:textId="77777777" w:rsidR="001051A0" w:rsidRPr="005D30E6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1051A0" w:rsidRPr="001051A0" w14:paraId="26229C0C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9D80" w14:textId="77777777" w:rsidR="001051A0" w:rsidRPr="005D30E6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Total CC.IN2P3.FR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DCAA" w14:textId="77777777" w:rsidR="001051A0" w:rsidRPr="005D30E6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44331" w14:textId="01294234" w:rsidR="001051A0" w:rsidRPr="005D30E6" w:rsidRDefault="005D30E6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1051A0" w:rsidRPr="001051A0" w14:paraId="29525DA4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4BE8" w14:textId="77777777" w:rsidR="001051A0" w:rsidRPr="005D30E6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CLERMONT.IN2P3.FR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CB0F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5D30E6">
              <w:rPr>
                <w:rFonts w:ascii="Arial" w:hAnsi="Arial" w:cs="Arial"/>
                <w:sz w:val="20"/>
                <w:szCs w:val="20"/>
                <w:lang w:eastAsia="fr-FR"/>
              </w:rPr>
              <w:t>Emma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nuel</w:t>
            </w:r>
            <w:proofErr w:type="spellEnd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Medernach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7FF1B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2CCDC26B" w14:textId="77777777" w:rsidTr="001051A0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2435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7F9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Jean-Claude 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Chevaleyre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1C275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51BAE33C" w14:textId="77777777" w:rsidTr="001051A0">
        <w:trPr>
          <w:trHeight w:val="240"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5A63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Total CLERMONT.IN2P3.FR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067CD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1051A0" w:rsidRPr="001051A0" w14:paraId="65438899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64BE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CPPM.IN2P3.FR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8EBD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Carlos Carranza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DA79A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3CEA11F7" w14:textId="77777777" w:rsidTr="001051A0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44A0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8F4F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Edith 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Knoops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393CE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55629126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F92F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Total CPPM.IN2P3.FR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72B7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AD06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1051A0" w:rsidRPr="001051A0" w14:paraId="648BE909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B32F" w14:textId="77777777" w:rsid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IDG</w:t>
            </w:r>
          </w:p>
          <w:p w14:paraId="41675411" w14:textId="77777777" w:rsidR="005D30E6" w:rsidRPr="001051A0" w:rsidRDefault="005D30E6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2E1" w14:textId="77777777" w:rsid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Geneviève 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Romier</w:t>
            </w:r>
            <w:proofErr w:type="spellEnd"/>
          </w:p>
          <w:p w14:paraId="3410F448" w14:textId="2532D41E" w:rsidR="005D30E6" w:rsidRPr="001051A0" w:rsidRDefault="005D30E6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fr-FR"/>
              </w:rPr>
              <w:t>Benjamin Levy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03879" w14:textId="77777777" w:rsid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  <w:p w14:paraId="09783B69" w14:textId="65834EEC" w:rsidR="005D30E6" w:rsidRPr="001051A0" w:rsidRDefault="005D30E6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21CBF7CD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D975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Total IDG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3985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158E4" w14:textId="35F8E168" w:rsidR="001051A0" w:rsidRPr="001051A0" w:rsidRDefault="005D30E6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1051A0" w:rsidRPr="001051A0" w14:paraId="0E8FB452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2633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IPSL / IPGP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4B3E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David 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Weissenbach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F65C3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29619B2F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7665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Total IPSL / IPGP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DAE7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C46F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014A77AC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125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IRFU/CEA.FR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0E78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Frédéric</w:t>
            </w:r>
            <w:proofErr w:type="spellEnd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Schaer</w:t>
            </w:r>
            <w:proofErr w:type="spellEnd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CC3A6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11D5E3A3" w14:textId="77777777" w:rsidTr="001051A0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B616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3119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Jean-Pierre Meyer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B7FE3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2A849B42" w14:textId="77777777" w:rsidTr="001051A0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9238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5C6A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Pierrick</w:t>
            </w:r>
            <w:proofErr w:type="spellEnd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Micout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E21D5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0C5FDCB2" w14:textId="77777777" w:rsidTr="001051A0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F344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5733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Zoulikha</w:t>
            </w:r>
            <w:proofErr w:type="spellEnd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 Georgette 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F1970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7151BBEF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791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Total IRFU/CEA.FR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7AA3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ADCF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4</w:t>
            </w:r>
          </w:p>
        </w:tc>
      </w:tr>
      <w:tr w:rsidR="001051A0" w:rsidRPr="001051A0" w14:paraId="309027D5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A294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LAPP.IN2P3.FR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F131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Frederique 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Chollet</w:t>
            </w:r>
            <w:proofErr w:type="spellEnd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 Le Flour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1AE15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403A2082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E5CE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Total LAPP.IN2P3.FR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D7FE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B020A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728645D6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421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LPNHE.IN2P3.FR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24DA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Victor Mendoza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FA83E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4D08B52D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1190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Total LPNHE.IN2P3.FR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8DAA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901F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7AB5C340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56DD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LPSC.IN2P3.FR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C1E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Catherine 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Biscarat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F30F4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07CE5DBB" w14:textId="77777777" w:rsidTr="001051A0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5A73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AC57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Christine 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Gondrand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27926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6405AE73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87E2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Total LPSC.IN2P3.FR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9E60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A856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1051A0" w:rsidRPr="001051A0" w14:paraId="6EB7968E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6F5B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M3PEC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E061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Pierre Gay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ADFC6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6F79DA34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A772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Total M3PEC 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7C94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B3480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4B49AB6E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F693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RENATER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3EA5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Mirvat</w:t>
            </w:r>
            <w:proofErr w:type="spellEnd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Aljogami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4003C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148F9411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6630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Total RENATER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275C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F227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23FE4D38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181B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SUBATECH.IN2P3.FR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AC09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Jean-Michel Barbet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9A225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195EFDCC" w14:textId="77777777" w:rsidTr="001051A0">
        <w:trPr>
          <w:trHeight w:val="240"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26C5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Total SUBATECH.IN2P3.FR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D5412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1051A0" w:rsidRPr="001051A0" w14:paraId="7F59F13F" w14:textId="77777777" w:rsidTr="001051A0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3B4AFB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Total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B87126" w14:textId="77777777" w:rsidR="001051A0" w:rsidRPr="001051A0" w:rsidRDefault="001051A0" w:rsidP="001051A0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9A348" w14:textId="77777777" w:rsidR="001051A0" w:rsidRPr="001051A0" w:rsidRDefault="001051A0" w:rsidP="001051A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1051A0">
              <w:rPr>
                <w:rFonts w:ascii="Arial" w:hAnsi="Arial" w:cs="Arial"/>
                <w:sz w:val="20"/>
                <w:szCs w:val="20"/>
                <w:lang w:val="en-GB" w:eastAsia="fr-FR"/>
              </w:rPr>
              <w:t>22</w:t>
            </w:r>
          </w:p>
        </w:tc>
      </w:tr>
    </w:tbl>
    <w:p w14:paraId="71D6B9AA" w14:textId="6DAE8A18" w:rsidR="002F6E31" w:rsidRDefault="002F6E31" w:rsidP="004C3962">
      <w:pPr>
        <w:rPr>
          <w:rFonts w:ascii="Arial" w:hAnsi="Arial" w:cs="Arial"/>
          <w:sz w:val="20"/>
          <w:szCs w:val="20"/>
        </w:rPr>
      </w:pPr>
    </w:p>
    <w:p w14:paraId="52960EBE" w14:textId="77777777" w:rsidR="008C46FE" w:rsidRPr="00FF3085" w:rsidRDefault="008C46FE" w:rsidP="00FF3085">
      <w:pPr>
        <w:pStyle w:val="Titre2"/>
      </w:pPr>
      <w:r w:rsidRPr="00FF3085">
        <w:lastRenderedPageBreak/>
        <w:t>Réunion</w:t>
      </w:r>
    </w:p>
    <w:p w14:paraId="61C07F90" w14:textId="707C312C" w:rsidR="008C46FE" w:rsidRPr="00FF3085" w:rsidRDefault="00CB1405" w:rsidP="00FF3085">
      <w:pPr>
        <w:pStyle w:val="Titre3"/>
      </w:pPr>
      <w:bookmarkStart w:id="2" w:name="_Ref197149315"/>
      <w:bookmarkStart w:id="3" w:name="_Toc255899789"/>
      <w:bookmarkStart w:id="4" w:name="_Toc255899993"/>
      <w:bookmarkStart w:id="5" w:name="_Toc276715565"/>
      <w:bookmarkStart w:id="6" w:name="_Toc276716418"/>
      <w:bookmarkStart w:id="7" w:name="_Toc276720396"/>
      <w:bookmarkStart w:id="8" w:name="_Toc278552522"/>
      <w:bookmarkStart w:id="9" w:name="_Toc279418197"/>
      <w:bookmarkStart w:id="10" w:name="_Toc280608315"/>
      <w:bookmarkStart w:id="11" w:name="_Toc282095989"/>
      <w:bookmarkStart w:id="12" w:name="_Toc282096043"/>
      <w:bookmarkStart w:id="13" w:name="_Toc283371692"/>
      <w:bookmarkStart w:id="14" w:name="_Toc287022103"/>
      <w:bookmarkStart w:id="15" w:name="_Toc289351832"/>
      <w:bookmarkStart w:id="16" w:name="_Toc295917898"/>
      <w:bookmarkStart w:id="17" w:name="_Toc299634680"/>
      <w:bookmarkStart w:id="18" w:name="_Toc305765903"/>
      <w:bookmarkStart w:id="19" w:name="_Toc306116196"/>
      <w:bookmarkStart w:id="20" w:name="_Toc311794407"/>
      <w:bookmarkStart w:id="21" w:name="_Toc312424164"/>
      <w:bookmarkStart w:id="22" w:name="_Toc312424257"/>
      <w:bookmarkStart w:id="23" w:name="_Toc316047954"/>
      <w:bookmarkStart w:id="24" w:name="_Toc316048158"/>
      <w:bookmarkStart w:id="25" w:name="_Toc317860624"/>
      <w:bookmarkStart w:id="26" w:name="_Toc321925969"/>
      <w:bookmarkStart w:id="27" w:name="_Toc324515944"/>
      <w:r w:rsidRPr="00FF3085">
        <w:t>Approbation du</w:t>
      </w:r>
      <w:r w:rsidR="0032325E" w:rsidRPr="00FF3085">
        <w:t xml:space="preserve"> CR de la</w:t>
      </w:r>
      <w:r w:rsidR="008C46FE" w:rsidRPr="00FF3085">
        <w:t xml:space="preserve"> dernière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773084" w:rsidRPr="00FF3085">
        <w:t>réunion</w:t>
      </w:r>
    </w:p>
    <w:p w14:paraId="30EAB0C6" w14:textId="17483EE6" w:rsidR="008C46FE" w:rsidRPr="00220DA2" w:rsidRDefault="000C701B" w:rsidP="0028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220DA2">
        <w:rPr>
          <w:lang w:eastAsia="fr-FR"/>
        </w:rPr>
        <w:t>[</w:t>
      </w:r>
      <w:r w:rsidR="00220DA2" w:rsidRPr="005D30E6">
        <w:rPr>
          <w:lang w:eastAsia="fr-FR"/>
        </w:rPr>
        <w:t>Gilles Mathieu</w:t>
      </w:r>
      <w:r w:rsidRPr="00220DA2">
        <w:rPr>
          <w:lang w:eastAsia="fr-FR"/>
        </w:rPr>
        <w:t>]</w:t>
      </w:r>
    </w:p>
    <w:p w14:paraId="7257F54E" w14:textId="0A5926DC" w:rsidR="002D7024" w:rsidRDefault="00BF5523" w:rsidP="00DB35FD">
      <w:pPr>
        <w:pStyle w:val="PrformatHTM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37B44" w:rsidRPr="004C54AA">
        <w:rPr>
          <w:rFonts w:ascii="Times New Roman" w:hAnsi="Times New Roman"/>
          <w:sz w:val="24"/>
          <w:szCs w:val="24"/>
        </w:rPr>
        <w:t>isio</w:t>
      </w:r>
      <w:r w:rsidR="002D7024">
        <w:rPr>
          <w:rFonts w:ascii="Times New Roman" w:hAnsi="Times New Roman"/>
          <w:sz w:val="24"/>
          <w:szCs w:val="24"/>
        </w:rPr>
        <w:t xml:space="preserve"> </w:t>
      </w:r>
      <w:r w:rsidR="00551C3B">
        <w:rPr>
          <w:rFonts w:ascii="Times New Roman" w:hAnsi="Times New Roman"/>
          <w:sz w:val="24"/>
          <w:szCs w:val="24"/>
        </w:rPr>
        <w:t>opérations du</w:t>
      </w:r>
      <w:r w:rsidR="004F3C0F">
        <w:rPr>
          <w:rFonts w:ascii="Times New Roman" w:hAnsi="Times New Roman"/>
          <w:sz w:val="24"/>
          <w:szCs w:val="24"/>
        </w:rPr>
        <w:t xml:space="preserve"> </w:t>
      </w:r>
      <w:r w:rsidR="00CF7580">
        <w:rPr>
          <w:rFonts w:ascii="Times New Roman" w:hAnsi="Times New Roman"/>
          <w:sz w:val="24"/>
          <w:szCs w:val="24"/>
        </w:rPr>
        <w:t xml:space="preserve">23 avril </w:t>
      </w:r>
      <w:r w:rsidR="00D619C3">
        <w:rPr>
          <w:rFonts w:ascii="Times New Roman" w:hAnsi="Times New Roman"/>
          <w:sz w:val="24"/>
          <w:szCs w:val="24"/>
        </w:rPr>
        <w:t>:</w:t>
      </w:r>
    </w:p>
    <w:p w14:paraId="7319BEED" w14:textId="0A478067" w:rsidR="003145C3" w:rsidRDefault="001D2E1C" w:rsidP="00DB35FD">
      <w:hyperlink r:id="rId11" w:history="1">
        <w:r w:rsidR="00CF7580">
          <w:rPr>
            <w:rStyle w:val="Lienhypertexte"/>
          </w:rPr>
          <w:t>https://indico.in2p3.fr/conferenceDisplay.py?confId=7779</w:t>
        </w:r>
      </w:hyperlink>
    </w:p>
    <w:p w14:paraId="71E1BA4B" w14:textId="77777777" w:rsidR="00D619C3" w:rsidRDefault="00D619C3" w:rsidP="00E352BE">
      <w:pPr>
        <w:jc w:val="both"/>
      </w:pPr>
    </w:p>
    <w:p w14:paraId="210D9A99" w14:textId="7415AB82" w:rsidR="00EB338B" w:rsidRDefault="00EB338B" w:rsidP="00E352BE">
      <w:pPr>
        <w:jc w:val="both"/>
      </w:pPr>
      <w:r>
        <w:t>CR approuvé</w:t>
      </w:r>
      <w:r w:rsidR="00CF7580">
        <w:t>.</w:t>
      </w:r>
    </w:p>
    <w:p w14:paraId="7BC3C835" w14:textId="77777777" w:rsidR="00D619C3" w:rsidRDefault="00D619C3" w:rsidP="00E352BE">
      <w:pPr>
        <w:jc w:val="both"/>
      </w:pPr>
    </w:p>
    <w:p w14:paraId="513144B4" w14:textId="0ABFCC39" w:rsidR="00B4168B" w:rsidRDefault="00C37B44" w:rsidP="00B4168B">
      <w:pPr>
        <w:pStyle w:val="Titre3"/>
      </w:pPr>
      <w:bookmarkStart w:id="28" w:name="_Toc255899790"/>
      <w:bookmarkStart w:id="29" w:name="_Toc255899994"/>
      <w:bookmarkStart w:id="30" w:name="_Toc276715566"/>
      <w:bookmarkStart w:id="31" w:name="_Toc276716419"/>
      <w:bookmarkStart w:id="32" w:name="_Toc276720398"/>
      <w:bookmarkStart w:id="33" w:name="_Toc278552523"/>
      <w:bookmarkStart w:id="34" w:name="_Toc279418199"/>
      <w:bookmarkStart w:id="35" w:name="_Toc280608317"/>
      <w:bookmarkStart w:id="36" w:name="_Toc282095991"/>
      <w:bookmarkStart w:id="37" w:name="_Toc282096045"/>
      <w:bookmarkStart w:id="38" w:name="_Toc283371694"/>
      <w:bookmarkStart w:id="39" w:name="_Toc287022105"/>
      <w:bookmarkStart w:id="40" w:name="_Toc289351834"/>
      <w:bookmarkStart w:id="41" w:name="_Toc295917901"/>
      <w:bookmarkStart w:id="42" w:name="_Toc299634681"/>
      <w:bookmarkStart w:id="43" w:name="_Toc305765904"/>
      <w:bookmarkStart w:id="44" w:name="_Toc306116197"/>
      <w:bookmarkStart w:id="45" w:name="_Toc311794409"/>
      <w:bookmarkStart w:id="46" w:name="_Toc312424165"/>
      <w:bookmarkStart w:id="47" w:name="_Toc312424258"/>
      <w:bookmarkStart w:id="48" w:name="_Toc316047955"/>
      <w:bookmarkStart w:id="49" w:name="_Toc316048159"/>
      <w:bookmarkStart w:id="50" w:name="_Toc317860625"/>
      <w:bookmarkStart w:id="51" w:name="_Toc321925970"/>
      <w:r>
        <w:t>Point formation</w:t>
      </w:r>
    </w:p>
    <w:p w14:paraId="7B0A6053" w14:textId="2C0C4589" w:rsidR="00E22AFE" w:rsidRPr="004C54AA" w:rsidRDefault="00220DA2" w:rsidP="0022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220DA2">
        <w:rPr>
          <w:lang w:eastAsia="fr-FR"/>
        </w:rPr>
        <w:t>[</w:t>
      </w:r>
      <w:r w:rsidR="00EB338B">
        <w:rPr>
          <w:lang w:val="en-GB" w:eastAsia="fr-FR"/>
        </w:rPr>
        <w:t>Geneviève</w:t>
      </w:r>
      <w:r w:rsidRPr="00220DA2">
        <w:rPr>
          <w:lang w:val="en-GB" w:eastAsia="fr-FR"/>
        </w:rPr>
        <w:t xml:space="preserve"> </w:t>
      </w:r>
      <w:proofErr w:type="spellStart"/>
      <w:r w:rsidR="00EB338B">
        <w:rPr>
          <w:lang w:val="en-GB" w:eastAsia="fr-FR"/>
        </w:rPr>
        <w:t>Romier</w:t>
      </w:r>
      <w:proofErr w:type="spellEnd"/>
      <w:r w:rsidRPr="00220DA2">
        <w:rPr>
          <w:lang w:eastAsia="fr-FR"/>
        </w:rPr>
        <w:t>]</w:t>
      </w:r>
    </w:p>
    <w:p w14:paraId="3C96960C" w14:textId="77777777" w:rsidR="00C37B44" w:rsidRPr="004C54AA" w:rsidRDefault="00C37B44" w:rsidP="00DB35FD">
      <w:pPr>
        <w:pStyle w:val="PrformatHTML"/>
        <w:jc w:val="both"/>
        <w:rPr>
          <w:rFonts w:ascii="Times New Roman" w:hAnsi="Times New Roman"/>
          <w:sz w:val="24"/>
          <w:szCs w:val="24"/>
        </w:rPr>
      </w:pPr>
      <w:r w:rsidRPr="004C54AA">
        <w:rPr>
          <w:rFonts w:ascii="Times New Roman" w:hAnsi="Times New Roman"/>
          <w:sz w:val="24"/>
          <w:szCs w:val="24"/>
        </w:rPr>
        <w:t xml:space="preserve">Informations sur </w:t>
      </w:r>
      <w:hyperlink r:id="rId12" w:history="1">
        <w:r w:rsidRPr="004C54AA">
          <w:rPr>
            <w:rStyle w:val="Lienhypertexte"/>
            <w:rFonts w:ascii="Times New Roman" w:hAnsi="Times New Roman"/>
            <w:sz w:val="24"/>
            <w:szCs w:val="24"/>
          </w:rPr>
          <w:t>http://www.france-grilles.fr/-Formation-</w:t>
        </w:r>
      </w:hyperlink>
    </w:p>
    <w:p w14:paraId="5F2B796C" w14:textId="77777777" w:rsidR="00553477" w:rsidRDefault="00553477" w:rsidP="00E352BE">
      <w:pPr>
        <w:pStyle w:val="PrformatHTML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BC181AA" w14:textId="33606CEF" w:rsidR="00CF7580" w:rsidRPr="005D30E6" w:rsidRDefault="00887900" w:rsidP="00CF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lang w:eastAsia="fr-FR"/>
        </w:rPr>
      </w:pPr>
      <w:r w:rsidRPr="005D30E6">
        <w:rPr>
          <w:b/>
          <w:lang w:eastAsia="fr-FR"/>
        </w:rPr>
        <w:t>+</w:t>
      </w:r>
      <w:r w:rsidR="00CF7580" w:rsidRPr="005D30E6">
        <w:rPr>
          <w:b/>
          <w:lang w:eastAsia="fr-FR"/>
        </w:rPr>
        <w:t xml:space="preserve"> Possibilité de formation </w:t>
      </w:r>
      <w:proofErr w:type="spellStart"/>
      <w:r w:rsidR="00CF7580" w:rsidRPr="005D30E6">
        <w:rPr>
          <w:b/>
          <w:lang w:eastAsia="fr-FR"/>
        </w:rPr>
        <w:t>glite</w:t>
      </w:r>
      <w:proofErr w:type="spellEnd"/>
      <w:r w:rsidR="00CF7580" w:rsidRPr="005D30E6">
        <w:rPr>
          <w:b/>
          <w:lang w:eastAsia="fr-FR"/>
        </w:rPr>
        <w:t xml:space="preserve"> à l'automne</w:t>
      </w:r>
      <w:r w:rsidRPr="005D30E6">
        <w:rPr>
          <w:b/>
          <w:lang w:eastAsia="fr-FR"/>
        </w:rPr>
        <w:t xml:space="preserve"> - </w:t>
      </w:r>
      <w:r w:rsidR="00CF7580" w:rsidRPr="005D30E6">
        <w:rPr>
          <w:b/>
          <w:lang w:eastAsia="fr-FR"/>
        </w:rPr>
        <w:t>Un client pour les SQUAD !</w:t>
      </w:r>
    </w:p>
    <w:p w14:paraId="19347F9F" w14:textId="77777777" w:rsidR="00CF7580" w:rsidRDefault="00CF7580" w:rsidP="00E352BE">
      <w:pPr>
        <w:pStyle w:val="PrformatHTML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EBED141" w14:textId="307628EF" w:rsidR="00491F9D" w:rsidRDefault="00491F9D" w:rsidP="00491F9D">
      <w:pPr>
        <w:jc w:val="both"/>
      </w:pPr>
      <w:r>
        <w:t xml:space="preserve">Geneviève </w:t>
      </w:r>
      <w:proofErr w:type="spellStart"/>
      <w:r>
        <w:t>Romier</w:t>
      </w:r>
      <w:proofErr w:type="spellEnd"/>
      <w:r>
        <w:t xml:space="preserve"> explique qu'elle a orienté un utilisateur de l'INSERM (M </w:t>
      </w:r>
      <w:proofErr w:type="spellStart"/>
      <w:r>
        <w:t>Maroun</w:t>
      </w:r>
      <w:proofErr w:type="spellEnd"/>
      <w:r>
        <w:t xml:space="preserve"> à Evry) vers la VO</w:t>
      </w:r>
      <w:r w:rsidR="005638DB">
        <w:t xml:space="preserve"> italienne </w:t>
      </w:r>
      <w:proofErr w:type="spellStart"/>
      <w:r w:rsidR="005638DB">
        <w:t>compchem</w:t>
      </w:r>
      <w:proofErr w:type="spellEnd"/>
      <w:r w:rsidR="005638DB">
        <w:t xml:space="preserve"> (pour </w:t>
      </w:r>
      <w:proofErr w:type="spellStart"/>
      <w:r w:rsidR="005638DB">
        <w:t>namd</w:t>
      </w:r>
      <w:proofErr w:type="spellEnd"/>
      <w:r w:rsidR="005638DB">
        <w:t>), m</w:t>
      </w:r>
      <w:r>
        <w:t xml:space="preserve">ais il ne reçoit </w:t>
      </w:r>
      <w:r w:rsidR="005638DB">
        <w:t xml:space="preserve">aucune </w:t>
      </w:r>
      <w:r>
        <w:t>aide de cette VO pour ses scripts. Le support utilisateur n'est pas leur priorité. Elle lui a donc proposé l'aide des experts français (SQUAD).</w:t>
      </w:r>
      <w:r w:rsidR="005638DB">
        <w:t xml:space="preserve"> Il faudra peut-être envisager une formation</w:t>
      </w:r>
      <w:r>
        <w:t xml:space="preserve"> </w:t>
      </w:r>
      <w:r w:rsidR="005638DB">
        <w:t xml:space="preserve">en fonction de ses besoins. </w:t>
      </w:r>
      <w:r>
        <w:t xml:space="preserve"> D'autres utilisateurs français de la VO </w:t>
      </w:r>
      <w:proofErr w:type="spellStart"/>
      <w:r>
        <w:t>compchem</w:t>
      </w:r>
      <w:proofErr w:type="spellEnd"/>
      <w:r>
        <w:t xml:space="preserve"> - une équipe de Grenoble (2 personnes) et un labo de </w:t>
      </w:r>
      <w:proofErr w:type="spellStart"/>
      <w:r>
        <w:t>Clermond-Ferrand</w:t>
      </w:r>
      <w:proofErr w:type="spellEnd"/>
      <w:r>
        <w:t xml:space="preserve"> représenté par Julien </w:t>
      </w:r>
      <w:proofErr w:type="spellStart"/>
      <w:r>
        <w:t>Devemy</w:t>
      </w:r>
      <w:proofErr w:type="spellEnd"/>
      <w:r>
        <w:t xml:space="preserve"> - seraient</w:t>
      </w:r>
      <w:r w:rsidR="005638DB">
        <w:t xml:space="preserve"> également</w:t>
      </w:r>
      <w:r>
        <w:t xml:space="preserve"> intéressés.</w:t>
      </w:r>
    </w:p>
    <w:p w14:paraId="4C80AE7B" w14:textId="2A61AE9C" w:rsidR="00491F9D" w:rsidRPr="00491F9D" w:rsidRDefault="00491F9D" w:rsidP="00491F9D">
      <w:pPr>
        <w:jc w:val="both"/>
      </w:pPr>
    </w:p>
    <w:p w14:paraId="7D164B63" w14:textId="182BE9DD" w:rsidR="00491F9D" w:rsidRPr="005638DB" w:rsidRDefault="009730D2" w:rsidP="005638DB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VO </w:t>
      </w:r>
      <w:proofErr w:type="spellStart"/>
      <w:r>
        <w:rPr>
          <w:rFonts w:ascii="Times New Roman" w:hAnsi="Times New Roman"/>
          <w:sz w:val="24"/>
          <w:szCs w:val="24"/>
        </w:rPr>
        <w:t>compche</w:t>
      </w:r>
      <w:r w:rsidR="005638DB">
        <w:rPr>
          <w:rFonts w:ascii="Times New Roman" w:hAnsi="Times New Roman"/>
          <w:sz w:val="24"/>
          <w:szCs w:val="24"/>
        </w:rPr>
        <w:t>m</w:t>
      </w:r>
      <w:proofErr w:type="spellEnd"/>
      <w:r w:rsidR="00EE30A7">
        <w:rPr>
          <w:rFonts w:ascii="Times New Roman" w:hAnsi="Times New Roman"/>
          <w:sz w:val="24"/>
          <w:szCs w:val="24"/>
        </w:rPr>
        <w:t xml:space="preserve"> ne fournissant pas Dirac, il s'agirait d'une formation grille comme celles organisées autrefois par l'IDG, sur l'util</w:t>
      </w:r>
      <w:r w:rsidR="005638DB">
        <w:rPr>
          <w:rFonts w:ascii="Times New Roman" w:hAnsi="Times New Roman"/>
          <w:sz w:val="24"/>
          <w:szCs w:val="24"/>
        </w:rPr>
        <w:t>i</w:t>
      </w:r>
      <w:r w:rsidR="00EE30A7">
        <w:rPr>
          <w:rFonts w:ascii="Times New Roman" w:hAnsi="Times New Roman"/>
          <w:sz w:val="24"/>
          <w:szCs w:val="24"/>
        </w:rPr>
        <w:t xml:space="preserve">sation de </w:t>
      </w:r>
      <w:proofErr w:type="spellStart"/>
      <w:r w:rsidR="00EE30A7">
        <w:rPr>
          <w:rFonts w:ascii="Times New Roman" w:hAnsi="Times New Roman"/>
          <w:sz w:val="24"/>
          <w:szCs w:val="24"/>
        </w:rPr>
        <w:t>gLite</w:t>
      </w:r>
      <w:proofErr w:type="spellEnd"/>
      <w:r w:rsidR="00EE30A7">
        <w:rPr>
          <w:rFonts w:ascii="Times New Roman" w:hAnsi="Times New Roman"/>
          <w:sz w:val="24"/>
          <w:szCs w:val="24"/>
        </w:rPr>
        <w:t xml:space="preserve"> pour lancer des scripts. C'est hors des perspectives de France Grilles mais cela rép</w:t>
      </w:r>
      <w:r w:rsidR="00491F9D">
        <w:rPr>
          <w:rFonts w:ascii="Times New Roman" w:hAnsi="Times New Roman"/>
          <w:sz w:val="24"/>
          <w:szCs w:val="24"/>
        </w:rPr>
        <w:t>ond à un besoin d'utilisateurs</w:t>
      </w:r>
      <w:r w:rsidR="00491F9D" w:rsidRPr="005638DB">
        <w:rPr>
          <w:rFonts w:ascii="Times New Roman" w:hAnsi="Times New Roman" w:cs="Times New Roman"/>
          <w:sz w:val="24"/>
          <w:szCs w:val="24"/>
        </w:rPr>
        <w:t>.</w:t>
      </w:r>
      <w:r w:rsidR="005638DB" w:rsidRPr="005638DB">
        <w:rPr>
          <w:rFonts w:ascii="Times New Roman" w:hAnsi="Times New Roman" w:cs="Times New Roman"/>
          <w:sz w:val="24"/>
          <w:szCs w:val="24"/>
        </w:rPr>
        <w:t xml:space="preserve"> </w:t>
      </w:r>
      <w:r w:rsidR="00491F9D" w:rsidRPr="005638DB">
        <w:rPr>
          <w:rFonts w:ascii="Times New Roman" w:hAnsi="Times New Roman" w:cs="Times New Roman"/>
          <w:sz w:val="24"/>
          <w:szCs w:val="24"/>
        </w:rPr>
        <w:t>Geneviève demande si on capable d'or</w:t>
      </w:r>
      <w:r w:rsidR="005638DB" w:rsidRPr="005638DB">
        <w:rPr>
          <w:rFonts w:ascii="Times New Roman" w:hAnsi="Times New Roman" w:cs="Times New Roman"/>
          <w:sz w:val="24"/>
          <w:szCs w:val="24"/>
        </w:rPr>
        <w:t>ganiser une formation de ce type</w:t>
      </w:r>
      <w:r w:rsidR="00491F9D" w:rsidRPr="005638DB">
        <w:rPr>
          <w:rFonts w:ascii="Times New Roman" w:hAnsi="Times New Roman" w:cs="Times New Roman"/>
          <w:sz w:val="24"/>
          <w:szCs w:val="24"/>
        </w:rPr>
        <w:t>.</w:t>
      </w:r>
    </w:p>
    <w:p w14:paraId="03392EBE" w14:textId="330D87DA" w:rsidR="00EE30A7" w:rsidRDefault="00491F9D" w:rsidP="00491F9D">
      <w:pPr>
        <w:pStyle w:val="Prformat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Gilles Mathieu note que </w:t>
      </w:r>
      <w:r w:rsidR="00EE30A7">
        <w:rPr>
          <w:rFonts w:ascii="Times New Roman" w:hAnsi="Times New Roman"/>
          <w:sz w:val="24"/>
          <w:szCs w:val="24"/>
        </w:rPr>
        <w:t xml:space="preserve">Jérôme </w:t>
      </w:r>
      <w:proofErr w:type="spellStart"/>
      <w:r w:rsidR="00EE30A7">
        <w:rPr>
          <w:rFonts w:ascii="Times New Roman" w:hAnsi="Times New Roman"/>
          <w:sz w:val="24"/>
          <w:szCs w:val="24"/>
        </w:rPr>
        <w:t>Pansanel</w:t>
      </w:r>
      <w:proofErr w:type="spellEnd"/>
      <w:r w:rsidR="00EE30A7">
        <w:rPr>
          <w:rFonts w:ascii="Times New Roman" w:hAnsi="Times New Roman"/>
          <w:sz w:val="24"/>
          <w:szCs w:val="24"/>
        </w:rPr>
        <w:t xml:space="preserve"> </w:t>
      </w:r>
      <w:r w:rsidR="00F53791">
        <w:rPr>
          <w:rFonts w:ascii="Times New Roman" w:hAnsi="Times New Roman"/>
          <w:sz w:val="24"/>
          <w:szCs w:val="24"/>
        </w:rPr>
        <w:t>a proposé son aide</w:t>
      </w:r>
      <w:r w:rsidR="00EE30A7">
        <w:rPr>
          <w:rFonts w:ascii="Times New Roman" w:hAnsi="Times New Roman"/>
          <w:sz w:val="24"/>
          <w:szCs w:val="24"/>
        </w:rPr>
        <w:t xml:space="preserve"> </w:t>
      </w:r>
      <w:r w:rsidR="005638DB">
        <w:rPr>
          <w:rFonts w:ascii="Times New Roman" w:hAnsi="Times New Roman"/>
          <w:sz w:val="24"/>
          <w:szCs w:val="24"/>
        </w:rPr>
        <w:t>si la formation se fait à l'auto</w:t>
      </w:r>
      <w:r w:rsidR="00EE30A7">
        <w:rPr>
          <w:rFonts w:ascii="Times New Roman" w:hAnsi="Times New Roman"/>
          <w:sz w:val="24"/>
          <w:szCs w:val="24"/>
        </w:rPr>
        <w:t>mne.</w:t>
      </w:r>
    </w:p>
    <w:p w14:paraId="5C170D67" w14:textId="77777777" w:rsidR="005638DB" w:rsidRDefault="005638DB" w:rsidP="00491F9D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25E9BBD1" w14:textId="5E0BC677" w:rsidR="00EE30A7" w:rsidRDefault="00EE30A7" w:rsidP="00491F9D">
      <w:pPr>
        <w:pStyle w:val="Prformat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Catherine </w:t>
      </w:r>
      <w:proofErr w:type="spellStart"/>
      <w:r>
        <w:rPr>
          <w:rFonts w:ascii="Times New Roman" w:hAnsi="Times New Roman"/>
          <w:sz w:val="24"/>
          <w:szCs w:val="24"/>
        </w:rPr>
        <w:t>Biscarat</w:t>
      </w:r>
      <w:proofErr w:type="spellEnd"/>
      <w:r>
        <w:rPr>
          <w:rFonts w:ascii="Times New Roman" w:hAnsi="Times New Roman"/>
          <w:sz w:val="24"/>
          <w:szCs w:val="24"/>
        </w:rPr>
        <w:t xml:space="preserve"> suggère de fournir des scripts à l'utilisateur</w:t>
      </w:r>
      <w:r w:rsidR="00491F9D">
        <w:rPr>
          <w:rFonts w:ascii="Times New Roman" w:hAnsi="Times New Roman"/>
          <w:sz w:val="24"/>
          <w:szCs w:val="24"/>
        </w:rPr>
        <w:t xml:space="preserve"> d'Evry voire même d'organiser </w:t>
      </w:r>
      <w:r>
        <w:rPr>
          <w:rFonts w:ascii="Times New Roman" w:hAnsi="Times New Roman"/>
          <w:sz w:val="24"/>
          <w:szCs w:val="24"/>
        </w:rPr>
        <w:t xml:space="preserve">une </w:t>
      </w:r>
      <w:r w:rsidR="00491F9D">
        <w:rPr>
          <w:rFonts w:ascii="Times New Roman" w:hAnsi="Times New Roman"/>
          <w:sz w:val="24"/>
          <w:szCs w:val="24"/>
        </w:rPr>
        <w:t xml:space="preserve">réunion sur une demi-journée </w:t>
      </w:r>
      <w:r>
        <w:rPr>
          <w:rFonts w:ascii="Times New Roman" w:hAnsi="Times New Roman"/>
          <w:sz w:val="24"/>
          <w:szCs w:val="24"/>
        </w:rPr>
        <w:t>avec lui.</w:t>
      </w:r>
    </w:p>
    <w:p w14:paraId="4C8AE9EC" w14:textId="77777777" w:rsidR="00F8190E" w:rsidRDefault="00F8190E" w:rsidP="00491F9D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02D08F32" w14:textId="088E1036" w:rsidR="00EE30A7" w:rsidRPr="00EE30A7" w:rsidRDefault="009730D2" w:rsidP="00491F9D">
      <w:pPr>
        <w:jc w:val="both"/>
      </w:pPr>
      <w:r>
        <w:t>Gilles Mathieu va contacter le</w:t>
      </w:r>
      <w:r w:rsidR="00EE30A7">
        <w:t xml:space="preserve"> SQUAD pour planifier un premier contact avec </w:t>
      </w:r>
      <w:r w:rsidR="00491F9D">
        <w:t>cet u</w:t>
      </w:r>
      <w:r w:rsidR="005638DB">
        <w:t>tilisateur afin d'identifier ses</w:t>
      </w:r>
      <w:r w:rsidR="00491F9D">
        <w:t xml:space="preserve"> besoin</w:t>
      </w:r>
      <w:r w:rsidR="005638DB">
        <w:t>s</w:t>
      </w:r>
      <w:r w:rsidR="00491F9D">
        <w:t xml:space="preserve">. Si une formation est nécessaire, ce devrait être faisable et </w:t>
      </w:r>
      <w:proofErr w:type="spellStart"/>
      <w:r w:rsidR="00491F9D">
        <w:t>mutualisable</w:t>
      </w:r>
      <w:proofErr w:type="spellEnd"/>
      <w:r w:rsidR="00491F9D">
        <w:t xml:space="preserve"> avec d'autres besoins.</w:t>
      </w:r>
    </w:p>
    <w:p w14:paraId="12D7021E" w14:textId="77C706B2" w:rsidR="00EE30A7" w:rsidRPr="009730D2" w:rsidRDefault="00491F9D" w:rsidP="00491F9D">
      <w:pPr>
        <w:pStyle w:val="PrformatHTML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730D2">
        <w:rPr>
          <w:b/>
          <w:color w:val="FF0000"/>
          <w:lang w:eastAsia="fr-FR"/>
        </w:rPr>
        <w:sym w:font="Symbol" w:char="F0DE"/>
      </w:r>
      <w:r w:rsidRPr="009730D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Pr="009730D2">
        <w:rPr>
          <w:rFonts w:ascii="Times New Roman" w:hAnsi="Times New Roman"/>
          <w:b/>
          <w:color w:val="FF0000"/>
          <w:sz w:val="24"/>
          <w:szCs w:val="24"/>
        </w:rPr>
        <w:t>à</w:t>
      </w:r>
      <w:proofErr w:type="gramEnd"/>
      <w:r w:rsidRPr="009730D2">
        <w:rPr>
          <w:rFonts w:ascii="Times New Roman" w:hAnsi="Times New Roman"/>
          <w:b/>
          <w:color w:val="FF0000"/>
          <w:sz w:val="24"/>
          <w:szCs w:val="24"/>
        </w:rPr>
        <w:t xml:space="preserve"> suivre les info</w:t>
      </w:r>
      <w:r w:rsidR="009730D2" w:rsidRPr="009730D2">
        <w:rPr>
          <w:rFonts w:ascii="Times New Roman" w:hAnsi="Times New Roman"/>
          <w:b/>
          <w:color w:val="FF0000"/>
          <w:sz w:val="24"/>
          <w:szCs w:val="24"/>
        </w:rPr>
        <w:t>rmation</w:t>
      </w:r>
      <w:r w:rsidRPr="009730D2">
        <w:rPr>
          <w:rFonts w:ascii="Times New Roman" w:hAnsi="Times New Roman"/>
          <w:b/>
          <w:color w:val="FF0000"/>
          <w:sz w:val="24"/>
          <w:szCs w:val="24"/>
        </w:rPr>
        <w:t xml:space="preserve">s sur </w:t>
      </w:r>
      <w:r w:rsidR="009730D2" w:rsidRPr="009730D2">
        <w:rPr>
          <w:rFonts w:ascii="Times New Roman" w:hAnsi="Times New Roman"/>
          <w:b/>
          <w:color w:val="FF0000"/>
          <w:sz w:val="24"/>
          <w:szCs w:val="24"/>
        </w:rPr>
        <w:t>cette</w:t>
      </w:r>
      <w:r w:rsidRPr="009730D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730D2" w:rsidRPr="009730D2">
        <w:rPr>
          <w:rFonts w:ascii="Times New Roman" w:hAnsi="Times New Roman"/>
          <w:b/>
          <w:color w:val="FF0000"/>
          <w:sz w:val="24"/>
          <w:szCs w:val="24"/>
        </w:rPr>
        <w:t xml:space="preserve">éventuelle </w:t>
      </w:r>
      <w:r w:rsidRPr="009730D2">
        <w:rPr>
          <w:rFonts w:ascii="Times New Roman" w:hAnsi="Times New Roman"/>
          <w:b/>
          <w:color w:val="FF0000"/>
          <w:sz w:val="24"/>
          <w:szCs w:val="24"/>
        </w:rPr>
        <w:t xml:space="preserve">formation </w:t>
      </w:r>
      <w:proofErr w:type="spellStart"/>
      <w:r w:rsidR="009730D2" w:rsidRPr="009730D2">
        <w:rPr>
          <w:rFonts w:ascii="Times New Roman" w:hAnsi="Times New Roman"/>
          <w:b/>
          <w:color w:val="FF0000"/>
          <w:sz w:val="24"/>
          <w:szCs w:val="24"/>
        </w:rPr>
        <w:t>gLite</w:t>
      </w:r>
      <w:proofErr w:type="spellEnd"/>
      <w:r w:rsidR="009730D2" w:rsidRPr="009730D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730D2">
        <w:rPr>
          <w:rFonts w:ascii="Times New Roman" w:hAnsi="Times New Roman"/>
          <w:b/>
          <w:color w:val="FF0000"/>
          <w:sz w:val="24"/>
          <w:szCs w:val="24"/>
        </w:rPr>
        <w:t xml:space="preserve">à </w:t>
      </w:r>
      <w:r w:rsidR="009730D2" w:rsidRPr="009730D2">
        <w:rPr>
          <w:rFonts w:ascii="Times New Roman" w:hAnsi="Times New Roman"/>
          <w:b/>
          <w:color w:val="FF0000"/>
          <w:sz w:val="24"/>
          <w:szCs w:val="24"/>
        </w:rPr>
        <w:t>l'automne</w:t>
      </w:r>
    </w:p>
    <w:p w14:paraId="5D78ED6C" w14:textId="77777777" w:rsidR="00EE30A7" w:rsidRDefault="00EE30A7" w:rsidP="00E352BE">
      <w:pPr>
        <w:pStyle w:val="PrformatHTML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1EBAB59" w14:textId="77777777" w:rsidR="00EE30A7" w:rsidRDefault="00EE30A7" w:rsidP="00E352BE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6A929C18" w14:textId="7A74F815" w:rsidR="00EB338B" w:rsidRDefault="00EB338B" w:rsidP="00E352BE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6EA01848" w14:textId="77777777" w:rsidR="00EE30A7" w:rsidRDefault="00EE30A7" w:rsidP="00E352BE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</w:p>
    <w:p w14:paraId="0ED07626" w14:textId="77777777" w:rsidR="00EE30A7" w:rsidRDefault="00EE30A7" w:rsidP="00E352BE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</w:p>
    <w:p w14:paraId="5F104FD3" w14:textId="77777777" w:rsidR="005638DB" w:rsidRPr="004C54AA" w:rsidRDefault="005638DB" w:rsidP="00E352BE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01CB8BBB" w14:textId="5418DF77" w:rsidR="00984606" w:rsidRDefault="00277770" w:rsidP="0091645E">
      <w:pPr>
        <w:pStyle w:val="Titre3"/>
      </w:pPr>
      <w:bookmarkStart w:id="52" w:name="_Toc295917904"/>
      <w:bookmarkStart w:id="53" w:name="_Toc299634685"/>
      <w:bookmarkStart w:id="54" w:name="_Toc305765908"/>
      <w:bookmarkStart w:id="55" w:name="_Toc306116201"/>
      <w:bookmarkStart w:id="56" w:name="_Toc311794412"/>
      <w:bookmarkStart w:id="57" w:name="_Toc312424168"/>
      <w:bookmarkStart w:id="58" w:name="_Toc312424261"/>
      <w:bookmarkStart w:id="59" w:name="_Toc316047957"/>
      <w:bookmarkStart w:id="60" w:name="_Toc316048161"/>
      <w:bookmarkStart w:id="61" w:name="_Toc317860627"/>
      <w:bookmarkStart w:id="62" w:name="_Toc321925972"/>
      <w:bookmarkStart w:id="63" w:name="_Toc324515948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277770">
        <w:lastRenderedPageBreak/>
        <w:t>Actualités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170566">
        <w:t xml:space="preserve"> EGI</w:t>
      </w:r>
      <w:bookmarkEnd w:id="61"/>
      <w:bookmarkEnd w:id="62"/>
      <w:bookmarkEnd w:id="63"/>
      <w:r w:rsidR="000C701B">
        <w:t>/EMI</w:t>
      </w:r>
    </w:p>
    <w:p w14:paraId="78BC3A0E" w14:textId="77777777" w:rsidR="00711A9E" w:rsidRDefault="008F335B" w:rsidP="0091645E">
      <w:pPr>
        <w:pStyle w:val="Titre4"/>
        <w:numPr>
          <w:ilvl w:val="2"/>
          <w:numId w:val="12"/>
        </w:numPr>
      </w:pPr>
      <w:bookmarkStart w:id="64" w:name="_Toc321925973"/>
      <w:bookmarkStart w:id="65" w:name="_Toc324515949"/>
      <w:bookmarkStart w:id="66" w:name="_Toc295917905"/>
      <w:bookmarkStart w:id="67" w:name="_Toc299634686"/>
      <w:bookmarkStart w:id="68" w:name="_Toc305765909"/>
      <w:bookmarkStart w:id="69" w:name="_Toc306116202"/>
      <w:bookmarkStart w:id="70" w:name="_Toc311794413"/>
      <w:bookmarkStart w:id="71" w:name="_Toc312424169"/>
      <w:bookmarkStart w:id="72" w:name="_Toc312424262"/>
      <w:bookmarkStart w:id="73" w:name="_Toc316047958"/>
      <w:bookmarkStart w:id="74" w:name="_Toc316048162"/>
      <w:bookmarkStart w:id="75" w:name="_Toc317860628"/>
      <w:r>
        <w:t>Résumé des a</w:t>
      </w:r>
      <w:r w:rsidR="00711A9E">
        <w:t>ctualités importantes</w:t>
      </w:r>
      <w:bookmarkEnd w:id="64"/>
      <w:bookmarkEnd w:id="65"/>
    </w:p>
    <w:p w14:paraId="2821F6E6" w14:textId="1BD05706" w:rsidR="004F3C0F" w:rsidRPr="004F3C0F" w:rsidRDefault="004F3C0F" w:rsidP="004F3C0F">
      <w:pPr>
        <w:pStyle w:val="Normal5"/>
      </w:pPr>
      <w:r>
        <w:t>[</w:t>
      </w:r>
      <w:r w:rsidRPr="00220DA2">
        <w:rPr>
          <w:lang w:val="en-GB" w:eastAsia="fr-FR"/>
        </w:rPr>
        <w:t>Gilles Mathieu</w:t>
      </w:r>
      <w:r>
        <w:t>]</w:t>
      </w:r>
    </w:p>
    <w:p w14:paraId="34A68CFD" w14:textId="101785A3" w:rsidR="00711A9E" w:rsidRDefault="00711A9E" w:rsidP="006C2246">
      <w:pPr>
        <w:pStyle w:val="Normal5"/>
        <w:ind w:left="0" w:firstLine="709"/>
        <w:rPr>
          <w:rStyle w:val="Lienhypertexte"/>
        </w:rPr>
      </w:pPr>
      <w:r w:rsidRPr="00711A9E">
        <w:t>Résumé</w:t>
      </w:r>
      <w:r w:rsidR="00C44B90">
        <w:t xml:space="preserve"> </w:t>
      </w:r>
      <w:r>
        <w:t xml:space="preserve">: </w:t>
      </w:r>
      <w:hyperlink r:id="rId13" w:history="1">
        <w:r w:rsidRPr="003A58D4">
          <w:rPr>
            <w:rStyle w:val="Lienhypertexte"/>
          </w:rPr>
          <w:t>https://forge.in2p3.fr/projects/francegrilles-ops/wiki/Actus</w:t>
        </w:r>
      </w:hyperlink>
    </w:p>
    <w:p w14:paraId="2C2E663E" w14:textId="77777777" w:rsidR="000C701B" w:rsidRDefault="000C701B" w:rsidP="005306ED">
      <w:pPr>
        <w:pStyle w:val="Normal5"/>
        <w:ind w:left="0"/>
        <w:jc w:val="both"/>
      </w:pPr>
    </w:p>
    <w:p w14:paraId="4806472C" w14:textId="2A6723AB" w:rsidR="006578FA" w:rsidRPr="006578FA" w:rsidRDefault="006578FA" w:rsidP="005306ED">
      <w:pPr>
        <w:pStyle w:val="Normal5"/>
        <w:ind w:left="0"/>
        <w:jc w:val="both"/>
        <w:rPr>
          <w:b/>
          <w:color w:val="FF0000"/>
        </w:rPr>
      </w:pPr>
      <w:r w:rsidRPr="006578FA">
        <w:rPr>
          <w:b/>
          <w:color w:val="FF0000"/>
        </w:rPr>
        <w:t>Faire passer d'ici la fin de la semaine le planning de</w:t>
      </w:r>
      <w:r w:rsidR="00CD7704">
        <w:rPr>
          <w:b/>
          <w:color w:val="FF0000"/>
        </w:rPr>
        <w:t>s</w:t>
      </w:r>
      <w:r w:rsidRPr="006578FA">
        <w:rPr>
          <w:b/>
          <w:color w:val="FF0000"/>
        </w:rPr>
        <w:t xml:space="preserve"> présence</w:t>
      </w:r>
      <w:r w:rsidR="00CD7704">
        <w:rPr>
          <w:b/>
          <w:color w:val="FF0000"/>
        </w:rPr>
        <w:t>s sur</w:t>
      </w:r>
      <w:r w:rsidR="00CD7704" w:rsidRPr="006578FA">
        <w:rPr>
          <w:b/>
          <w:color w:val="FF0000"/>
        </w:rPr>
        <w:t xml:space="preserve"> votre site</w:t>
      </w:r>
      <w:r w:rsidRPr="006578FA">
        <w:rPr>
          <w:b/>
          <w:color w:val="FF0000"/>
        </w:rPr>
        <w:t xml:space="preserve"> p</w:t>
      </w:r>
      <w:r w:rsidR="00CD7704">
        <w:rPr>
          <w:b/>
          <w:color w:val="FF0000"/>
        </w:rPr>
        <w:t>en</w:t>
      </w:r>
      <w:r w:rsidRPr="006578FA">
        <w:rPr>
          <w:b/>
          <w:color w:val="FF0000"/>
        </w:rPr>
        <w:t>d</w:t>
      </w:r>
      <w:r w:rsidR="00CD7704">
        <w:rPr>
          <w:b/>
          <w:color w:val="FF0000"/>
        </w:rPr>
        <w:t>an</w:t>
      </w:r>
      <w:r w:rsidRPr="006578FA">
        <w:rPr>
          <w:b/>
          <w:color w:val="FF0000"/>
        </w:rPr>
        <w:t>t l'été</w:t>
      </w:r>
      <w:r w:rsidR="00557EB6">
        <w:rPr>
          <w:b/>
          <w:color w:val="FF0000"/>
        </w:rPr>
        <w:t xml:space="preserve"> (juillet-août)</w:t>
      </w:r>
      <w:r w:rsidRPr="006578FA">
        <w:rPr>
          <w:b/>
          <w:color w:val="FF0000"/>
        </w:rPr>
        <w:t xml:space="preserve"> pour les ROD.</w:t>
      </w:r>
    </w:p>
    <w:p w14:paraId="33E538EE" w14:textId="77777777" w:rsidR="006578FA" w:rsidRDefault="006578FA" w:rsidP="005306ED">
      <w:pPr>
        <w:pStyle w:val="Normal5"/>
        <w:ind w:left="0"/>
        <w:jc w:val="both"/>
      </w:pPr>
    </w:p>
    <w:p w14:paraId="2FC315DD" w14:textId="264F4B42" w:rsidR="00711A9E" w:rsidRDefault="00E22AFE" w:rsidP="004C54AA">
      <w:pPr>
        <w:pStyle w:val="Titre4"/>
        <w:numPr>
          <w:ilvl w:val="2"/>
          <w:numId w:val="12"/>
        </w:numPr>
      </w:pPr>
      <w:r>
        <w:t>Points importants des derniers meetings EGI</w:t>
      </w:r>
    </w:p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p w14:paraId="50B4DA61" w14:textId="77777777" w:rsidR="00C90A7A" w:rsidRDefault="00C90A7A" w:rsidP="005306ED">
      <w:pPr>
        <w:jc w:val="both"/>
      </w:pPr>
    </w:p>
    <w:p w14:paraId="671698FB" w14:textId="4A409076" w:rsidR="00AB32DA" w:rsidRPr="00E75E4B" w:rsidRDefault="00E22AFE" w:rsidP="00E75E4B">
      <w:pPr>
        <w:pStyle w:val="Titre5"/>
      </w:pPr>
      <w:bookmarkStart w:id="76" w:name="_Toc295917906"/>
      <w:bookmarkStart w:id="77" w:name="_Toc299634687"/>
      <w:bookmarkStart w:id="78" w:name="_Toc305765910"/>
      <w:bookmarkStart w:id="79" w:name="_Toc306116203"/>
      <w:bookmarkStart w:id="80" w:name="_Toc311794414"/>
      <w:bookmarkStart w:id="81" w:name="_Toc312424170"/>
      <w:bookmarkStart w:id="82" w:name="_Toc312424263"/>
      <w:bookmarkStart w:id="83" w:name="_Toc316047959"/>
      <w:bookmarkStart w:id="84" w:name="_Toc316048163"/>
      <w:bookmarkStart w:id="85" w:name="_Toc317860629"/>
      <w:bookmarkStart w:id="86" w:name="_Toc321925979"/>
      <w:bookmarkStart w:id="87" w:name="_Toc324515952"/>
      <w:r w:rsidRPr="00E75E4B">
        <w:t>OMB (</w:t>
      </w:r>
      <w:r w:rsidR="00277770" w:rsidRPr="00E75E4B">
        <w:t>Operat</w:t>
      </w:r>
      <w:r w:rsidR="00777415" w:rsidRPr="00E75E4B">
        <w:t xml:space="preserve">ions Management </w:t>
      </w:r>
      <w:proofErr w:type="spellStart"/>
      <w:r w:rsidR="00777415" w:rsidRPr="00E75E4B">
        <w:t>B</w:t>
      </w:r>
      <w:r w:rsidR="00277770" w:rsidRPr="00E75E4B">
        <w:t>oard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proofErr w:type="spellEnd"/>
      <w:r w:rsidRPr="00E75E4B">
        <w:t>)</w:t>
      </w:r>
    </w:p>
    <w:p w14:paraId="3FC054D8" w14:textId="18C3157A" w:rsidR="00EC39C7" w:rsidRPr="00EC39C7" w:rsidRDefault="001D2E1C" w:rsidP="006C2246">
      <w:pPr>
        <w:pStyle w:val="PrformatHTML"/>
        <w:ind w:firstLine="1134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C39C7" w:rsidRPr="00EC39C7">
          <w:rPr>
            <w:rStyle w:val="Lienhypertexte"/>
            <w:rFonts w:ascii="Times New Roman" w:hAnsi="Times New Roman" w:cs="Times New Roman"/>
            <w:sz w:val="24"/>
            <w:szCs w:val="24"/>
          </w:rPr>
          <w:t>Décisions et infos importantes pour les sites</w:t>
        </w:r>
      </w:hyperlink>
    </w:p>
    <w:p w14:paraId="5074A21E" w14:textId="77777777" w:rsidR="000C701B" w:rsidRDefault="000C701B" w:rsidP="005306ED">
      <w:pPr>
        <w:pStyle w:val="Normal5"/>
        <w:ind w:left="0"/>
        <w:jc w:val="both"/>
      </w:pPr>
    </w:p>
    <w:p w14:paraId="0577040C" w14:textId="77777777" w:rsidR="00877AAB" w:rsidRDefault="00275C70" w:rsidP="005306ED">
      <w:pPr>
        <w:pStyle w:val="Normal5"/>
        <w:ind w:left="0"/>
        <w:jc w:val="both"/>
      </w:pPr>
      <w:r>
        <w:t xml:space="preserve">Il y a eu </w:t>
      </w:r>
      <w:r w:rsidR="006578FA">
        <w:t>2 ré</w:t>
      </w:r>
      <w:r w:rsidR="00877AAB">
        <w:t xml:space="preserve">unions depuis la dernière </w:t>
      </w:r>
      <w:proofErr w:type="spellStart"/>
      <w:r w:rsidR="00877AAB">
        <w:t>visio</w:t>
      </w:r>
      <w:proofErr w:type="spellEnd"/>
      <w:r w:rsidR="00877AAB">
        <w:t>.</w:t>
      </w:r>
    </w:p>
    <w:p w14:paraId="468F5DC0" w14:textId="77777777" w:rsidR="00877AAB" w:rsidRDefault="00877AAB" w:rsidP="005306ED">
      <w:pPr>
        <w:pStyle w:val="Normal5"/>
        <w:ind w:left="0"/>
        <w:jc w:val="both"/>
      </w:pPr>
    </w:p>
    <w:p w14:paraId="050C775B" w14:textId="734FF67E" w:rsidR="00877AAB" w:rsidRPr="00877AAB" w:rsidRDefault="00877AAB" w:rsidP="005306ED">
      <w:pPr>
        <w:pStyle w:val="Normal5"/>
        <w:ind w:left="0"/>
        <w:jc w:val="both"/>
        <w:rPr>
          <w:b/>
        </w:rPr>
      </w:pPr>
      <w:r w:rsidRPr="00877AAB">
        <w:rPr>
          <w:b/>
        </w:rPr>
        <w:t>M</w:t>
      </w:r>
      <w:r w:rsidR="006578FA" w:rsidRPr="00877AAB">
        <w:rPr>
          <w:b/>
        </w:rPr>
        <w:t xml:space="preserve">igration </w:t>
      </w:r>
      <w:r w:rsidR="00275C70" w:rsidRPr="00877AAB">
        <w:rPr>
          <w:b/>
        </w:rPr>
        <w:t xml:space="preserve">vers </w:t>
      </w:r>
      <w:r w:rsidR="006578FA" w:rsidRPr="00877AAB">
        <w:rPr>
          <w:b/>
        </w:rPr>
        <w:t>les certificats</w:t>
      </w:r>
      <w:r w:rsidR="00275C70" w:rsidRPr="00877AAB">
        <w:rPr>
          <w:b/>
        </w:rPr>
        <w:t xml:space="preserve"> sha2</w:t>
      </w:r>
    </w:p>
    <w:p w14:paraId="15369BDA" w14:textId="4A4B810D" w:rsidR="006578FA" w:rsidRPr="00877AAB" w:rsidRDefault="00275C70" w:rsidP="005306ED">
      <w:pPr>
        <w:pStyle w:val="Normal5"/>
        <w:ind w:left="0"/>
        <w:jc w:val="both"/>
      </w:pPr>
      <w:r>
        <w:t>L</w:t>
      </w:r>
      <w:r w:rsidR="006578FA">
        <w:t xml:space="preserve">es certificats EMI </w:t>
      </w:r>
      <w:r>
        <w:t>émis par les CA sont encore en sha1</w:t>
      </w:r>
      <w:r w:rsidRPr="00275C70">
        <w:rPr>
          <w:b/>
          <w:color w:val="FF0000"/>
        </w:rPr>
        <w:t>. Le</w:t>
      </w:r>
      <w:r w:rsidR="006578FA" w:rsidRPr="00275C70">
        <w:rPr>
          <w:b/>
          <w:color w:val="FF0000"/>
        </w:rPr>
        <w:t xml:space="preserve"> sha2 sera délivré par défaut début octobre</w:t>
      </w:r>
      <w:r w:rsidRPr="00275C70">
        <w:rPr>
          <w:b/>
          <w:color w:val="FF0000"/>
        </w:rPr>
        <w:t>.</w:t>
      </w:r>
    </w:p>
    <w:p w14:paraId="53FD9806" w14:textId="28A6613A" w:rsidR="006578FA" w:rsidRDefault="006578FA" w:rsidP="005306ED">
      <w:pPr>
        <w:pStyle w:val="Normal5"/>
        <w:ind w:left="0"/>
        <w:jc w:val="both"/>
      </w:pPr>
      <w:r>
        <w:t>EGI se propose de suivre les p</w:t>
      </w:r>
      <w:r w:rsidR="00275C70">
        <w:t>ro</w:t>
      </w:r>
      <w:r>
        <w:t>b</w:t>
      </w:r>
      <w:r w:rsidR="00275C70">
        <w:t>lèmes</w:t>
      </w:r>
      <w:r>
        <w:t xml:space="preserve"> de compatibili</w:t>
      </w:r>
      <w:r w:rsidR="00275C70">
        <w:t>té du</w:t>
      </w:r>
      <w:r>
        <w:t xml:space="preserve"> middleware avec les certif</w:t>
      </w:r>
      <w:r w:rsidR="00275C70">
        <w:t xml:space="preserve">icats sha2 comme ce qui avait été fait </w:t>
      </w:r>
      <w:r>
        <w:t xml:space="preserve">pour la transition </w:t>
      </w:r>
      <w:proofErr w:type="spellStart"/>
      <w:r>
        <w:t>gLite</w:t>
      </w:r>
      <w:proofErr w:type="spellEnd"/>
      <w:r>
        <w:t xml:space="preserve"> </w:t>
      </w:r>
      <w:r w:rsidR="001B2756">
        <w:rPr>
          <w:rFonts w:ascii="Wingdings" w:hAnsi="Wingdings"/>
          <w:lang w:eastAsia="fr-FR"/>
        </w:rPr>
        <w:sym w:font="Symbol" w:char="F0AE"/>
      </w:r>
      <w:r>
        <w:t xml:space="preserve"> EMI</w:t>
      </w:r>
    </w:p>
    <w:p w14:paraId="04175CC2" w14:textId="53A00EA2" w:rsidR="006578FA" w:rsidRDefault="006578FA" w:rsidP="005306ED">
      <w:pPr>
        <w:pStyle w:val="Normal5"/>
        <w:ind w:left="0"/>
        <w:jc w:val="both"/>
      </w:pPr>
      <w:r w:rsidRPr="00877AAB">
        <w:t xml:space="preserve">2 scénarios </w:t>
      </w:r>
      <w:r w:rsidR="00275C70" w:rsidRPr="00877AAB">
        <w:t>sont envisagés</w:t>
      </w:r>
      <w:r w:rsidRPr="00877AAB">
        <w:t xml:space="preserve"> </w:t>
      </w:r>
      <w:r w:rsidR="00877AAB" w:rsidRPr="00877AAB">
        <w:t xml:space="preserve">pour la </w:t>
      </w:r>
      <w:r w:rsidRPr="00877AAB">
        <w:t>compa</w:t>
      </w:r>
      <w:r w:rsidR="00275C70" w:rsidRPr="00877AAB">
        <w:t xml:space="preserve">tibilité des produits avec sha2 d'ici </w:t>
      </w:r>
      <w:r w:rsidRPr="00877AAB">
        <w:t xml:space="preserve">début octobre </w:t>
      </w:r>
      <w:r w:rsidR="00877AAB" w:rsidRPr="00877AAB">
        <w:t xml:space="preserve">: compatibilité </w:t>
      </w:r>
      <w:r w:rsidRPr="00877AAB">
        <w:t xml:space="preserve">obligatoire </w:t>
      </w:r>
      <w:r w:rsidR="00877AAB" w:rsidRPr="00877AAB">
        <w:t>ou</w:t>
      </w:r>
      <w:r w:rsidRPr="00877AAB">
        <w:t xml:space="preserve"> </w:t>
      </w:r>
      <w:r w:rsidR="00877AAB" w:rsidRPr="00877AAB">
        <w:t xml:space="preserve">compatibilité </w:t>
      </w:r>
      <w:r w:rsidRPr="00877AAB">
        <w:t>optionnelle</w:t>
      </w:r>
      <w:r w:rsidR="00F6146D" w:rsidRPr="00877AAB">
        <w:t>.</w:t>
      </w:r>
    </w:p>
    <w:p w14:paraId="4B94F940" w14:textId="77777777" w:rsidR="006578FA" w:rsidRDefault="006578FA" w:rsidP="005306ED">
      <w:pPr>
        <w:pStyle w:val="Normal5"/>
        <w:ind w:left="0"/>
        <w:jc w:val="both"/>
      </w:pPr>
    </w:p>
    <w:p w14:paraId="5463A234" w14:textId="083CEDE3" w:rsidR="00FD5B59" w:rsidRDefault="00275C70" w:rsidP="00FD5B59">
      <w:pPr>
        <w:pStyle w:val="Normal5"/>
        <w:ind w:left="0"/>
        <w:jc w:val="both"/>
      </w:pPr>
      <w:r w:rsidRPr="005D30E6">
        <w:rPr>
          <w:lang w:eastAsia="fr-FR"/>
        </w:rPr>
        <w:t xml:space="preserve">Frédérique Chollet pense qu'il est difficile d'envisager une compatibilité obligatoire par rapport à </w:t>
      </w:r>
      <w:proofErr w:type="spellStart"/>
      <w:r w:rsidRPr="005D30E6">
        <w:rPr>
          <w:lang w:eastAsia="fr-FR"/>
        </w:rPr>
        <w:t>dCache</w:t>
      </w:r>
      <w:proofErr w:type="spellEnd"/>
      <w:r w:rsidRPr="005D30E6">
        <w:rPr>
          <w:lang w:eastAsia="fr-FR"/>
        </w:rPr>
        <w:t xml:space="preserve">, surtout s'il n'y a pas de plan de migration </w:t>
      </w:r>
      <w:r w:rsidR="00F6146D" w:rsidRPr="005D30E6">
        <w:rPr>
          <w:lang w:eastAsia="fr-FR"/>
        </w:rPr>
        <w:t>prévu</w:t>
      </w:r>
      <w:r w:rsidR="00FD5B59" w:rsidRPr="005D30E6">
        <w:rPr>
          <w:lang w:eastAsia="fr-FR"/>
        </w:rPr>
        <w:t>. Il faut en discuter avec Yvan Calas. Gilles Mathieu</w:t>
      </w:r>
      <w:r w:rsidR="007166BB" w:rsidRPr="005D30E6">
        <w:rPr>
          <w:lang w:eastAsia="fr-FR"/>
        </w:rPr>
        <w:t xml:space="preserve"> confirme que </w:t>
      </w:r>
      <w:proofErr w:type="spellStart"/>
      <w:r w:rsidR="007166BB" w:rsidRPr="005D30E6">
        <w:rPr>
          <w:lang w:eastAsia="fr-FR"/>
        </w:rPr>
        <w:t>dCache</w:t>
      </w:r>
      <w:proofErr w:type="spellEnd"/>
      <w:r w:rsidR="007166BB" w:rsidRPr="005D30E6">
        <w:rPr>
          <w:lang w:eastAsia="fr-FR"/>
        </w:rPr>
        <w:t xml:space="preserve"> est une objection à la compatibilité obligatoire. Il </w:t>
      </w:r>
      <w:r w:rsidR="00FD5B59" w:rsidRPr="005D30E6">
        <w:rPr>
          <w:lang w:eastAsia="fr-FR"/>
        </w:rPr>
        <w:t xml:space="preserve">précise que la prochaine release de </w:t>
      </w:r>
      <w:proofErr w:type="spellStart"/>
      <w:r w:rsidR="00FD5B59" w:rsidRPr="005D30E6">
        <w:rPr>
          <w:lang w:eastAsia="fr-FR"/>
        </w:rPr>
        <w:t>dCache</w:t>
      </w:r>
      <w:proofErr w:type="spellEnd"/>
      <w:r w:rsidR="00FD5B59" w:rsidRPr="005D30E6">
        <w:rPr>
          <w:lang w:eastAsia="fr-FR"/>
        </w:rPr>
        <w:t xml:space="preserve"> est compatible mais n'est pas encore dans EMI/UMD. </w:t>
      </w:r>
      <w:r w:rsidR="00877AAB" w:rsidRPr="005D30E6">
        <w:rPr>
          <w:lang w:eastAsia="fr-FR"/>
        </w:rPr>
        <w:t>Les deux</w:t>
      </w:r>
      <w:r w:rsidR="00FD5B59" w:rsidRPr="005D30E6">
        <w:rPr>
          <w:lang w:eastAsia="fr-FR"/>
        </w:rPr>
        <w:t xml:space="preserve"> autres services problématiques sont </w:t>
      </w:r>
      <w:r w:rsidR="007166BB">
        <w:t>S</w:t>
      </w:r>
      <w:r w:rsidR="00FD5B59">
        <w:t xml:space="preserve">torm et WMS </w:t>
      </w:r>
      <w:r w:rsidR="007166BB">
        <w:t>(version compatible</w:t>
      </w:r>
      <w:r w:rsidR="00F8190E">
        <w:t xml:space="preserve"> déjà</w:t>
      </w:r>
      <w:r w:rsidR="007166BB">
        <w:t xml:space="preserve"> </w:t>
      </w:r>
      <w:r w:rsidR="00FD5B59">
        <w:t>dans UMD</w:t>
      </w:r>
      <w:r w:rsidR="007166BB">
        <w:t>)</w:t>
      </w:r>
      <w:r w:rsidR="00FD5B59">
        <w:t>.</w:t>
      </w:r>
    </w:p>
    <w:p w14:paraId="5AC83554" w14:textId="77777777" w:rsidR="00275C70" w:rsidRDefault="00275C70" w:rsidP="005306ED">
      <w:pPr>
        <w:pStyle w:val="Normal5"/>
        <w:ind w:left="0"/>
        <w:jc w:val="both"/>
      </w:pPr>
    </w:p>
    <w:p w14:paraId="260F7AEE" w14:textId="1185149C" w:rsidR="00FD5B59" w:rsidRDefault="00FD5B59" w:rsidP="005306ED">
      <w:pPr>
        <w:pStyle w:val="Normal5"/>
        <w:ind w:left="0"/>
        <w:jc w:val="both"/>
      </w:pPr>
      <w:proofErr w:type="spellStart"/>
      <w:r>
        <w:t>Mirvat</w:t>
      </w:r>
      <w:proofErr w:type="spellEnd"/>
      <w:r>
        <w:t xml:space="preserve"> </w:t>
      </w:r>
      <w:proofErr w:type="spellStart"/>
      <w:r>
        <w:t>A</w:t>
      </w:r>
      <w:r w:rsidR="008802CD">
        <w:t>ljogami</w:t>
      </w:r>
      <w:proofErr w:type="spellEnd"/>
      <w:r w:rsidR="008802CD">
        <w:t xml:space="preserve"> explique qu'à partir d'o</w:t>
      </w:r>
      <w:r>
        <w:t xml:space="preserve">ctobre les CA délivreront des certificats sha2 par défaut, mais que des </w:t>
      </w:r>
      <w:r w:rsidR="00F8190E">
        <w:t>certificats sha1 pourront être é</w:t>
      </w:r>
      <w:r>
        <w:t xml:space="preserve">mis. A priori, un utilisateur avec un certificat sha2 devrait pouvoir se connecter </w:t>
      </w:r>
      <w:r w:rsidR="007166BB">
        <w:t xml:space="preserve">sans problème </w:t>
      </w:r>
      <w:r>
        <w:t>à un service avec certificat sha1. Mais comme il y a des risques, ce point est à confirmer.</w:t>
      </w:r>
      <w:r w:rsidR="00F53791">
        <w:t xml:space="preserve"> [</w:t>
      </w:r>
      <w:proofErr w:type="gramStart"/>
      <w:r w:rsidR="00F53791" w:rsidRPr="00F53791">
        <w:rPr>
          <w:i/>
        </w:rPr>
        <w:t>confirmé</w:t>
      </w:r>
      <w:proofErr w:type="gramEnd"/>
      <w:r w:rsidR="00F53791" w:rsidRPr="00F53791">
        <w:rPr>
          <w:i/>
        </w:rPr>
        <w:t xml:space="preserve"> par </w:t>
      </w:r>
      <w:proofErr w:type="spellStart"/>
      <w:r w:rsidR="00F53791" w:rsidRPr="00F53791">
        <w:rPr>
          <w:i/>
        </w:rPr>
        <w:t>Mirvat</w:t>
      </w:r>
      <w:proofErr w:type="spellEnd"/>
      <w:r w:rsidR="00F53791" w:rsidRPr="00F53791">
        <w:rPr>
          <w:i/>
        </w:rPr>
        <w:t xml:space="preserve"> au 26/06</w:t>
      </w:r>
      <w:r w:rsidR="00F53791">
        <w:t>]</w:t>
      </w:r>
    </w:p>
    <w:p w14:paraId="3AEBBC4D" w14:textId="77777777" w:rsidR="00FD5B59" w:rsidRDefault="00FD5B59" w:rsidP="005306ED">
      <w:pPr>
        <w:pStyle w:val="Normal5"/>
        <w:ind w:left="0"/>
        <w:jc w:val="both"/>
      </w:pPr>
    </w:p>
    <w:p w14:paraId="293DC465" w14:textId="3914665B" w:rsidR="007166BB" w:rsidRDefault="007166BB" w:rsidP="007166BB">
      <w:pPr>
        <w:pStyle w:val="Normal5"/>
        <w:ind w:left="0"/>
        <w:jc w:val="both"/>
      </w:pPr>
      <w:r>
        <w:rPr>
          <w:lang w:eastAsia="fr-FR"/>
        </w:rPr>
        <w:sym w:font="Symbol" w:char="F0DE"/>
      </w:r>
      <w:r>
        <w:t xml:space="preserve"> </w:t>
      </w:r>
      <w:r w:rsidRPr="005D30E6">
        <w:rPr>
          <w:lang w:eastAsia="fr-FR"/>
        </w:rPr>
        <w:t>Gilles Mathieu</w:t>
      </w:r>
      <w:r>
        <w:t xml:space="preserve"> remontera à EGI qu'il faut une </w:t>
      </w:r>
      <w:proofErr w:type="spellStart"/>
      <w:r>
        <w:t>compatiblité</w:t>
      </w:r>
      <w:proofErr w:type="spellEnd"/>
      <w:r>
        <w:t xml:space="preserve"> optionnelle au maximum et qu'il faut faire en fonction de la disponi</w:t>
      </w:r>
      <w:r w:rsidR="00B575C4">
        <w:t>bilité</w:t>
      </w:r>
      <w:r>
        <w:t xml:space="preserve"> de la release de </w:t>
      </w:r>
      <w:proofErr w:type="spellStart"/>
      <w:r>
        <w:t>dCache</w:t>
      </w:r>
      <w:proofErr w:type="spellEnd"/>
      <w:r>
        <w:t>. Il consultera Yvan Calas à ce sujet.</w:t>
      </w:r>
    </w:p>
    <w:p w14:paraId="0063AE5A" w14:textId="668F79BA" w:rsidR="007166BB" w:rsidRDefault="007166BB" w:rsidP="005306ED">
      <w:pPr>
        <w:pStyle w:val="Normal5"/>
        <w:ind w:left="0"/>
        <w:jc w:val="both"/>
      </w:pPr>
    </w:p>
    <w:p w14:paraId="0B2459E3" w14:textId="77777777" w:rsidR="007166BB" w:rsidRDefault="007166BB" w:rsidP="005306ED">
      <w:pPr>
        <w:pStyle w:val="Normal5"/>
        <w:ind w:left="0"/>
        <w:jc w:val="both"/>
      </w:pPr>
    </w:p>
    <w:p w14:paraId="0C990CDF" w14:textId="77777777" w:rsidR="007166BB" w:rsidRDefault="007166BB" w:rsidP="005306ED">
      <w:pPr>
        <w:pStyle w:val="Normal5"/>
        <w:ind w:left="0"/>
        <w:jc w:val="both"/>
      </w:pPr>
    </w:p>
    <w:p w14:paraId="13660971" w14:textId="77777777" w:rsidR="00590D8D" w:rsidRDefault="00590D8D" w:rsidP="005306ED">
      <w:pPr>
        <w:pStyle w:val="Normal5"/>
        <w:ind w:left="0"/>
        <w:jc w:val="both"/>
      </w:pPr>
    </w:p>
    <w:p w14:paraId="2976A7DF" w14:textId="77777777" w:rsidR="009127A5" w:rsidRDefault="009127A5" w:rsidP="005306ED">
      <w:pPr>
        <w:pStyle w:val="Normal5"/>
        <w:ind w:left="0"/>
        <w:jc w:val="both"/>
      </w:pPr>
    </w:p>
    <w:p w14:paraId="4812F09A" w14:textId="77777777" w:rsidR="009127A5" w:rsidRDefault="009127A5" w:rsidP="005306ED">
      <w:pPr>
        <w:pStyle w:val="Normal5"/>
        <w:ind w:left="0"/>
        <w:jc w:val="both"/>
      </w:pPr>
    </w:p>
    <w:p w14:paraId="4C84F098" w14:textId="77777777" w:rsidR="00590D8D" w:rsidRDefault="00590D8D" w:rsidP="005306ED">
      <w:pPr>
        <w:pStyle w:val="Normal5"/>
        <w:ind w:left="0"/>
        <w:jc w:val="both"/>
      </w:pPr>
    </w:p>
    <w:p w14:paraId="02BC633E" w14:textId="77777777" w:rsidR="00DF5EA7" w:rsidRDefault="00DF5EA7" w:rsidP="00DF5EA7">
      <w:pPr>
        <w:pStyle w:val="Titre5"/>
      </w:pPr>
      <w:bookmarkStart w:id="88" w:name="_Toc321925978"/>
      <w:bookmarkStart w:id="89" w:name="_Toc324515951"/>
      <w:bookmarkStart w:id="90" w:name="_Toc295917907"/>
      <w:bookmarkStart w:id="91" w:name="_Toc299634688"/>
      <w:bookmarkStart w:id="92" w:name="_Toc305765911"/>
      <w:bookmarkStart w:id="93" w:name="_Toc306116204"/>
      <w:bookmarkStart w:id="94" w:name="_Toc311794415"/>
      <w:bookmarkStart w:id="95" w:name="_Toc312424171"/>
      <w:bookmarkStart w:id="96" w:name="_Toc312424264"/>
      <w:bookmarkStart w:id="97" w:name="_Toc316047960"/>
      <w:bookmarkStart w:id="98" w:name="_Toc316048164"/>
      <w:bookmarkStart w:id="99" w:name="_Toc317860630"/>
      <w:bookmarkStart w:id="100" w:name="_Toc321925980"/>
      <w:bookmarkStart w:id="101" w:name="_Toc324515953"/>
      <w:r w:rsidRPr="00E75E4B">
        <w:lastRenderedPageBreak/>
        <w:t>Operations meeting</w:t>
      </w:r>
      <w:bookmarkEnd w:id="88"/>
      <w:bookmarkEnd w:id="89"/>
    </w:p>
    <w:p w14:paraId="1037FC45" w14:textId="77777777" w:rsidR="00DF5EA7" w:rsidRDefault="00DF5EA7" w:rsidP="00DF5EA7">
      <w:pPr>
        <w:pStyle w:val="Normal6"/>
        <w:ind w:left="371" w:firstLine="709"/>
      </w:pPr>
      <w:r>
        <w:t>[Jacques Garnier]</w:t>
      </w:r>
    </w:p>
    <w:p w14:paraId="0A2721D6" w14:textId="77777777" w:rsidR="00C2208C" w:rsidRDefault="00C2208C" w:rsidP="00DF5EA7">
      <w:pPr>
        <w:pStyle w:val="Normal6"/>
        <w:ind w:left="0"/>
        <w:rPr>
          <w:lang w:eastAsia="fr-FR"/>
        </w:rPr>
      </w:pPr>
    </w:p>
    <w:p w14:paraId="3FB6E7B6" w14:textId="15160E16" w:rsidR="00071CA7" w:rsidRDefault="00C2208C" w:rsidP="00DF5EA7">
      <w:pPr>
        <w:pStyle w:val="Normal6"/>
        <w:ind w:left="0"/>
        <w:rPr>
          <w:lang w:eastAsia="fr-FR"/>
        </w:rPr>
      </w:pPr>
      <w:r>
        <w:rPr>
          <w:lang w:eastAsia="fr-FR"/>
        </w:rPr>
        <w:t>Releases actuelles</w:t>
      </w:r>
    </w:p>
    <w:p w14:paraId="515F18FC" w14:textId="2B25953E" w:rsidR="00DF5EA7" w:rsidRDefault="00071CA7" w:rsidP="00DF5EA7">
      <w:pPr>
        <w:pStyle w:val="Normal6"/>
        <w:ind w:left="0"/>
        <w:rPr>
          <w:lang w:eastAsia="fr-FR"/>
        </w:rPr>
      </w:pPr>
      <w:r>
        <w:rPr>
          <w:lang w:eastAsia="fr-FR"/>
        </w:rPr>
        <w:tab/>
        <w:t xml:space="preserve">- </w:t>
      </w:r>
      <w:proofErr w:type="spellStart"/>
      <w:r w:rsidR="00DF5EA7">
        <w:rPr>
          <w:lang w:eastAsia="fr-FR"/>
        </w:rPr>
        <w:t>umd</w:t>
      </w:r>
      <w:proofErr w:type="spellEnd"/>
      <w:r w:rsidR="00DF5EA7">
        <w:rPr>
          <w:lang w:eastAsia="fr-FR"/>
        </w:rPr>
        <w:t xml:space="preserve"> : 3.0.0 (</w:t>
      </w:r>
      <w:r>
        <w:rPr>
          <w:lang w:eastAsia="fr-FR"/>
        </w:rPr>
        <w:t xml:space="preserve">depuis </w:t>
      </w:r>
      <w:r w:rsidR="00DF5EA7">
        <w:rPr>
          <w:lang w:eastAsia="fr-FR"/>
        </w:rPr>
        <w:t>mai)</w:t>
      </w:r>
      <w:r>
        <w:rPr>
          <w:lang w:eastAsia="fr-FR"/>
        </w:rPr>
        <w:t xml:space="preserve">, </w:t>
      </w:r>
      <w:r w:rsidR="00DF5EA7">
        <w:rPr>
          <w:lang w:eastAsia="fr-FR"/>
        </w:rPr>
        <w:t>3.1 en préparation</w:t>
      </w:r>
    </w:p>
    <w:p w14:paraId="484E4C3F" w14:textId="7ACD9669" w:rsidR="00DF5EA7" w:rsidRDefault="00071CA7" w:rsidP="00DF5EA7">
      <w:pPr>
        <w:pStyle w:val="Normal6"/>
        <w:ind w:left="0"/>
        <w:rPr>
          <w:lang w:eastAsia="fr-FR"/>
        </w:rPr>
      </w:pPr>
      <w:r>
        <w:rPr>
          <w:lang w:eastAsia="fr-FR"/>
        </w:rPr>
        <w:tab/>
        <w:t xml:space="preserve">- </w:t>
      </w:r>
      <w:proofErr w:type="spellStart"/>
      <w:r w:rsidR="00DF5EA7">
        <w:rPr>
          <w:lang w:eastAsia="fr-FR"/>
        </w:rPr>
        <w:t>umd</w:t>
      </w:r>
      <w:proofErr w:type="spellEnd"/>
      <w:r w:rsidR="00DF5EA7">
        <w:rPr>
          <w:lang w:eastAsia="fr-FR"/>
        </w:rPr>
        <w:t xml:space="preserve"> : 2.5.0</w:t>
      </w:r>
    </w:p>
    <w:p w14:paraId="7D686236" w14:textId="37CD44CB" w:rsidR="00DF5EA7" w:rsidRDefault="00071CA7" w:rsidP="00DF5EA7">
      <w:pPr>
        <w:pStyle w:val="Normal6"/>
        <w:ind w:left="0"/>
        <w:rPr>
          <w:lang w:eastAsia="fr-FR"/>
        </w:rPr>
      </w:pPr>
      <w:r>
        <w:rPr>
          <w:lang w:eastAsia="fr-FR"/>
        </w:rPr>
        <w:t>V</w:t>
      </w:r>
      <w:r w:rsidR="00DF5EA7">
        <w:rPr>
          <w:lang w:eastAsia="fr-FR"/>
        </w:rPr>
        <w:t xml:space="preserve">oir </w:t>
      </w:r>
      <w:hyperlink r:id="rId15" w:history="1">
        <w:r w:rsidR="00DF5EA7" w:rsidRPr="00071CA7">
          <w:rPr>
            <w:rStyle w:val="Lienhypertexte"/>
            <w:lang w:eastAsia="fr-FR"/>
          </w:rPr>
          <w:t>lien sur l'agenda</w:t>
        </w:r>
      </w:hyperlink>
      <w:r w:rsidR="00DF5EA7">
        <w:rPr>
          <w:lang w:eastAsia="fr-FR"/>
        </w:rPr>
        <w:t xml:space="preserve"> </w:t>
      </w:r>
      <w:r w:rsidR="00C2208C">
        <w:rPr>
          <w:lang w:eastAsia="fr-FR"/>
        </w:rPr>
        <w:t>pour</w:t>
      </w:r>
      <w:r w:rsidR="00DF5EA7">
        <w:rPr>
          <w:lang w:eastAsia="fr-FR"/>
        </w:rPr>
        <w:t xml:space="preserve"> les </w:t>
      </w:r>
      <w:r w:rsidR="006F4B7F">
        <w:rPr>
          <w:lang w:eastAsia="fr-FR"/>
        </w:rPr>
        <w:t xml:space="preserve">détails sur les produits, </w:t>
      </w:r>
      <w:r w:rsidR="00C2208C">
        <w:rPr>
          <w:lang w:eastAsia="fr-FR"/>
        </w:rPr>
        <w:t>leur</w:t>
      </w:r>
      <w:r w:rsidR="00DF5EA7">
        <w:rPr>
          <w:lang w:eastAsia="fr-FR"/>
        </w:rPr>
        <w:t xml:space="preserve"> installation</w:t>
      </w:r>
      <w:r w:rsidR="006F4B7F">
        <w:rPr>
          <w:lang w:eastAsia="fr-FR"/>
        </w:rPr>
        <w:t xml:space="preserve"> et l</w:t>
      </w:r>
      <w:r w:rsidR="00DF5EA7">
        <w:rPr>
          <w:lang w:eastAsia="fr-FR"/>
        </w:rPr>
        <w:t>es p</w:t>
      </w:r>
      <w:r w:rsidR="00C2208C">
        <w:rPr>
          <w:lang w:eastAsia="fr-FR"/>
        </w:rPr>
        <w:t>roblèmes</w:t>
      </w:r>
      <w:r w:rsidR="00DF5EA7">
        <w:rPr>
          <w:lang w:eastAsia="fr-FR"/>
        </w:rPr>
        <w:t xml:space="preserve"> connus</w:t>
      </w:r>
      <w:r w:rsidR="00C2208C">
        <w:rPr>
          <w:lang w:eastAsia="fr-FR"/>
        </w:rPr>
        <w:t>.</w:t>
      </w:r>
    </w:p>
    <w:p w14:paraId="29DF1660" w14:textId="7D890062" w:rsidR="00DF5EA7" w:rsidRPr="007446B7" w:rsidRDefault="00C2208C" w:rsidP="00DF5EA7">
      <w:pPr>
        <w:pStyle w:val="Normal6"/>
        <w:ind w:left="0"/>
        <w:rPr>
          <w:b/>
          <w:color w:val="FF0000"/>
          <w:lang w:eastAsia="fr-FR"/>
        </w:rPr>
      </w:pPr>
      <w:r w:rsidRPr="007446B7">
        <w:rPr>
          <w:b/>
          <w:color w:val="FF0000"/>
          <w:lang w:eastAsia="fr-FR"/>
        </w:rPr>
        <w:t xml:space="preserve">Il n'y a </w:t>
      </w:r>
      <w:r w:rsidR="00DF5EA7" w:rsidRPr="007446B7">
        <w:rPr>
          <w:b/>
          <w:color w:val="FF0000"/>
          <w:lang w:eastAsia="fr-FR"/>
        </w:rPr>
        <w:t>aucun</w:t>
      </w:r>
      <w:r w:rsidR="002109BF" w:rsidRPr="007446B7">
        <w:rPr>
          <w:b/>
          <w:color w:val="FF0000"/>
          <w:lang w:eastAsia="fr-FR"/>
        </w:rPr>
        <w:t>e</w:t>
      </w:r>
      <w:r w:rsidR="00DF5EA7" w:rsidRPr="007446B7">
        <w:rPr>
          <w:b/>
          <w:color w:val="FF0000"/>
          <w:lang w:eastAsia="fr-FR"/>
        </w:rPr>
        <w:t xml:space="preserve"> </w:t>
      </w:r>
      <w:r w:rsidR="002109BF" w:rsidRPr="007446B7">
        <w:rPr>
          <w:b/>
          <w:color w:val="FF0000"/>
          <w:lang w:eastAsia="fr-FR"/>
        </w:rPr>
        <w:t xml:space="preserve">garantie de compatibilité des </w:t>
      </w:r>
      <w:r w:rsidR="006F4B7F">
        <w:rPr>
          <w:b/>
          <w:color w:val="FF0000"/>
          <w:lang w:eastAsia="fr-FR"/>
        </w:rPr>
        <w:t>composants</w:t>
      </w:r>
      <w:r w:rsidR="00DF5EA7" w:rsidRPr="007446B7">
        <w:rPr>
          <w:b/>
          <w:color w:val="FF0000"/>
          <w:lang w:eastAsia="fr-FR"/>
        </w:rPr>
        <w:t xml:space="preserve"> d'une version à l'autre </w:t>
      </w:r>
      <w:r w:rsidR="001B2756" w:rsidRPr="007446B7">
        <w:rPr>
          <w:b/>
          <w:color w:val="FF0000"/>
          <w:lang w:eastAsia="fr-FR"/>
        </w:rPr>
        <w:sym w:font="Symbol" w:char="F0DE"/>
      </w:r>
      <w:r w:rsidR="00DF5EA7" w:rsidRPr="007446B7">
        <w:rPr>
          <w:b/>
          <w:color w:val="FF0000"/>
          <w:lang w:eastAsia="fr-FR"/>
        </w:rPr>
        <w:t xml:space="preserve"> il faut tester</w:t>
      </w:r>
      <w:r w:rsidR="004953A5" w:rsidRPr="007446B7">
        <w:rPr>
          <w:b/>
          <w:color w:val="FF0000"/>
          <w:lang w:eastAsia="fr-FR"/>
        </w:rPr>
        <w:t>.</w:t>
      </w:r>
    </w:p>
    <w:p w14:paraId="288CB977" w14:textId="77777777" w:rsidR="00DF5EA7" w:rsidRDefault="00DF5EA7" w:rsidP="00DF5EA7">
      <w:pPr>
        <w:pStyle w:val="Normal6"/>
        <w:ind w:left="371" w:firstLine="709"/>
      </w:pPr>
    </w:p>
    <w:p w14:paraId="29D2D5CE" w14:textId="23291F2F" w:rsidR="00345FBA" w:rsidRPr="005D30E6" w:rsidRDefault="00E22AFE" w:rsidP="00E75E4B">
      <w:pPr>
        <w:pStyle w:val="Titre5"/>
        <w:rPr>
          <w:lang w:val="en-US"/>
        </w:rPr>
      </w:pPr>
      <w:r w:rsidRPr="005D30E6">
        <w:rPr>
          <w:lang w:val="en-US"/>
        </w:rPr>
        <w:t>OTAG (</w:t>
      </w:r>
      <w:r w:rsidR="001742B6" w:rsidRPr="005D30E6">
        <w:rPr>
          <w:lang w:val="en-US"/>
        </w:rPr>
        <w:t>Operation Tools Advisory Group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5D30E6">
        <w:rPr>
          <w:lang w:val="en-US"/>
        </w:rPr>
        <w:t>)</w:t>
      </w:r>
    </w:p>
    <w:p w14:paraId="5083B08B" w14:textId="0F1B98FA" w:rsidR="00EC39C7" w:rsidRPr="00EC39C7" w:rsidRDefault="001D2E1C" w:rsidP="006C2246">
      <w:pPr>
        <w:pStyle w:val="PrformatHTML"/>
        <w:ind w:firstLine="1134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C39C7" w:rsidRPr="00EC39C7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Liste des </w:t>
        </w:r>
        <w:proofErr w:type="spellStart"/>
        <w:r w:rsidR="00EC39C7" w:rsidRPr="00EC39C7">
          <w:rPr>
            <w:rStyle w:val="Lienhypertexte"/>
            <w:rFonts w:ascii="Times New Roman" w:hAnsi="Times New Roman" w:cs="Times New Roman"/>
            <w:sz w:val="24"/>
            <w:szCs w:val="24"/>
          </w:rPr>
          <w:t>requirements</w:t>
        </w:r>
        <w:proofErr w:type="spellEnd"/>
        <w:r w:rsidR="00EC39C7" w:rsidRPr="00EC39C7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 sur les outils</w:t>
        </w:r>
      </w:hyperlink>
    </w:p>
    <w:p w14:paraId="257C49F8" w14:textId="77777777" w:rsidR="000C701B" w:rsidRDefault="000C701B" w:rsidP="005306ED">
      <w:pPr>
        <w:pStyle w:val="Normal5"/>
        <w:ind w:left="0"/>
        <w:jc w:val="both"/>
      </w:pPr>
    </w:p>
    <w:p w14:paraId="7E6920CD" w14:textId="2F4FEF0D" w:rsidR="00BE2CB0" w:rsidRDefault="00EB0A0F" w:rsidP="0091645E">
      <w:pPr>
        <w:pStyle w:val="Titre3"/>
      </w:pPr>
      <w:bookmarkStart w:id="102" w:name="_Toc299634689"/>
      <w:bookmarkStart w:id="103" w:name="_Toc305765912"/>
      <w:bookmarkStart w:id="104" w:name="_Toc306116206"/>
      <w:bookmarkStart w:id="105" w:name="_Toc311794417"/>
      <w:bookmarkStart w:id="106" w:name="_Toc312424172"/>
      <w:bookmarkStart w:id="107" w:name="_Toc312424265"/>
      <w:bookmarkStart w:id="108" w:name="_Toc316047961"/>
      <w:bookmarkStart w:id="109" w:name="_Toc316048165"/>
      <w:bookmarkStart w:id="110" w:name="_Toc317860631"/>
      <w:bookmarkStart w:id="111" w:name="_Toc321925981"/>
      <w:bookmarkStart w:id="112" w:name="_Toc324515954"/>
      <w:r>
        <w:t>Ac</w:t>
      </w:r>
      <w:r w:rsidR="00BE2CB0">
        <w:t>tualité</w:t>
      </w:r>
      <w:r w:rsidR="0014190B">
        <w:t xml:space="preserve">s internes 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="00EF1535">
        <w:t>France-</w:t>
      </w:r>
      <w:r w:rsidR="00170566">
        <w:t>Grilles</w:t>
      </w:r>
      <w:bookmarkEnd w:id="110"/>
      <w:bookmarkEnd w:id="111"/>
      <w:bookmarkEnd w:id="112"/>
    </w:p>
    <w:p w14:paraId="3ABB3A3E" w14:textId="157C8DDB" w:rsidR="00E22AFE" w:rsidRDefault="00313A8F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 w:rsidRPr="00220DA2">
        <w:rPr>
          <w:lang w:eastAsia="fr-FR"/>
        </w:rPr>
        <w:t>[</w:t>
      </w:r>
      <w:r w:rsidRPr="00220DA2">
        <w:rPr>
          <w:lang w:val="en-GB" w:eastAsia="fr-FR"/>
        </w:rPr>
        <w:t>Gilles Mathieu</w:t>
      </w:r>
      <w:r w:rsidRPr="00220DA2">
        <w:rPr>
          <w:lang w:eastAsia="fr-FR"/>
        </w:rPr>
        <w:t>]</w:t>
      </w:r>
    </w:p>
    <w:p w14:paraId="35B2134D" w14:textId="77777777" w:rsidR="00F36554" w:rsidRDefault="00F36554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4C71B796" w14:textId="78B588B0" w:rsidR="00A67E58" w:rsidRPr="005D30E6" w:rsidRDefault="00887900" w:rsidP="0049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lang w:eastAsia="fr-FR"/>
        </w:rPr>
      </w:pPr>
      <w:r w:rsidRPr="005D30E6">
        <w:rPr>
          <w:b/>
          <w:lang w:eastAsia="fr-FR"/>
        </w:rPr>
        <w:t>+</w:t>
      </w:r>
      <w:r w:rsidR="00A67E58" w:rsidRPr="005D30E6">
        <w:rPr>
          <w:b/>
          <w:lang w:eastAsia="fr-FR"/>
        </w:rPr>
        <w:t xml:space="preserve"> Retour sur la réunion sécurité des 18-19 juin</w:t>
      </w:r>
    </w:p>
    <w:p w14:paraId="5EC2AE34" w14:textId="6ECAE4B9" w:rsidR="00634ACE" w:rsidRDefault="00DF5EA7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 xml:space="preserve">Voir </w:t>
      </w:r>
      <w:hyperlink r:id="rId17" w:history="1">
        <w:r w:rsidRPr="004953A5">
          <w:rPr>
            <w:rStyle w:val="Lienhypertexte"/>
            <w:lang w:eastAsia="fr-FR"/>
          </w:rPr>
          <w:t>lien sur la réunion sécurité de la semaine dernière</w:t>
        </w:r>
      </w:hyperlink>
      <w:r>
        <w:rPr>
          <w:lang w:eastAsia="fr-FR"/>
        </w:rPr>
        <w:t>.</w:t>
      </w:r>
    </w:p>
    <w:p w14:paraId="6749AEF6" w14:textId="77777777" w:rsidR="004953A5" w:rsidRDefault="004953A5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56839F85" w14:textId="09187F55" w:rsidR="00DF5EA7" w:rsidRDefault="00EB3AF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>Il y a eu 2 parties.</w:t>
      </w:r>
    </w:p>
    <w:p w14:paraId="6F0B9D25" w14:textId="0BD996BB" w:rsidR="00EB3AF0" w:rsidRDefault="00EB3AF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sym w:font="Symbol" w:char="F0AE"/>
      </w:r>
      <w:r w:rsidR="00DF5EA7">
        <w:rPr>
          <w:lang w:eastAsia="fr-FR"/>
        </w:rPr>
        <w:t xml:space="preserve"> </w:t>
      </w:r>
      <w:proofErr w:type="gramStart"/>
      <w:r>
        <w:rPr>
          <w:lang w:eastAsia="fr-FR"/>
        </w:rPr>
        <w:t>une</w:t>
      </w:r>
      <w:proofErr w:type="gramEnd"/>
      <w:r>
        <w:rPr>
          <w:lang w:eastAsia="fr-FR"/>
        </w:rPr>
        <w:t xml:space="preserve"> partie interne :</w:t>
      </w:r>
    </w:p>
    <w:p w14:paraId="0E359202" w14:textId="77777777" w:rsidR="00EB3AF0" w:rsidRDefault="00EB3AF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proofErr w:type="gramStart"/>
      <w:r>
        <w:rPr>
          <w:lang w:eastAsia="fr-FR"/>
        </w:rPr>
        <w:t>r</w:t>
      </w:r>
      <w:r w:rsidR="00DF5EA7">
        <w:rPr>
          <w:lang w:eastAsia="fr-FR"/>
        </w:rPr>
        <w:t>appel</w:t>
      </w:r>
      <w:proofErr w:type="gramEnd"/>
      <w:r w:rsidR="00DF5EA7">
        <w:rPr>
          <w:lang w:eastAsia="fr-FR"/>
        </w:rPr>
        <w:t xml:space="preserve"> </w:t>
      </w:r>
      <w:r>
        <w:rPr>
          <w:lang w:eastAsia="fr-FR"/>
        </w:rPr>
        <w:t>sur l</w:t>
      </w:r>
      <w:r w:rsidR="00DF5EA7">
        <w:rPr>
          <w:lang w:eastAsia="fr-FR"/>
        </w:rPr>
        <w:t xml:space="preserve">es procédures et </w:t>
      </w:r>
      <w:r>
        <w:rPr>
          <w:lang w:eastAsia="fr-FR"/>
        </w:rPr>
        <w:t xml:space="preserve">le Security Service </w:t>
      </w:r>
      <w:r w:rsidR="00DF5EA7">
        <w:rPr>
          <w:lang w:eastAsia="fr-FR"/>
        </w:rPr>
        <w:t>C</w:t>
      </w:r>
      <w:r>
        <w:rPr>
          <w:lang w:eastAsia="fr-FR"/>
        </w:rPr>
        <w:t>hallenge</w:t>
      </w:r>
      <w:r w:rsidR="00DF5EA7">
        <w:rPr>
          <w:lang w:eastAsia="fr-FR"/>
        </w:rPr>
        <w:t xml:space="preserve"> à mettre en place d</w:t>
      </w:r>
      <w:r>
        <w:rPr>
          <w:lang w:eastAsia="fr-FR"/>
        </w:rPr>
        <w:t>an</w:t>
      </w:r>
      <w:r w:rsidR="00DF5EA7">
        <w:rPr>
          <w:lang w:eastAsia="fr-FR"/>
        </w:rPr>
        <w:t>s F</w:t>
      </w:r>
      <w:r>
        <w:rPr>
          <w:lang w:eastAsia="fr-FR"/>
        </w:rPr>
        <w:t xml:space="preserve">rance </w:t>
      </w:r>
      <w:r w:rsidR="00DF5EA7">
        <w:rPr>
          <w:lang w:eastAsia="fr-FR"/>
        </w:rPr>
        <w:t>G</w:t>
      </w:r>
      <w:r>
        <w:rPr>
          <w:lang w:eastAsia="fr-FR"/>
        </w:rPr>
        <w:t>rilles ;</w:t>
      </w:r>
    </w:p>
    <w:p w14:paraId="69622856" w14:textId="382F0D33" w:rsidR="00DF5EA7" w:rsidRDefault="00EB3AF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proofErr w:type="gramStart"/>
      <w:r>
        <w:rPr>
          <w:lang w:eastAsia="fr-FR"/>
        </w:rPr>
        <w:t>r</w:t>
      </w:r>
      <w:r w:rsidR="00DF5EA7">
        <w:rPr>
          <w:lang w:eastAsia="fr-FR"/>
        </w:rPr>
        <w:t>appel</w:t>
      </w:r>
      <w:proofErr w:type="gramEnd"/>
      <w:r>
        <w:rPr>
          <w:lang w:eastAsia="fr-FR"/>
        </w:rPr>
        <w:t xml:space="preserve"> sur la sécurité par rapport</w:t>
      </w:r>
      <w:r w:rsidR="00DF5EA7">
        <w:rPr>
          <w:lang w:eastAsia="fr-FR"/>
        </w:rPr>
        <w:t xml:space="preserve"> au Cloud et </w:t>
      </w:r>
      <w:r>
        <w:rPr>
          <w:lang w:eastAsia="fr-FR"/>
        </w:rPr>
        <w:t>les</w:t>
      </w:r>
      <w:r w:rsidR="00DF5EA7">
        <w:rPr>
          <w:lang w:eastAsia="fr-FR"/>
        </w:rPr>
        <w:t xml:space="preserve"> outils dispo</w:t>
      </w:r>
      <w:r>
        <w:rPr>
          <w:lang w:eastAsia="fr-FR"/>
        </w:rPr>
        <w:t>nibles</w:t>
      </w:r>
      <w:r w:rsidR="00DF5EA7">
        <w:rPr>
          <w:lang w:eastAsia="fr-FR"/>
        </w:rPr>
        <w:t xml:space="preserve"> </w:t>
      </w:r>
      <w:r>
        <w:rPr>
          <w:lang w:eastAsia="fr-FR"/>
        </w:rPr>
        <w:t>dans</w:t>
      </w:r>
      <w:r w:rsidR="00DF5EA7">
        <w:rPr>
          <w:lang w:eastAsia="fr-FR"/>
        </w:rPr>
        <w:t xml:space="preserve"> F</w:t>
      </w:r>
      <w:r>
        <w:rPr>
          <w:lang w:eastAsia="fr-FR"/>
        </w:rPr>
        <w:t xml:space="preserve">rance </w:t>
      </w:r>
      <w:r w:rsidR="00DF5EA7">
        <w:rPr>
          <w:lang w:eastAsia="fr-FR"/>
        </w:rPr>
        <w:t>G</w:t>
      </w:r>
      <w:r>
        <w:rPr>
          <w:lang w:eastAsia="fr-FR"/>
        </w:rPr>
        <w:t>rilles.</w:t>
      </w:r>
    </w:p>
    <w:p w14:paraId="53840320" w14:textId="77777777" w:rsidR="00DF5EA7" w:rsidRDefault="00DF5EA7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58E244DC" w14:textId="3578444A" w:rsidR="00DF5EA7" w:rsidRDefault="00EB3AF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sym w:font="Symbol" w:char="F0AE"/>
      </w:r>
      <w:r>
        <w:rPr>
          <w:lang w:eastAsia="fr-FR"/>
        </w:rPr>
        <w:t xml:space="preserve"> </w:t>
      </w:r>
      <w:proofErr w:type="gramStart"/>
      <w:r>
        <w:rPr>
          <w:lang w:eastAsia="fr-FR"/>
        </w:rPr>
        <w:t>une</w:t>
      </w:r>
      <w:proofErr w:type="gramEnd"/>
      <w:r>
        <w:rPr>
          <w:lang w:eastAsia="fr-FR"/>
        </w:rPr>
        <w:t xml:space="preserve"> partie</w:t>
      </w:r>
      <w:r w:rsidR="00DF5EA7">
        <w:rPr>
          <w:lang w:eastAsia="fr-FR"/>
        </w:rPr>
        <w:t xml:space="preserve"> organisation</w:t>
      </w:r>
      <w:r>
        <w:rPr>
          <w:lang w:eastAsia="fr-FR"/>
        </w:rPr>
        <w:t xml:space="preserve"> :</w:t>
      </w:r>
    </w:p>
    <w:p w14:paraId="0CFDF98F" w14:textId="1D9DB9BE" w:rsidR="00EB3AF0" w:rsidRDefault="00DF5EA7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proofErr w:type="gramStart"/>
      <w:r>
        <w:rPr>
          <w:lang w:eastAsia="fr-FR"/>
        </w:rPr>
        <w:t>depuis</w:t>
      </w:r>
      <w:proofErr w:type="gramEnd"/>
      <w:r>
        <w:rPr>
          <w:lang w:eastAsia="fr-FR"/>
        </w:rPr>
        <w:t xml:space="preserve"> quelques mois, on arrive à clarifier</w:t>
      </w:r>
      <w:r w:rsidR="00EB3AF0">
        <w:rPr>
          <w:lang w:eastAsia="fr-FR"/>
        </w:rPr>
        <w:t>, avec les responsables du CNRS,</w:t>
      </w:r>
      <w:r>
        <w:rPr>
          <w:lang w:eastAsia="fr-FR"/>
        </w:rPr>
        <w:t xml:space="preserve"> la situation de la sécurité </w:t>
      </w:r>
      <w:r w:rsidR="00EB3AF0">
        <w:rPr>
          <w:lang w:eastAsia="fr-FR"/>
        </w:rPr>
        <w:t xml:space="preserve">dans </w:t>
      </w:r>
      <w:r>
        <w:rPr>
          <w:lang w:eastAsia="fr-FR"/>
        </w:rPr>
        <w:t>F</w:t>
      </w:r>
      <w:r w:rsidR="00EB3AF0">
        <w:rPr>
          <w:lang w:eastAsia="fr-FR"/>
        </w:rPr>
        <w:t xml:space="preserve">rance </w:t>
      </w:r>
      <w:r>
        <w:rPr>
          <w:lang w:eastAsia="fr-FR"/>
        </w:rPr>
        <w:t>G</w:t>
      </w:r>
      <w:r w:rsidR="00EB3AF0">
        <w:rPr>
          <w:lang w:eastAsia="fr-FR"/>
        </w:rPr>
        <w:t>rilles.</w:t>
      </w:r>
      <w:r>
        <w:rPr>
          <w:lang w:eastAsia="fr-FR"/>
        </w:rPr>
        <w:t xml:space="preserve"> </w:t>
      </w:r>
      <w:r w:rsidR="00EB3AF0">
        <w:rPr>
          <w:lang w:eastAsia="fr-FR"/>
        </w:rPr>
        <w:t>C</w:t>
      </w:r>
      <w:r>
        <w:rPr>
          <w:lang w:eastAsia="fr-FR"/>
        </w:rPr>
        <w:t>ertaines pistes ont été évoqué</w:t>
      </w:r>
      <w:r w:rsidR="00DD3ADA">
        <w:rPr>
          <w:lang w:eastAsia="fr-FR"/>
        </w:rPr>
        <w:t>es lors de discussions animées</w:t>
      </w:r>
      <w:r w:rsidR="00EB3AF0">
        <w:rPr>
          <w:lang w:eastAsia="fr-FR"/>
        </w:rPr>
        <w:t xml:space="preserve">. </w:t>
      </w:r>
    </w:p>
    <w:p w14:paraId="7A34A9CB" w14:textId="3F7A9A92" w:rsidR="00C928B3" w:rsidRDefault="00EB3AF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 xml:space="preserve">Il n'y a </w:t>
      </w:r>
      <w:r w:rsidR="00DF5EA7">
        <w:rPr>
          <w:lang w:eastAsia="fr-FR"/>
        </w:rPr>
        <w:t>pas de c</w:t>
      </w:r>
      <w:r>
        <w:rPr>
          <w:lang w:eastAsia="fr-FR"/>
        </w:rPr>
        <w:t>on</w:t>
      </w:r>
      <w:r w:rsidR="00DF5EA7">
        <w:rPr>
          <w:lang w:eastAsia="fr-FR"/>
        </w:rPr>
        <w:t>cl</w:t>
      </w:r>
      <w:r>
        <w:rPr>
          <w:lang w:eastAsia="fr-FR"/>
        </w:rPr>
        <w:t>usion évidente</w:t>
      </w:r>
      <w:r w:rsidR="00DF5EA7">
        <w:rPr>
          <w:lang w:eastAsia="fr-FR"/>
        </w:rPr>
        <w:t xml:space="preserve"> à court terme</w:t>
      </w:r>
      <w:r>
        <w:rPr>
          <w:lang w:eastAsia="fr-FR"/>
        </w:rPr>
        <w:t xml:space="preserve">. </w:t>
      </w:r>
      <w:r w:rsidR="00DD3ADA">
        <w:rPr>
          <w:lang w:eastAsia="fr-FR"/>
        </w:rPr>
        <w:t>A moyen terme, il faut</w:t>
      </w:r>
      <w:r w:rsidR="00DF5EA7">
        <w:rPr>
          <w:lang w:eastAsia="fr-FR"/>
        </w:rPr>
        <w:t xml:space="preserve"> faire remonter</w:t>
      </w:r>
      <w:r w:rsidR="00C928B3">
        <w:rPr>
          <w:lang w:eastAsia="fr-FR"/>
        </w:rPr>
        <w:t xml:space="preserve"> la situation de la SSI de France Grilles</w:t>
      </w:r>
      <w:r w:rsidR="00DF5EA7">
        <w:rPr>
          <w:lang w:eastAsia="fr-FR"/>
        </w:rPr>
        <w:t xml:space="preserve"> au </w:t>
      </w:r>
      <w:r w:rsidR="00C928B3">
        <w:rPr>
          <w:lang w:eastAsia="fr-FR"/>
        </w:rPr>
        <w:t xml:space="preserve">niveau du conseil de groupement. </w:t>
      </w:r>
      <w:r w:rsidR="00DD3ADA">
        <w:rPr>
          <w:lang w:eastAsia="fr-FR"/>
        </w:rPr>
        <w:t>Il faut amél</w:t>
      </w:r>
      <w:r w:rsidR="00F53791">
        <w:rPr>
          <w:lang w:eastAsia="fr-FR"/>
        </w:rPr>
        <w:t>i</w:t>
      </w:r>
      <w:r w:rsidR="00DD3ADA">
        <w:rPr>
          <w:lang w:eastAsia="fr-FR"/>
        </w:rPr>
        <w:t>orer la situation nota</w:t>
      </w:r>
      <w:r w:rsidR="00DF5EA7">
        <w:rPr>
          <w:lang w:eastAsia="fr-FR"/>
        </w:rPr>
        <w:t xml:space="preserve">mment en </w:t>
      </w:r>
      <w:r w:rsidR="00C928B3">
        <w:rPr>
          <w:lang w:eastAsia="fr-FR"/>
        </w:rPr>
        <w:t>prévision d'un</w:t>
      </w:r>
      <w:r w:rsidR="00DF5EA7">
        <w:rPr>
          <w:lang w:eastAsia="fr-FR"/>
        </w:rPr>
        <w:t xml:space="preserve"> p</w:t>
      </w:r>
      <w:r w:rsidR="00DD3ADA">
        <w:rPr>
          <w:lang w:eastAsia="fr-FR"/>
        </w:rPr>
        <w:t>ro</w:t>
      </w:r>
      <w:r w:rsidR="00DF5EA7">
        <w:rPr>
          <w:lang w:eastAsia="fr-FR"/>
        </w:rPr>
        <w:t>b</w:t>
      </w:r>
      <w:r w:rsidR="00DD3ADA">
        <w:rPr>
          <w:lang w:eastAsia="fr-FR"/>
        </w:rPr>
        <w:t>lème</w:t>
      </w:r>
      <w:r w:rsidR="00DF5EA7">
        <w:rPr>
          <w:lang w:eastAsia="fr-FR"/>
        </w:rPr>
        <w:t xml:space="preserve"> de sécurité</w:t>
      </w:r>
      <w:r w:rsidR="00C928B3">
        <w:rPr>
          <w:lang w:eastAsia="fr-FR"/>
        </w:rPr>
        <w:t xml:space="preserve">. </w:t>
      </w:r>
    </w:p>
    <w:p w14:paraId="25FCA6B1" w14:textId="5162BFCA" w:rsidR="00A67E58" w:rsidRDefault="00A67E58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>L'équipe act</w:t>
      </w:r>
      <w:r w:rsidR="00C928B3">
        <w:rPr>
          <w:lang w:eastAsia="fr-FR"/>
        </w:rPr>
        <w:t xml:space="preserve">uelle reste telle quelle, elle devra </w:t>
      </w:r>
      <w:r>
        <w:rPr>
          <w:lang w:eastAsia="fr-FR"/>
        </w:rPr>
        <w:t>clarifier les canaux de comm</w:t>
      </w:r>
      <w:r w:rsidR="00DD3ADA">
        <w:rPr>
          <w:lang w:eastAsia="fr-FR"/>
        </w:rPr>
        <w:t>unication,</w:t>
      </w:r>
      <w:r>
        <w:rPr>
          <w:lang w:eastAsia="fr-FR"/>
        </w:rPr>
        <w:t xml:space="preserve"> </w:t>
      </w:r>
      <w:r w:rsidR="00C928B3">
        <w:rPr>
          <w:lang w:eastAsia="fr-FR"/>
        </w:rPr>
        <w:t>intégrer le</w:t>
      </w:r>
      <w:r>
        <w:rPr>
          <w:lang w:eastAsia="fr-FR"/>
        </w:rPr>
        <w:t xml:space="preserve"> </w:t>
      </w:r>
      <w:r w:rsidR="00DD3ADA">
        <w:rPr>
          <w:lang w:eastAsia="fr-FR"/>
        </w:rPr>
        <w:t>CERT</w:t>
      </w:r>
      <w:r>
        <w:rPr>
          <w:lang w:eastAsia="fr-FR"/>
        </w:rPr>
        <w:t xml:space="preserve"> </w:t>
      </w:r>
      <w:proofErr w:type="spellStart"/>
      <w:r>
        <w:rPr>
          <w:lang w:eastAsia="fr-FR"/>
        </w:rPr>
        <w:t>Renater</w:t>
      </w:r>
      <w:proofErr w:type="spellEnd"/>
      <w:r>
        <w:rPr>
          <w:lang w:eastAsia="fr-FR"/>
        </w:rPr>
        <w:t xml:space="preserve"> et</w:t>
      </w:r>
      <w:r w:rsidR="00C928B3">
        <w:rPr>
          <w:lang w:eastAsia="fr-FR"/>
        </w:rPr>
        <w:t xml:space="preserve"> faire</w:t>
      </w:r>
      <w:r>
        <w:rPr>
          <w:lang w:eastAsia="fr-FR"/>
        </w:rPr>
        <w:t xml:space="preserve"> une analyse de risque</w:t>
      </w:r>
      <w:r w:rsidR="00C928B3">
        <w:rPr>
          <w:lang w:eastAsia="fr-FR"/>
        </w:rPr>
        <w:t xml:space="preserve"> en abordant </w:t>
      </w:r>
      <w:r>
        <w:rPr>
          <w:lang w:eastAsia="fr-FR"/>
        </w:rPr>
        <w:t xml:space="preserve">l'aspect sécurité vis-à-vis des utilisateurs </w:t>
      </w:r>
      <w:r w:rsidR="00C928B3">
        <w:rPr>
          <w:lang w:eastAsia="fr-FR"/>
        </w:rPr>
        <w:t>qui</w:t>
      </w:r>
      <w:r>
        <w:rPr>
          <w:lang w:eastAsia="fr-FR"/>
        </w:rPr>
        <w:t xml:space="preserve"> manque actuellement.</w:t>
      </w:r>
    </w:p>
    <w:p w14:paraId="7195C966" w14:textId="77777777" w:rsidR="00C80073" w:rsidRDefault="00C80073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212CC8CC" w14:textId="1A5C49C4" w:rsidR="00C928B3" w:rsidRDefault="00C928B3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sym w:font="Symbol" w:char="F0DE"/>
      </w:r>
      <w:r>
        <w:rPr>
          <w:lang w:eastAsia="fr-FR"/>
        </w:rPr>
        <w:t xml:space="preserve"> </w:t>
      </w:r>
      <w:proofErr w:type="gramStart"/>
      <w:r>
        <w:rPr>
          <w:lang w:eastAsia="fr-FR"/>
        </w:rPr>
        <w:t>les</w:t>
      </w:r>
      <w:proofErr w:type="gramEnd"/>
      <w:r>
        <w:rPr>
          <w:lang w:eastAsia="fr-FR"/>
        </w:rPr>
        <w:t xml:space="preserve"> choses bougent contrairement à ce qui se passe depuis un an et demi.</w:t>
      </w:r>
    </w:p>
    <w:p w14:paraId="27717CBA" w14:textId="3C643EB4" w:rsidR="00A67E58" w:rsidRDefault="00DD3ADA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>Gilles Matthieu fera circuler le compte-rendu.</w:t>
      </w:r>
    </w:p>
    <w:p w14:paraId="2A4F4E57" w14:textId="4B121622" w:rsidR="00A67E58" w:rsidRDefault="00A67E58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042F6145" w14:textId="77777777" w:rsidR="00A67E58" w:rsidRDefault="00A67E58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bookmarkStart w:id="113" w:name="_GoBack"/>
      <w:bookmarkEnd w:id="113"/>
    </w:p>
    <w:p w14:paraId="28B3370F" w14:textId="77777777" w:rsidR="00A67E58" w:rsidRDefault="00A67E58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7E540D9E" w14:textId="77777777" w:rsidR="00A67E58" w:rsidRDefault="00A67E58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7CC0CC7B" w14:textId="3FF5441C" w:rsidR="00A67E58" w:rsidRPr="005D30E6" w:rsidRDefault="00887900" w:rsidP="00A67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lang w:eastAsia="fr-FR"/>
        </w:rPr>
      </w:pPr>
      <w:r w:rsidRPr="005D30E6">
        <w:rPr>
          <w:b/>
          <w:lang w:eastAsia="fr-FR"/>
        </w:rPr>
        <w:t>+</w:t>
      </w:r>
      <w:r w:rsidR="00A67E58" w:rsidRPr="005D30E6">
        <w:rPr>
          <w:b/>
          <w:lang w:eastAsia="fr-FR"/>
        </w:rPr>
        <w:t xml:space="preserve"> </w:t>
      </w:r>
      <w:proofErr w:type="spellStart"/>
      <w:r w:rsidR="00A67E58" w:rsidRPr="005D30E6">
        <w:rPr>
          <w:b/>
          <w:lang w:eastAsia="fr-FR"/>
        </w:rPr>
        <w:t>Roadmap</w:t>
      </w:r>
      <w:proofErr w:type="spellEnd"/>
      <w:r w:rsidR="00A67E58" w:rsidRPr="005D30E6">
        <w:rPr>
          <w:b/>
          <w:lang w:eastAsia="fr-FR"/>
        </w:rPr>
        <w:t xml:space="preserve"> opérations - priorités jusqu'à fin 2013</w:t>
      </w:r>
    </w:p>
    <w:p w14:paraId="09246EF3" w14:textId="48E1D5AD" w:rsidR="00A67E58" w:rsidRDefault="00A67E58" w:rsidP="00A67E58">
      <w:pPr>
        <w:pStyle w:val="Normal5"/>
        <w:ind w:left="0"/>
      </w:pPr>
      <w:r>
        <w:t xml:space="preserve"> (</w:t>
      </w:r>
      <w:proofErr w:type="gramStart"/>
      <w:r>
        <w:t>voir</w:t>
      </w:r>
      <w:proofErr w:type="gramEnd"/>
      <w:r>
        <w:t xml:space="preserve"> </w:t>
      </w:r>
      <w:hyperlink r:id="rId18" w:history="1">
        <w:proofErr w:type="spellStart"/>
        <w:r w:rsidRPr="004953A5">
          <w:rPr>
            <w:rStyle w:val="Lienhypertexte"/>
          </w:rPr>
          <w:t>slides</w:t>
        </w:r>
        <w:proofErr w:type="spellEnd"/>
      </w:hyperlink>
      <w:r>
        <w:t>)</w:t>
      </w:r>
    </w:p>
    <w:p w14:paraId="55C10F08" w14:textId="77777777" w:rsidR="00A67E58" w:rsidRDefault="00A67E58" w:rsidP="00A67E58">
      <w:pPr>
        <w:pStyle w:val="Normal5"/>
        <w:ind w:left="0"/>
      </w:pPr>
    </w:p>
    <w:p w14:paraId="14AD7D4D" w14:textId="47A3A09B" w:rsidR="00A67E58" w:rsidRDefault="008D1FAA" w:rsidP="00A67E58">
      <w:pPr>
        <w:pStyle w:val="Normal5"/>
        <w:ind w:left="0"/>
      </w:pPr>
      <w:r>
        <w:t xml:space="preserve">Il s'agit d'une </w:t>
      </w:r>
      <w:r w:rsidR="00A67E58">
        <w:t>proposition des prio</w:t>
      </w:r>
      <w:r>
        <w:t>rités</w:t>
      </w:r>
      <w:r w:rsidR="00A67E58">
        <w:t xml:space="preserve"> pour la fin de l'année, </w:t>
      </w:r>
      <w:r>
        <w:t>les points sur lesquels les opérations vont se concentrer.</w:t>
      </w:r>
    </w:p>
    <w:p w14:paraId="6B5542AE" w14:textId="77777777" w:rsidR="008D1FAA" w:rsidRDefault="008D1FAA" w:rsidP="0027681C">
      <w:pPr>
        <w:pStyle w:val="Normal5"/>
        <w:ind w:left="0"/>
      </w:pPr>
    </w:p>
    <w:p w14:paraId="6A07850C" w14:textId="2AF3BD25" w:rsidR="008E15A1" w:rsidRDefault="00EB3AF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>A noter, l'arrivée de Benjamin Levy qui prendra part au</w:t>
      </w:r>
      <w:r w:rsidR="008E15A1">
        <w:rPr>
          <w:lang w:eastAsia="fr-FR"/>
        </w:rPr>
        <w:t xml:space="preserve"> monitoring (admin</w:t>
      </w:r>
      <w:r>
        <w:rPr>
          <w:lang w:eastAsia="fr-FR"/>
        </w:rPr>
        <w:t xml:space="preserve">istration </w:t>
      </w:r>
      <w:proofErr w:type="spellStart"/>
      <w:r>
        <w:rPr>
          <w:lang w:eastAsia="fr-FR"/>
        </w:rPr>
        <w:t>NagiosBox</w:t>
      </w:r>
      <w:proofErr w:type="spellEnd"/>
      <w:r>
        <w:rPr>
          <w:lang w:eastAsia="fr-FR"/>
        </w:rPr>
        <w:t xml:space="preserve">), au support, à la </w:t>
      </w:r>
      <w:r w:rsidR="008E15A1">
        <w:rPr>
          <w:lang w:eastAsia="fr-FR"/>
        </w:rPr>
        <w:t xml:space="preserve">gestion </w:t>
      </w:r>
      <w:r>
        <w:rPr>
          <w:lang w:eastAsia="fr-FR"/>
        </w:rPr>
        <w:t>du Dirac national et</w:t>
      </w:r>
      <w:r w:rsidR="008E15A1">
        <w:rPr>
          <w:lang w:eastAsia="fr-FR"/>
        </w:rPr>
        <w:t xml:space="preserve"> à la coordination technique en binôme avec G</w:t>
      </w:r>
      <w:r>
        <w:rPr>
          <w:lang w:eastAsia="fr-FR"/>
        </w:rPr>
        <w:t xml:space="preserve">illes </w:t>
      </w:r>
      <w:r w:rsidR="008E15A1">
        <w:rPr>
          <w:lang w:eastAsia="fr-FR"/>
        </w:rPr>
        <w:t>M</w:t>
      </w:r>
      <w:r>
        <w:rPr>
          <w:lang w:eastAsia="fr-FR"/>
        </w:rPr>
        <w:t>athieu</w:t>
      </w:r>
    </w:p>
    <w:p w14:paraId="578E4CC8" w14:textId="77777777" w:rsidR="00A67E58" w:rsidRDefault="00A67E58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70C440D6" w14:textId="7F6F3048" w:rsidR="0027681C" w:rsidRDefault="00EB3AF0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 xml:space="preserve">La </w:t>
      </w:r>
      <w:r w:rsidR="0027681C">
        <w:rPr>
          <w:lang w:eastAsia="fr-FR"/>
        </w:rPr>
        <w:t xml:space="preserve">présentation </w:t>
      </w:r>
      <w:r>
        <w:rPr>
          <w:lang w:eastAsia="fr-FR"/>
        </w:rPr>
        <w:t xml:space="preserve">sera </w:t>
      </w:r>
      <w:r w:rsidR="0027681C">
        <w:rPr>
          <w:lang w:eastAsia="fr-FR"/>
        </w:rPr>
        <w:t>mis</w:t>
      </w:r>
      <w:r>
        <w:rPr>
          <w:lang w:eastAsia="fr-FR"/>
        </w:rPr>
        <w:t>e en ligne sur le wiki et</w:t>
      </w:r>
      <w:r w:rsidR="0027681C">
        <w:rPr>
          <w:lang w:eastAsia="fr-FR"/>
        </w:rPr>
        <w:t xml:space="preserve"> un point </w:t>
      </w:r>
      <w:r>
        <w:rPr>
          <w:lang w:eastAsia="fr-FR"/>
        </w:rPr>
        <w:t xml:space="preserve">sur l'état d'avancement sera fait à chaque </w:t>
      </w:r>
      <w:proofErr w:type="spellStart"/>
      <w:r>
        <w:rPr>
          <w:lang w:eastAsia="fr-FR"/>
        </w:rPr>
        <w:t>visio</w:t>
      </w:r>
      <w:proofErr w:type="spellEnd"/>
      <w:r>
        <w:rPr>
          <w:lang w:eastAsia="fr-FR"/>
        </w:rPr>
        <w:t>.</w:t>
      </w:r>
    </w:p>
    <w:p w14:paraId="33F83865" w14:textId="77777777" w:rsidR="0027681C" w:rsidRPr="00D87149" w:rsidRDefault="0027681C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4B73DD9B" w14:textId="1A51FCB1" w:rsidR="006E6F5E" w:rsidRPr="006E6F5E" w:rsidRDefault="0014190B" w:rsidP="006E6F5E">
      <w:pPr>
        <w:pStyle w:val="Titre3"/>
      </w:pPr>
      <w:bookmarkStart w:id="114" w:name="_Toc311794419"/>
      <w:bookmarkStart w:id="115" w:name="_Toc312424174"/>
      <w:bookmarkStart w:id="116" w:name="_Toc312424267"/>
      <w:bookmarkStart w:id="117" w:name="_Toc316047966"/>
      <w:bookmarkStart w:id="118" w:name="_Toc316048170"/>
      <w:bookmarkStart w:id="119" w:name="_Toc317860634"/>
      <w:bookmarkStart w:id="120" w:name="_Toc321925986"/>
      <w:bookmarkStart w:id="121" w:name="_Toc324515958"/>
      <w:r>
        <w:t>Point Opérations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="00797991">
        <w:t xml:space="preserve"> </w:t>
      </w:r>
      <w:r w:rsidR="006E6F5E">
        <w:t>- suivi des incidents et tickets</w:t>
      </w:r>
    </w:p>
    <w:p w14:paraId="76B11722" w14:textId="45300ECD" w:rsidR="006E6F5E" w:rsidRDefault="00313A8F" w:rsidP="006E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 w:rsidRPr="00220DA2">
        <w:rPr>
          <w:lang w:eastAsia="fr-FR"/>
        </w:rPr>
        <w:t>[</w:t>
      </w:r>
      <w:r w:rsidRPr="005D30E6">
        <w:rPr>
          <w:lang w:eastAsia="fr-FR"/>
        </w:rPr>
        <w:t>Gilles Mathieu</w:t>
      </w:r>
      <w:r w:rsidRPr="00220DA2">
        <w:rPr>
          <w:lang w:eastAsia="fr-FR"/>
        </w:rPr>
        <w:t>]</w:t>
      </w:r>
    </w:p>
    <w:p w14:paraId="5E34F9CE" w14:textId="299B2C26" w:rsidR="00E27C9A" w:rsidRDefault="00E27C9A" w:rsidP="006E6F5E">
      <w:pPr>
        <w:pStyle w:val="PrformatHTML"/>
        <w:jc w:val="both"/>
      </w:pPr>
      <w:r>
        <w:rPr>
          <w:rFonts w:ascii="Times New Roman" w:hAnsi="Times New Roman"/>
          <w:sz w:val="24"/>
          <w:szCs w:val="24"/>
        </w:rPr>
        <w:t>(</w:t>
      </w:r>
      <w:hyperlink r:id="rId19" w:history="1">
        <w:r>
          <w:rPr>
            <w:rStyle w:val="Lienhypertexte"/>
            <w:rFonts w:ascii="Times New Roman" w:hAnsi="Times New Roman"/>
            <w:sz w:val="24"/>
            <w:szCs w:val="24"/>
          </w:rPr>
          <w:t>Voir tous les tickets ouverts sur NGI_FRANCE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342AAF7A" w14:textId="77777777" w:rsidR="00941B03" w:rsidRDefault="00941B03" w:rsidP="006E6F5E">
      <w:pPr>
        <w:pStyle w:val="Normal5"/>
        <w:ind w:left="0"/>
      </w:pPr>
    </w:p>
    <w:p w14:paraId="7066829F" w14:textId="16145859" w:rsidR="006E6F5E" w:rsidRDefault="006E6F5E" w:rsidP="00E27C9A">
      <w:pPr>
        <w:pStyle w:val="Titre4"/>
        <w:numPr>
          <w:ilvl w:val="0"/>
          <w:numId w:val="15"/>
        </w:numPr>
      </w:pPr>
      <w:r>
        <w:t>Tickets sans progrès depuis un mois ou plus</w:t>
      </w:r>
    </w:p>
    <w:p w14:paraId="78D0A3E9" w14:textId="5CA24A10" w:rsidR="0027681C" w:rsidRPr="006E6F5E" w:rsidRDefault="008D1FAA" w:rsidP="00E352BE">
      <w:pPr>
        <w:jc w:val="both"/>
      </w:pPr>
      <w:r>
        <w:t xml:space="preserve">Il y a </w:t>
      </w:r>
      <w:r w:rsidR="0027681C">
        <w:t xml:space="preserve">11 tickets dont 2 qui </w:t>
      </w:r>
      <w:r w:rsidR="00B575C4">
        <w:t>peuvent</w:t>
      </w:r>
      <w:r w:rsidR="0027681C">
        <w:t xml:space="preserve"> être fermés rapidement. Bravo !</w:t>
      </w:r>
    </w:p>
    <w:p w14:paraId="6B4FF5BC" w14:textId="5ED7692E" w:rsidR="00941B03" w:rsidRDefault="00E27C9A" w:rsidP="00DC3FAF">
      <w:pPr>
        <w:pStyle w:val="Titre4"/>
        <w:numPr>
          <w:ilvl w:val="0"/>
          <w:numId w:val="15"/>
        </w:numPr>
      </w:pPr>
      <w:r>
        <w:t>Problèmes remontés par les sites</w:t>
      </w:r>
    </w:p>
    <w:p w14:paraId="08EAEFEB" w14:textId="77777777" w:rsidR="00DC3FAF" w:rsidRPr="00DC3FAF" w:rsidRDefault="00DC3FAF" w:rsidP="00DC3FAF"/>
    <w:p w14:paraId="26398F1A" w14:textId="3D99DB94" w:rsidR="00481B82" w:rsidRPr="005D30E6" w:rsidRDefault="00481B82" w:rsidP="008D1FAA">
      <w:pPr>
        <w:pStyle w:val="Titre4"/>
        <w:numPr>
          <w:ilvl w:val="0"/>
          <w:numId w:val="15"/>
        </w:numPr>
        <w:rPr>
          <w:lang w:eastAsia="fr-FR"/>
        </w:rPr>
      </w:pPr>
      <w:r w:rsidRPr="005D30E6">
        <w:rPr>
          <w:lang w:eastAsia="fr-FR"/>
        </w:rPr>
        <w:t>Retour en production du site INSU01-PARIS</w:t>
      </w:r>
    </w:p>
    <w:p w14:paraId="5DC3AFAD" w14:textId="2485F82F" w:rsidR="0027681C" w:rsidRDefault="008D1FAA" w:rsidP="00481B82">
      <w:pPr>
        <w:pStyle w:val="Normal5"/>
        <w:ind w:left="0"/>
        <w:jc w:val="both"/>
      </w:pPr>
      <w:r>
        <w:t>Le s</w:t>
      </w:r>
      <w:r w:rsidR="0027681C">
        <w:t>ite</w:t>
      </w:r>
      <w:r>
        <w:t>, qui</w:t>
      </w:r>
      <w:r w:rsidR="0027681C">
        <w:t xml:space="preserve"> a</w:t>
      </w:r>
      <w:r>
        <w:t>vait</w:t>
      </w:r>
      <w:r w:rsidR="0027681C">
        <w:t xml:space="preserve"> été sorti de prod</w:t>
      </w:r>
      <w:r>
        <w:t xml:space="preserve">uction pour réorganisation et refonte, </w:t>
      </w:r>
      <w:r w:rsidR="0027681C">
        <w:t>est de nouveau en prod</w:t>
      </w:r>
      <w:r>
        <w:t>uction</w:t>
      </w:r>
      <w:r w:rsidR="0027681C">
        <w:t>.</w:t>
      </w:r>
      <w:r>
        <w:t xml:space="preserve"> Il y a un </w:t>
      </w:r>
      <w:proofErr w:type="spellStart"/>
      <w:r>
        <w:t>d</w:t>
      </w:r>
      <w:r w:rsidR="0027681C">
        <w:t>owtime</w:t>
      </w:r>
      <w:proofErr w:type="spellEnd"/>
      <w:r w:rsidR="0027681C">
        <w:t xml:space="preserve"> de 15 j</w:t>
      </w:r>
      <w:r>
        <w:t>ours lié à la procédure normale de remise en production.</w:t>
      </w:r>
    </w:p>
    <w:p w14:paraId="44EEE83E" w14:textId="77777777" w:rsidR="00481B82" w:rsidRPr="005D30E6" w:rsidRDefault="00481B82" w:rsidP="00481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" w:hAnsi="Courier" w:cs="Courier"/>
          <w:sz w:val="20"/>
          <w:szCs w:val="20"/>
          <w:lang w:eastAsia="fr-FR"/>
        </w:rPr>
      </w:pPr>
    </w:p>
    <w:p w14:paraId="0D21A469" w14:textId="419256CC" w:rsidR="00481B82" w:rsidRPr="005D30E6" w:rsidRDefault="00481B82" w:rsidP="00DC3FAF">
      <w:pPr>
        <w:pStyle w:val="Titre4"/>
        <w:numPr>
          <w:ilvl w:val="0"/>
          <w:numId w:val="15"/>
        </w:numPr>
        <w:rPr>
          <w:lang w:eastAsia="fr-FR"/>
        </w:rPr>
      </w:pPr>
      <w:r w:rsidRPr="005D30E6">
        <w:rPr>
          <w:lang w:eastAsia="fr-FR"/>
        </w:rPr>
        <w:t>Fin de la procédure de dé-commissionnement pour IBCP-GBIO</w:t>
      </w:r>
    </w:p>
    <w:p w14:paraId="6C224A4E" w14:textId="4DCADBA2" w:rsidR="00481B82" w:rsidRDefault="0027681C" w:rsidP="00481B82">
      <w:pPr>
        <w:pStyle w:val="Normal5"/>
        <w:ind w:left="0"/>
        <w:jc w:val="both"/>
      </w:pPr>
      <w:r>
        <w:t>Fin de la rétention de 90 jours. Le site est maintenant fermé.</w:t>
      </w:r>
    </w:p>
    <w:p w14:paraId="0B441449" w14:textId="77777777" w:rsidR="0027681C" w:rsidRDefault="0027681C" w:rsidP="00481B82">
      <w:pPr>
        <w:pStyle w:val="Normal5"/>
        <w:ind w:left="0"/>
        <w:jc w:val="both"/>
      </w:pPr>
    </w:p>
    <w:p w14:paraId="7A58A8A5" w14:textId="7166BE05" w:rsidR="0027681C" w:rsidRDefault="008D1FAA" w:rsidP="00481B82">
      <w:pPr>
        <w:pStyle w:val="Normal5"/>
        <w:ind w:left="0"/>
        <w:jc w:val="both"/>
      </w:pPr>
      <w:r>
        <w:t xml:space="preserve">Avec le retour de l'INSU, </w:t>
      </w:r>
      <w:r w:rsidR="0027681C">
        <w:t>l'arrivée de CREATIS et le départ de l'IBCP, le n</w:t>
      </w:r>
      <w:r>
        <w:t>om</w:t>
      </w:r>
      <w:r w:rsidR="0027681C">
        <w:t>b</w:t>
      </w:r>
      <w:r>
        <w:t xml:space="preserve">re de sites français </w:t>
      </w:r>
      <w:r w:rsidR="0027681C">
        <w:t>est constant : 18 sites.</w:t>
      </w:r>
    </w:p>
    <w:p w14:paraId="7A897F5A" w14:textId="77777777" w:rsidR="00481B82" w:rsidRDefault="00481B82" w:rsidP="00481B82">
      <w:pPr>
        <w:pStyle w:val="Normal5"/>
        <w:ind w:left="0"/>
        <w:jc w:val="both"/>
      </w:pPr>
    </w:p>
    <w:p w14:paraId="4DC74E64" w14:textId="77777777" w:rsidR="00481B82" w:rsidRPr="0014190B" w:rsidRDefault="00481B82" w:rsidP="00E352BE">
      <w:pPr>
        <w:pStyle w:val="Normal5"/>
        <w:ind w:left="0"/>
        <w:jc w:val="both"/>
      </w:pPr>
    </w:p>
    <w:p w14:paraId="759329E6" w14:textId="77777777" w:rsidR="008C46FE" w:rsidRPr="004A3B99" w:rsidRDefault="00032A6C" w:rsidP="0091645E">
      <w:pPr>
        <w:pStyle w:val="Titre3"/>
        <w:pBdr>
          <w:bottom w:val="single" w:sz="4" w:space="2" w:color="000000"/>
        </w:pBdr>
      </w:pPr>
      <w:bookmarkStart w:id="122" w:name="_Toc276716440"/>
      <w:bookmarkStart w:id="123" w:name="_Toc276720423"/>
      <w:bookmarkStart w:id="124" w:name="_Toc278552536"/>
      <w:bookmarkStart w:id="125" w:name="_Toc279418209"/>
      <w:bookmarkStart w:id="126" w:name="_Toc280608326"/>
      <w:bookmarkStart w:id="127" w:name="_Toc282095999"/>
      <w:bookmarkStart w:id="128" w:name="_Toc282096053"/>
      <w:bookmarkStart w:id="129" w:name="_Toc283371702"/>
      <w:bookmarkStart w:id="130" w:name="_Toc287022114"/>
      <w:bookmarkStart w:id="131" w:name="_Toc289351844"/>
      <w:bookmarkStart w:id="132" w:name="_Toc295917908"/>
      <w:bookmarkStart w:id="133" w:name="_Toc299634695"/>
      <w:bookmarkStart w:id="134" w:name="_Toc305765915"/>
      <w:bookmarkStart w:id="135" w:name="_Toc306116208"/>
      <w:bookmarkStart w:id="136" w:name="_Toc311794421"/>
      <w:bookmarkStart w:id="137" w:name="_Toc312424176"/>
      <w:bookmarkStart w:id="138" w:name="_Toc312424269"/>
      <w:bookmarkStart w:id="139" w:name="_Toc316047968"/>
      <w:bookmarkStart w:id="140" w:name="_Toc316048172"/>
      <w:bookmarkStart w:id="141" w:name="_Toc317860636"/>
      <w:bookmarkStart w:id="142" w:name="_Toc321925988"/>
      <w:bookmarkStart w:id="143" w:name="_Toc324515960"/>
      <w:r>
        <w:t xml:space="preserve">Actualité </w:t>
      </w:r>
      <w:proofErr w:type="spellStart"/>
      <w:r>
        <w:t>des</w:t>
      </w:r>
      <w:proofErr w:type="spellEnd"/>
      <w:r w:rsidR="002857B0">
        <w:t xml:space="preserve"> </w:t>
      </w:r>
      <w:proofErr w:type="spellStart"/>
      <w:r w:rsidR="00036272" w:rsidRPr="004A3B99">
        <w:t>VOs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proofErr w:type="spellEnd"/>
    </w:p>
    <w:p w14:paraId="695BFBFA" w14:textId="61F3895A" w:rsidR="00D619C3" w:rsidRDefault="00D619C3" w:rsidP="00D619C3">
      <w:pPr>
        <w:pStyle w:val="Titre4"/>
        <w:numPr>
          <w:ilvl w:val="0"/>
          <w:numId w:val="39"/>
        </w:numPr>
      </w:pPr>
      <w:proofErr w:type="spellStart"/>
      <w:r>
        <w:t>VOs</w:t>
      </w:r>
      <w:proofErr w:type="spellEnd"/>
      <w:r>
        <w:t xml:space="preserve"> LHC</w:t>
      </w:r>
    </w:p>
    <w:p w14:paraId="1449CB92" w14:textId="14BDDFF6" w:rsidR="00360B38" w:rsidRDefault="0016629B" w:rsidP="00D619C3">
      <w:pPr>
        <w:pStyle w:val="Normal5"/>
      </w:pPr>
      <w:r w:rsidRPr="0016629B">
        <w:t>[</w:t>
      </w:r>
      <w:proofErr w:type="spellStart"/>
      <w:r w:rsidRPr="0016629B">
        <w:rPr>
          <w:lang w:val="en-GB" w:eastAsia="fr-FR"/>
        </w:rPr>
        <w:t>Frédérique</w:t>
      </w:r>
      <w:proofErr w:type="spellEnd"/>
      <w:r w:rsidRPr="0016629B">
        <w:rPr>
          <w:lang w:val="en-GB" w:eastAsia="fr-FR"/>
        </w:rPr>
        <w:t xml:space="preserve"> </w:t>
      </w:r>
      <w:proofErr w:type="spellStart"/>
      <w:r w:rsidRPr="0016629B">
        <w:rPr>
          <w:lang w:val="en-GB" w:eastAsia="fr-FR"/>
        </w:rPr>
        <w:t>Chollet</w:t>
      </w:r>
      <w:proofErr w:type="spellEnd"/>
      <w:r w:rsidRPr="0016629B">
        <w:t>]</w:t>
      </w:r>
    </w:p>
    <w:p w14:paraId="12E98055" w14:textId="77777777" w:rsidR="00B00091" w:rsidRDefault="00B00091" w:rsidP="00B00091">
      <w:pPr>
        <w:pStyle w:val="Normal5"/>
        <w:ind w:left="0"/>
        <w:jc w:val="both"/>
      </w:pPr>
    </w:p>
    <w:p w14:paraId="6B604A1F" w14:textId="70AFBBE9" w:rsidR="0027681C" w:rsidRDefault="007A097A" w:rsidP="00B00091">
      <w:pPr>
        <w:pStyle w:val="Normal5"/>
        <w:ind w:left="0"/>
        <w:jc w:val="both"/>
      </w:pPr>
      <w:r>
        <w:t>NTR</w:t>
      </w:r>
    </w:p>
    <w:p w14:paraId="602C8A81" w14:textId="4C6F934A" w:rsidR="00D619C3" w:rsidRDefault="00D619C3" w:rsidP="00D619C3">
      <w:pPr>
        <w:pStyle w:val="Titre4"/>
        <w:numPr>
          <w:ilvl w:val="0"/>
          <w:numId w:val="39"/>
        </w:numPr>
      </w:pPr>
      <w:proofErr w:type="spellStart"/>
      <w:r>
        <w:t>Biomed</w:t>
      </w:r>
      <w:proofErr w:type="spellEnd"/>
    </w:p>
    <w:p w14:paraId="4BC78AF2" w14:textId="7296AC55" w:rsidR="009666D3" w:rsidRDefault="00FF3085" w:rsidP="00D619C3">
      <w:pPr>
        <w:pStyle w:val="Normal5"/>
      </w:pPr>
      <w:r w:rsidRPr="00B566D3">
        <w:t>[</w:t>
      </w:r>
      <w:r w:rsidR="00B566D3" w:rsidRPr="00B566D3">
        <w:rPr>
          <w:lang w:val="en-GB" w:eastAsia="fr-FR"/>
        </w:rPr>
        <w:t>Franck Michel</w:t>
      </w:r>
      <w:r w:rsidRPr="00B566D3">
        <w:t>]</w:t>
      </w:r>
    </w:p>
    <w:p w14:paraId="306FB584" w14:textId="04473B17" w:rsidR="0027681C" w:rsidRPr="005D30E6" w:rsidRDefault="00887900" w:rsidP="0027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lang w:eastAsia="fr-FR"/>
        </w:rPr>
      </w:pPr>
      <w:r w:rsidRPr="005D30E6">
        <w:rPr>
          <w:b/>
          <w:lang w:eastAsia="fr-FR"/>
        </w:rPr>
        <w:t>+</w:t>
      </w:r>
      <w:r w:rsidR="002667FC" w:rsidRPr="005D30E6">
        <w:rPr>
          <w:b/>
          <w:lang w:eastAsia="fr-FR"/>
        </w:rPr>
        <w:t xml:space="preserve"> </w:t>
      </w:r>
      <w:r w:rsidR="0027681C" w:rsidRPr="005D30E6">
        <w:rPr>
          <w:b/>
          <w:lang w:eastAsia="fr-FR"/>
        </w:rPr>
        <w:t xml:space="preserve">Jobs </w:t>
      </w:r>
      <w:proofErr w:type="spellStart"/>
      <w:r w:rsidR="0027681C" w:rsidRPr="005D30E6">
        <w:rPr>
          <w:b/>
          <w:lang w:eastAsia="fr-FR"/>
        </w:rPr>
        <w:t>biomed</w:t>
      </w:r>
      <w:proofErr w:type="spellEnd"/>
      <w:r w:rsidR="0027681C" w:rsidRPr="005D30E6">
        <w:rPr>
          <w:b/>
          <w:lang w:eastAsia="fr-FR"/>
        </w:rPr>
        <w:t xml:space="preserve"> problématiques au CC et au CPPM : statut</w:t>
      </w:r>
    </w:p>
    <w:p w14:paraId="11BA826C" w14:textId="77777777" w:rsidR="00AA493B" w:rsidRDefault="00AA493B" w:rsidP="0027681C">
      <w:pPr>
        <w:pStyle w:val="Normal5"/>
        <w:ind w:left="0"/>
        <w:jc w:val="both"/>
        <w:rPr>
          <w:lang w:eastAsia="fr-FR"/>
        </w:rPr>
      </w:pPr>
    </w:p>
    <w:p w14:paraId="5FFA97B4" w14:textId="77777777" w:rsidR="00570655" w:rsidRDefault="00570655" w:rsidP="0027681C">
      <w:pPr>
        <w:pStyle w:val="Normal5"/>
        <w:ind w:left="0"/>
        <w:jc w:val="both"/>
        <w:rPr>
          <w:lang w:eastAsia="fr-FR"/>
        </w:rPr>
      </w:pPr>
    </w:p>
    <w:p w14:paraId="685CFC21" w14:textId="77777777" w:rsidR="00570655" w:rsidRDefault="00570655" w:rsidP="00570655">
      <w:pPr>
        <w:pStyle w:val="Normal5"/>
        <w:ind w:left="0"/>
        <w:jc w:val="both"/>
      </w:pPr>
      <w:r w:rsidRPr="00F9515F">
        <w:rPr>
          <w:lang w:eastAsia="fr-FR"/>
        </w:rPr>
        <w:t>[</w:t>
      </w:r>
      <w:r w:rsidRPr="005D30E6">
        <w:rPr>
          <w:lang w:eastAsia="fr-FR"/>
        </w:rPr>
        <w:t>Gilles Mathieu</w:t>
      </w:r>
      <w:r w:rsidRPr="00F9515F">
        <w:rPr>
          <w:lang w:eastAsia="fr-FR"/>
        </w:rPr>
        <w:t>]</w:t>
      </w:r>
      <w:r>
        <w:t xml:space="preserve">  </w:t>
      </w:r>
    </w:p>
    <w:p w14:paraId="52416BAF" w14:textId="77777777" w:rsidR="00570655" w:rsidRDefault="00570655" w:rsidP="00570655">
      <w:pPr>
        <w:pStyle w:val="Normal5"/>
        <w:ind w:left="0"/>
        <w:jc w:val="both"/>
      </w:pPr>
      <w:r>
        <w:t xml:space="preserve">Romain </w:t>
      </w:r>
      <w:proofErr w:type="spellStart"/>
      <w:r>
        <w:t>Reuillon</w:t>
      </w:r>
      <w:proofErr w:type="spellEnd"/>
      <w:r>
        <w:t xml:space="preserve"> utilise désormais Dirac pour soumettre les jobs qui posaient problème.</w:t>
      </w:r>
    </w:p>
    <w:p w14:paraId="2B9AAFF4" w14:textId="77777777" w:rsidR="00570655" w:rsidRDefault="00570655" w:rsidP="0027681C">
      <w:pPr>
        <w:pStyle w:val="Normal5"/>
        <w:ind w:left="0"/>
        <w:jc w:val="both"/>
        <w:rPr>
          <w:lang w:eastAsia="fr-FR"/>
        </w:rPr>
      </w:pPr>
    </w:p>
    <w:p w14:paraId="70E0752B" w14:textId="61869F05" w:rsidR="008D2139" w:rsidRDefault="00570655" w:rsidP="0027681C">
      <w:pPr>
        <w:pStyle w:val="Normal5"/>
        <w:ind w:left="0"/>
        <w:jc w:val="both"/>
        <w:rPr>
          <w:lang w:eastAsia="fr-FR"/>
        </w:rPr>
      </w:pPr>
      <w:r>
        <w:rPr>
          <w:lang w:eastAsia="fr-FR"/>
        </w:rPr>
        <w:lastRenderedPageBreak/>
        <w:t>[</w:t>
      </w:r>
      <w:r w:rsidR="00AA493B">
        <w:rPr>
          <w:lang w:eastAsia="fr-FR"/>
        </w:rPr>
        <w:t xml:space="preserve">Edith </w:t>
      </w:r>
      <w:proofErr w:type="spellStart"/>
      <w:r w:rsidR="00AA493B">
        <w:rPr>
          <w:lang w:eastAsia="fr-FR"/>
        </w:rPr>
        <w:t>Knoops</w:t>
      </w:r>
      <w:proofErr w:type="spellEnd"/>
      <w:r>
        <w:rPr>
          <w:lang w:eastAsia="fr-FR"/>
        </w:rPr>
        <w:t>]</w:t>
      </w:r>
      <w:r w:rsidR="00AA493B">
        <w:rPr>
          <w:lang w:eastAsia="fr-FR"/>
        </w:rPr>
        <w:t xml:space="preserve"> </w:t>
      </w:r>
      <w:r>
        <w:rPr>
          <w:lang w:eastAsia="fr-FR"/>
        </w:rPr>
        <w:t>Les</w:t>
      </w:r>
      <w:r w:rsidR="00AA493B">
        <w:rPr>
          <w:lang w:eastAsia="fr-FR"/>
        </w:rPr>
        <w:t xml:space="preserve"> CREAM CE continuent à planter régulièrement. Même si c'est difficile d'affirmer quelque chose, c'est</w:t>
      </w:r>
      <w:r>
        <w:rPr>
          <w:lang w:eastAsia="fr-FR"/>
        </w:rPr>
        <w:t xml:space="preserve"> sans doute</w:t>
      </w:r>
      <w:r w:rsidR="00AA493B">
        <w:rPr>
          <w:lang w:eastAsia="fr-FR"/>
        </w:rPr>
        <w:t xml:space="preserve"> lié à une s</w:t>
      </w:r>
      <w:r>
        <w:rPr>
          <w:lang w:eastAsia="fr-FR"/>
        </w:rPr>
        <w:t xml:space="preserve">oumission massive de </w:t>
      </w:r>
      <w:proofErr w:type="spellStart"/>
      <w:r>
        <w:rPr>
          <w:lang w:eastAsia="fr-FR"/>
        </w:rPr>
        <w:t>Biomed</w:t>
      </w:r>
      <w:proofErr w:type="spellEnd"/>
      <w:r>
        <w:rPr>
          <w:lang w:eastAsia="fr-FR"/>
        </w:rPr>
        <w:t xml:space="preserve">, principalement de Romain </w:t>
      </w:r>
      <w:proofErr w:type="spellStart"/>
      <w:r>
        <w:rPr>
          <w:lang w:eastAsia="fr-FR"/>
        </w:rPr>
        <w:t>Reuillon</w:t>
      </w:r>
      <w:proofErr w:type="spellEnd"/>
      <w:r>
        <w:rPr>
          <w:lang w:eastAsia="fr-FR"/>
        </w:rPr>
        <w:t xml:space="preserve">. Le nombre de jobs </w:t>
      </w:r>
      <w:proofErr w:type="spellStart"/>
      <w:r>
        <w:rPr>
          <w:lang w:eastAsia="fr-FR"/>
        </w:rPr>
        <w:t>Biomed</w:t>
      </w:r>
      <w:proofErr w:type="spellEnd"/>
      <w:r>
        <w:rPr>
          <w:lang w:eastAsia="fr-FR"/>
        </w:rPr>
        <w:t xml:space="preserve"> en queue a été limité et le CREAM passe son temps à refuser des jobs, notamment d'autres utilisateurs </w:t>
      </w:r>
      <w:proofErr w:type="spellStart"/>
      <w:r>
        <w:rPr>
          <w:lang w:eastAsia="fr-FR"/>
        </w:rPr>
        <w:t>Biomed</w:t>
      </w:r>
      <w:proofErr w:type="spellEnd"/>
      <w:r>
        <w:rPr>
          <w:lang w:eastAsia="fr-FR"/>
        </w:rPr>
        <w:t xml:space="preserve">. Il faudrait que la production de cette VO soit organisée de manière plus cohérente et soit adaptée à la taille du site. Dirac ne semble pas avoir </w:t>
      </w:r>
      <w:proofErr w:type="gramStart"/>
      <w:r>
        <w:rPr>
          <w:lang w:eastAsia="fr-FR"/>
        </w:rPr>
        <w:t>améliorer</w:t>
      </w:r>
      <w:proofErr w:type="gramEnd"/>
      <w:r>
        <w:rPr>
          <w:lang w:eastAsia="fr-FR"/>
        </w:rPr>
        <w:t xml:space="preserve"> la situation.</w:t>
      </w:r>
    </w:p>
    <w:p w14:paraId="738E7231" w14:textId="67B60CE5" w:rsidR="008D2139" w:rsidRDefault="008D2139" w:rsidP="0027681C">
      <w:pPr>
        <w:pStyle w:val="Normal5"/>
        <w:ind w:left="0"/>
        <w:jc w:val="both"/>
      </w:pPr>
      <w:r>
        <w:t>[P</w:t>
      </w:r>
      <w:r w:rsidR="007A097A">
        <w:t xml:space="preserve">ierre </w:t>
      </w:r>
      <w:r>
        <w:t>G</w:t>
      </w:r>
      <w:r w:rsidR="007A097A">
        <w:t>ay</w:t>
      </w:r>
      <w:r>
        <w:t xml:space="preserve">] Normalement, Dirac peut </w:t>
      </w:r>
      <w:r w:rsidR="007A097A">
        <w:t>être configuré</w:t>
      </w:r>
      <w:r>
        <w:t xml:space="preserve"> site par site et queue par queue.</w:t>
      </w:r>
    </w:p>
    <w:p w14:paraId="03934008" w14:textId="10B70ED8" w:rsidR="008D2139" w:rsidRDefault="008D2139" w:rsidP="0027681C">
      <w:pPr>
        <w:pStyle w:val="Normal5"/>
        <w:ind w:left="0"/>
        <w:jc w:val="both"/>
      </w:pPr>
      <w:r>
        <w:t>Les jobs de R</w:t>
      </w:r>
      <w:r w:rsidR="007A097A">
        <w:t xml:space="preserve">omain </w:t>
      </w:r>
      <w:proofErr w:type="spellStart"/>
      <w:r>
        <w:t>R</w:t>
      </w:r>
      <w:r w:rsidR="007A097A">
        <w:t>euillon</w:t>
      </w:r>
      <w:proofErr w:type="spellEnd"/>
      <w:r>
        <w:t xml:space="preserve"> ne sont pas lancés par Dirac</w:t>
      </w:r>
    </w:p>
    <w:p w14:paraId="430C3106" w14:textId="5654949B" w:rsidR="008D2139" w:rsidRDefault="008D2139" w:rsidP="0027681C">
      <w:pPr>
        <w:pStyle w:val="Normal5"/>
        <w:ind w:left="0"/>
        <w:jc w:val="both"/>
      </w:pPr>
      <w:r>
        <w:t>[V</w:t>
      </w:r>
      <w:r w:rsidR="00F9515F">
        <w:t xml:space="preserve">anessa </w:t>
      </w:r>
      <w:r>
        <w:t>H</w:t>
      </w:r>
      <w:r w:rsidR="00F9515F">
        <w:t>amar</w:t>
      </w:r>
      <w:r w:rsidR="007A097A">
        <w:t>] L</w:t>
      </w:r>
      <w:r>
        <w:t xml:space="preserve">es jobs </w:t>
      </w:r>
      <w:r w:rsidR="00F9515F">
        <w:t xml:space="preserve">de Dirac </w:t>
      </w:r>
      <w:r>
        <w:t>sont de Tristan</w:t>
      </w:r>
      <w:r w:rsidR="00F9515F">
        <w:t xml:space="preserve"> </w:t>
      </w:r>
      <w:proofErr w:type="spellStart"/>
      <w:r w:rsidR="00F9515F">
        <w:t>Glatard</w:t>
      </w:r>
      <w:proofErr w:type="spellEnd"/>
      <w:r w:rsidR="007A097A">
        <w:t>.</w:t>
      </w:r>
    </w:p>
    <w:p w14:paraId="35BF17ED" w14:textId="3C78EF09" w:rsidR="008D2139" w:rsidRDefault="00F9515F" w:rsidP="0027681C">
      <w:pPr>
        <w:pStyle w:val="Normal5"/>
        <w:ind w:left="0"/>
        <w:jc w:val="both"/>
      </w:pPr>
      <w:r w:rsidRPr="00F9515F">
        <w:rPr>
          <w:lang w:eastAsia="fr-FR"/>
        </w:rPr>
        <w:t>[</w:t>
      </w:r>
      <w:r w:rsidRPr="005D30E6">
        <w:rPr>
          <w:lang w:eastAsia="fr-FR"/>
        </w:rPr>
        <w:t>Gilles Mathieu</w:t>
      </w:r>
      <w:r w:rsidRPr="00F9515F">
        <w:rPr>
          <w:lang w:eastAsia="fr-FR"/>
        </w:rPr>
        <w:t>]</w:t>
      </w:r>
      <w:r>
        <w:t xml:space="preserve"> </w:t>
      </w:r>
      <w:r w:rsidR="007A097A">
        <w:t>I</w:t>
      </w:r>
      <w:r w:rsidR="008D2139">
        <w:t xml:space="preserve">l faut donc voir avec </w:t>
      </w:r>
      <w:r w:rsidR="007A097A">
        <w:t xml:space="preserve">Romain </w:t>
      </w:r>
      <w:proofErr w:type="spellStart"/>
      <w:r w:rsidR="007A097A">
        <w:t>Reuillon</w:t>
      </w:r>
      <w:proofErr w:type="spellEnd"/>
      <w:r w:rsidR="008D2139">
        <w:t xml:space="preserve"> pour qu'il ne passe que par Dirac.</w:t>
      </w:r>
    </w:p>
    <w:p w14:paraId="21A34C69" w14:textId="77777777" w:rsidR="007A097A" w:rsidRDefault="007A097A" w:rsidP="0027681C">
      <w:pPr>
        <w:pStyle w:val="Normal5"/>
        <w:ind w:left="0"/>
        <w:jc w:val="both"/>
      </w:pPr>
    </w:p>
    <w:p w14:paraId="2EE67BD8" w14:textId="4096D940" w:rsidR="008D2139" w:rsidRDefault="008D2139" w:rsidP="0027681C">
      <w:pPr>
        <w:pStyle w:val="Normal5"/>
        <w:ind w:left="0"/>
        <w:jc w:val="both"/>
      </w:pPr>
      <w:r>
        <w:t>[J</w:t>
      </w:r>
      <w:r w:rsidR="007A097A">
        <w:t>ean-</w:t>
      </w:r>
      <w:r>
        <w:t>C</w:t>
      </w:r>
      <w:r w:rsidR="007A097A">
        <w:t xml:space="preserve">laude </w:t>
      </w:r>
      <w:proofErr w:type="spellStart"/>
      <w:r>
        <w:t>C</w:t>
      </w:r>
      <w:r w:rsidR="007A097A">
        <w:t>hevaleyre</w:t>
      </w:r>
      <w:proofErr w:type="spellEnd"/>
      <w:r>
        <w:t xml:space="preserve">] </w:t>
      </w:r>
      <w:r w:rsidR="007A097A">
        <w:t xml:space="preserve">On a le même </w:t>
      </w:r>
      <w:r>
        <w:t>p</w:t>
      </w:r>
      <w:r w:rsidR="007A097A">
        <w:t>ro</w:t>
      </w:r>
      <w:r>
        <w:t>b</w:t>
      </w:r>
      <w:r w:rsidR="007A097A">
        <w:t>lème au LPC et</w:t>
      </w:r>
      <w:r>
        <w:t xml:space="preserve"> il n'y a pas que Romain</w:t>
      </w:r>
      <w:r w:rsidR="007A097A">
        <w:t xml:space="preserve"> </w:t>
      </w:r>
      <w:proofErr w:type="spellStart"/>
      <w:r w:rsidR="007A097A">
        <w:t>Reuillon</w:t>
      </w:r>
      <w:proofErr w:type="spellEnd"/>
      <w:r w:rsidR="007A097A">
        <w:t xml:space="preserve"> en cause</w:t>
      </w:r>
      <w:r>
        <w:t>. On a bloqué</w:t>
      </w:r>
      <w:r w:rsidR="007A097A">
        <w:t xml:space="preserve"> les jobs</w:t>
      </w:r>
      <w:r>
        <w:t xml:space="preserve"> mais on nous ouvre des tickets.</w:t>
      </w:r>
    </w:p>
    <w:p w14:paraId="52BCE87B" w14:textId="0E43A3C8" w:rsidR="0027681C" w:rsidRPr="00B566D3" w:rsidRDefault="00F9515F" w:rsidP="00887900">
      <w:pPr>
        <w:pStyle w:val="Normal5"/>
        <w:ind w:left="0"/>
        <w:jc w:val="both"/>
      </w:pPr>
      <w:r w:rsidRPr="00F9515F">
        <w:rPr>
          <w:lang w:eastAsia="fr-FR"/>
        </w:rPr>
        <w:t>[</w:t>
      </w:r>
      <w:r w:rsidRPr="005D30E6">
        <w:rPr>
          <w:lang w:eastAsia="fr-FR"/>
        </w:rPr>
        <w:t>Gilles Mathieu</w:t>
      </w:r>
      <w:r w:rsidRPr="00F9515F">
        <w:rPr>
          <w:lang w:eastAsia="fr-FR"/>
        </w:rPr>
        <w:t>]</w:t>
      </w:r>
      <w:r>
        <w:t xml:space="preserve"> </w:t>
      </w:r>
      <w:r w:rsidR="007A097A">
        <w:t>Il faudrait regrouper c</w:t>
      </w:r>
      <w:r w:rsidR="00C80073">
        <w:t>es tickets</w:t>
      </w:r>
      <w:r w:rsidR="008D2139">
        <w:t xml:space="preserve"> pour faire un p</w:t>
      </w:r>
      <w:r w:rsidR="007A097A">
        <w:t>oin</w:t>
      </w:r>
      <w:r w:rsidR="008D2139">
        <w:t>t</w:t>
      </w:r>
      <w:r w:rsidR="007A097A">
        <w:t xml:space="preserve"> de la situation</w:t>
      </w:r>
      <w:r w:rsidR="008D2139">
        <w:t xml:space="preserve"> via F</w:t>
      </w:r>
      <w:r w:rsidR="007A097A">
        <w:t xml:space="preserve">rance </w:t>
      </w:r>
      <w:r w:rsidR="008D2139">
        <w:t>G</w:t>
      </w:r>
      <w:r w:rsidR="007A097A">
        <w:t>rilles</w:t>
      </w:r>
      <w:r w:rsidR="008D2139">
        <w:t xml:space="preserve"> </w:t>
      </w:r>
      <w:r w:rsidR="007A097A">
        <w:t xml:space="preserve">et n'avoir qu'un seul interlocuteur avec </w:t>
      </w:r>
      <w:proofErr w:type="spellStart"/>
      <w:r w:rsidR="007A097A">
        <w:t>Biomed</w:t>
      </w:r>
      <w:proofErr w:type="spellEnd"/>
      <w:r w:rsidR="008D2139">
        <w:t>.</w:t>
      </w:r>
    </w:p>
    <w:p w14:paraId="25C42416" w14:textId="77777777" w:rsidR="007E74E0" w:rsidRDefault="007E74E0" w:rsidP="00AF58E5">
      <w:pPr>
        <w:pStyle w:val="Normal5"/>
        <w:ind w:left="0"/>
        <w:jc w:val="both"/>
      </w:pPr>
    </w:p>
    <w:p w14:paraId="07FCA8C5" w14:textId="564A9B73" w:rsidR="008534E5" w:rsidRDefault="00D619C3" w:rsidP="00F00D36">
      <w:pPr>
        <w:pStyle w:val="Titre4"/>
        <w:numPr>
          <w:ilvl w:val="0"/>
          <w:numId w:val="39"/>
        </w:numPr>
      </w:pPr>
      <w:r>
        <w:t xml:space="preserve">Autres </w:t>
      </w:r>
      <w:proofErr w:type="spellStart"/>
      <w:r>
        <w:t>VOs</w:t>
      </w:r>
      <w:proofErr w:type="spellEnd"/>
    </w:p>
    <w:p w14:paraId="1DCC364A" w14:textId="77777777" w:rsidR="00481B82" w:rsidRPr="00E352BE" w:rsidRDefault="00481B82" w:rsidP="00E352BE">
      <w:pPr>
        <w:pStyle w:val="Normal5"/>
        <w:ind w:left="0"/>
        <w:jc w:val="both"/>
      </w:pPr>
    </w:p>
    <w:p w14:paraId="02E3476A" w14:textId="6A5D4317" w:rsidR="008534E5" w:rsidRDefault="00F00D36" w:rsidP="00366D7B">
      <w:pPr>
        <w:pStyle w:val="Titre4"/>
        <w:numPr>
          <w:ilvl w:val="0"/>
          <w:numId w:val="39"/>
        </w:numPr>
      </w:pPr>
      <w:r>
        <w:t>Projet W-LCG</w:t>
      </w:r>
    </w:p>
    <w:p w14:paraId="682DA860" w14:textId="77777777" w:rsidR="00E352BE" w:rsidRPr="00E352BE" w:rsidRDefault="00E352BE" w:rsidP="00E352BE">
      <w:pPr>
        <w:pStyle w:val="Normal5"/>
        <w:ind w:left="0"/>
        <w:jc w:val="both"/>
      </w:pPr>
    </w:p>
    <w:p w14:paraId="0B88EFE6" w14:textId="16E3A85E" w:rsidR="00F00D36" w:rsidRDefault="00F00D36" w:rsidP="00F00D36">
      <w:pPr>
        <w:pStyle w:val="Titre4"/>
        <w:numPr>
          <w:ilvl w:val="0"/>
          <w:numId w:val="39"/>
        </w:numPr>
      </w:pPr>
      <w:r>
        <w:t>Projet LCG-FR</w:t>
      </w:r>
    </w:p>
    <w:p w14:paraId="1E299611" w14:textId="77777777" w:rsidR="00E352BE" w:rsidRPr="00E352BE" w:rsidRDefault="00E352BE" w:rsidP="00E352BE">
      <w:pPr>
        <w:pStyle w:val="Normal5"/>
        <w:ind w:left="0"/>
        <w:jc w:val="both"/>
      </w:pPr>
    </w:p>
    <w:p w14:paraId="53542396" w14:textId="5DE61991" w:rsidR="00F00D36" w:rsidRPr="00F00D36" w:rsidRDefault="00F00D36" w:rsidP="00F00D36">
      <w:pPr>
        <w:pStyle w:val="Titre4"/>
        <w:numPr>
          <w:ilvl w:val="0"/>
          <w:numId w:val="39"/>
        </w:numPr>
      </w:pPr>
      <w:r>
        <w:t>Autres Projets</w:t>
      </w:r>
    </w:p>
    <w:p w14:paraId="510870C7" w14:textId="77777777" w:rsidR="00FF3085" w:rsidRDefault="00FF3085" w:rsidP="00E352BE">
      <w:pPr>
        <w:pStyle w:val="Normal5"/>
        <w:ind w:left="0"/>
        <w:jc w:val="both"/>
      </w:pPr>
    </w:p>
    <w:p w14:paraId="42A2EFA6" w14:textId="684EA80D" w:rsidR="00032A6C" w:rsidRDefault="003B25B8" w:rsidP="0091645E">
      <w:pPr>
        <w:pStyle w:val="Titre3"/>
      </w:pPr>
      <w:bookmarkStart w:id="144" w:name="_Toc278552540"/>
      <w:bookmarkStart w:id="145" w:name="_Toc279418213"/>
      <w:bookmarkStart w:id="146" w:name="_Toc280608331"/>
      <w:bookmarkStart w:id="147" w:name="_Toc282096005"/>
      <w:bookmarkStart w:id="148" w:name="_Toc282096058"/>
      <w:bookmarkStart w:id="149" w:name="_Toc283371707"/>
      <w:bookmarkStart w:id="150" w:name="_Toc287022119"/>
      <w:bookmarkStart w:id="151" w:name="_Toc289351849"/>
      <w:r>
        <w:t>AOB</w:t>
      </w:r>
    </w:p>
    <w:p w14:paraId="7FD09096" w14:textId="438ECE32" w:rsidR="000E1851" w:rsidRDefault="00265F69" w:rsidP="0028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>[</w:t>
      </w:r>
      <w:r w:rsidR="007248B1" w:rsidRPr="00220DA2">
        <w:rPr>
          <w:lang w:val="en-GB" w:eastAsia="fr-FR"/>
        </w:rPr>
        <w:t>Gilles Mathieu</w:t>
      </w:r>
      <w:r>
        <w:rPr>
          <w:lang w:eastAsia="fr-FR"/>
        </w:rPr>
        <w:t>]</w:t>
      </w:r>
    </w:p>
    <w:p w14:paraId="055A4162" w14:textId="77777777" w:rsidR="008D2139" w:rsidRPr="00283EA5" w:rsidRDefault="008D2139" w:rsidP="0028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" w:hAnsi="Courier" w:cs="Courier"/>
          <w:sz w:val="20"/>
          <w:szCs w:val="20"/>
          <w:lang w:eastAsia="fr-FR"/>
        </w:rPr>
      </w:pPr>
    </w:p>
    <w:p w14:paraId="6524842D" w14:textId="174DD2CB" w:rsidR="00D90120" w:rsidRDefault="001D2E1C" w:rsidP="006C2246">
      <w:pPr>
        <w:pStyle w:val="Titre4"/>
        <w:numPr>
          <w:ilvl w:val="0"/>
          <w:numId w:val="28"/>
        </w:numPr>
      </w:pPr>
      <w:hyperlink r:id="rId20" w:history="1">
        <w:r w:rsidR="00D90120" w:rsidRPr="00FF3085">
          <w:rPr>
            <w:rStyle w:val="Lienhypertexte"/>
          </w:rPr>
          <w:t>Réunions/conférences passées et à venir</w:t>
        </w:r>
      </w:hyperlink>
    </w:p>
    <w:p w14:paraId="596B31C3" w14:textId="77777777" w:rsidR="00887900" w:rsidRDefault="00887900" w:rsidP="00E352BE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</w:p>
    <w:p w14:paraId="7A1DCF76" w14:textId="77777777" w:rsidR="00887900" w:rsidRPr="00887900" w:rsidRDefault="00887900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lang w:eastAsia="fr-FR"/>
        </w:rPr>
      </w:pPr>
      <w:r w:rsidRPr="005D30E6">
        <w:rPr>
          <w:b/>
          <w:lang w:eastAsia="fr-FR"/>
        </w:rPr>
        <w:t xml:space="preserve">+ Journées France Grilles et LCG-France fin novembre au CC (19-21 ou 26-28) </w:t>
      </w:r>
    </w:p>
    <w:p w14:paraId="64ACD0AF" w14:textId="589AA10F" w:rsidR="00887900" w:rsidRDefault="002141E6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>Elles auront lieu au CC (Lyon)</w:t>
      </w:r>
      <w:r w:rsidR="00EA774D">
        <w:rPr>
          <w:lang w:eastAsia="fr-FR"/>
        </w:rPr>
        <w:t>,</w:t>
      </w:r>
      <w:r>
        <w:rPr>
          <w:lang w:eastAsia="fr-FR"/>
        </w:rPr>
        <w:t xml:space="preserve"> sous forme de workshop </w:t>
      </w:r>
      <w:r w:rsidR="00303DA8">
        <w:rPr>
          <w:lang w:eastAsia="fr-FR"/>
        </w:rPr>
        <w:t xml:space="preserve">de 3 jours </w:t>
      </w:r>
      <w:proofErr w:type="spellStart"/>
      <w:r>
        <w:rPr>
          <w:lang w:eastAsia="fr-FR"/>
        </w:rPr>
        <w:t>co</w:t>
      </w:r>
      <w:proofErr w:type="spellEnd"/>
      <w:r>
        <w:rPr>
          <w:lang w:eastAsia="fr-FR"/>
        </w:rPr>
        <w:t>-organisé par</w:t>
      </w:r>
      <w:r w:rsidR="00887900">
        <w:rPr>
          <w:lang w:eastAsia="fr-FR"/>
        </w:rPr>
        <w:t xml:space="preserve"> F</w:t>
      </w:r>
      <w:r>
        <w:rPr>
          <w:lang w:eastAsia="fr-FR"/>
        </w:rPr>
        <w:t xml:space="preserve">rance </w:t>
      </w:r>
      <w:r w:rsidR="00887900">
        <w:rPr>
          <w:lang w:eastAsia="fr-FR"/>
        </w:rPr>
        <w:t>G</w:t>
      </w:r>
      <w:r>
        <w:rPr>
          <w:lang w:eastAsia="fr-FR"/>
        </w:rPr>
        <w:t>rilles</w:t>
      </w:r>
      <w:r w:rsidR="00887900">
        <w:rPr>
          <w:lang w:eastAsia="fr-FR"/>
        </w:rPr>
        <w:t xml:space="preserve"> et LCG-Fr</w:t>
      </w:r>
      <w:r>
        <w:rPr>
          <w:lang w:eastAsia="fr-FR"/>
        </w:rPr>
        <w:t>ance.</w:t>
      </w:r>
    </w:p>
    <w:p w14:paraId="54CEBC4A" w14:textId="08C5AD15" w:rsidR="00887900" w:rsidRDefault="00303DA8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>L'</w:t>
      </w:r>
      <w:r w:rsidR="00887900">
        <w:rPr>
          <w:lang w:eastAsia="fr-FR"/>
        </w:rPr>
        <w:t>agenda s'oriente sur une partie spécifique LCG (expé</w:t>
      </w:r>
      <w:r>
        <w:rPr>
          <w:lang w:eastAsia="fr-FR"/>
        </w:rPr>
        <w:t>riences), une partie</w:t>
      </w:r>
      <w:r w:rsidR="00887900">
        <w:rPr>
          <w:lang w:eastAsia="fr-FR"/>
        </w:rPr>
        <w:t xml:space="preserve"> commune </w:t>
      </w:r>
      <w:r>
        <w:rPr>
          <w:lang w:eastAsia="fr-FR"/>
        </w:rPr>
        <w:t>(opérations, rapport de sites) et une</w:t>
      </w:r>
      <w:r w:rsidR="00887900">
        <w:rPr>
          <w:lang w:eastAsia="fr-FR"/>
        </w:rPr>
        <w:t xml:space="preserve"> partie Cloud (avancée </w:t>
      </w:r>
      <w:r w:rsidR="00EA774D">
        <w:rPr>
          <w:lang w:eastAsia="fr-FR"/>
        </w:rPr>
        <w:t xml:space="preserve">de la fédération, </w:t>
      </w:r>
      <w:r>
        <w:rPr>
          <w:lang w:eastAsia="fr-FR"/>
        </w:rPr>
        <w:t>travail</w:t>
      </w:r>
      <w:r w:rsidR="00887900">
        <w:rPr>
          <w:lang w:eastAsia="fr-FR"/>
        </w:rPr>
        <w:t xml:space="preserve"> en cours).</w:t>
      </w:r>
    </w:p>
    <w:p w14:paraId="7C1F70CC" w14:textId="77777777" w:rsidR="00887900" w:rsidRDefault="00887900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5D373FFD" w14:textId="157631D5" w:rsidR="00887900" w:rsidRDefault="00887900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t>[</w:t>
      </w:r>
      <w:r w:rsidRPr="002667FC">
        <w:t xml:space="preserve">Catherine </w:t>
      </w:r>
      <w:proofErr w:type="spellStart"/>
      <w:r w:rsidRPr="002667FC">
        <w:t>Biscarat</w:t>
      </w:r>
      <w:proofErr w:type="spellEnd"/>
      <w:r>
        <w:t xml:space="preserve">] </w:t>
      </w:r>
      <w:r w:rsidR="00303DA8">
        <w:rPr>
          <w:lang w:eastAsia="fr-FR"/>
        </w:rPr>
        <w:t>Qu'en est-il des j</w:t>
      </w:r>
      <w:r>
        <w:rPr>
          <w:lang w:eastAsia="fr-FR"/>
        </w:rPr>
        <w:t>ournées F</w:t>
      </w:r>
      <w:r w:rsidR="00303DA8">
        <w:rPr>
          <w:lang w:eastAsia="fr-FR"/>
        </w:rPr>
        <w:t xml:space="preserve">rance </w:t>
      </w:r>
      <w:r>
        <w:rPr>
          <w:lang w:eastAsia="fr-FR"/>
        </w:rPr>
        <w:t>G</w:t>
      </w:r>
      <w:r w:rsidR="00303DA8">
        <w:rPr>
          <w:lang w:eastAsia="fr-FR"/>
        </w:rPr>
        <w:t>rilles</w:t>
      </w:r>
      <w:r>
        <w:rPr>
          <w:lang w:eastAsia="fr-FR"/>
        </w:rPr>
        <w:t xml:space="preserve"> et </w:t>
      </w:r>
      <w:proofErr w:type="spellStart"/>
      <w:r>
        <w:rPr>
          <w:lang w:eastAsia="fr-FR"/>
        </w:rPr>
        <w:t>mésocentre</w:t>
      </w:r>
      <w:r w:rsidR="00303DA8">
        <w:rPr>
          <w:lang w:eastAsia="fr-FR"/>
        </w:rPr>
        <w:t>s</w:t>
      </w:r>
      <w:proofErr w:type="spellEnd"/>
      <w:r>
        <w:rPr>
          <w:lang w:eastAsia="fr-FR"/>
        </w:rPr>
        <w:t xml:space="preserve"> ?</w:t>
      </w:r>
    </w:p>
    <w:p w14:paraId="0155DB14" w14:textId="04143C0F" w:rsidR="00887900" w:rsidRDefault="00887900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F7580">
        <w:t xml:space="preserve">[Geneviève </w:t>
      </w:r>
      <w:proofErr w:type="spellStart"/>
      <w:r w:rsidRPr="00CF7580">
        <w:t>Romier</w:t>
      </w:r>
      <w:proofErr w:type="spellEnd"/>
      <w:r w:rsidRPr="00CF7580">
        <w:t>]</w:t>
      </w:r>
      <w:r>
        <w:t xml:space="preserve"> </w:t>
      </w:r>
      <w:r w:rsidR="00303DA8">
        <w:t xml:space="preserve">Il y a un </w:t>
      </w:r>
      <w:r>
        <w:rPr>
          <w:lang w:eastAsia="fr-FR"/>
        </w:rPr>
        <w:t>p</w:t>
      </w:r>
      <w:r w:rsidR="00303DA8">
        <w:rPr>
          <w:lang w:eastAsia="fr-FR"/>
        </w:rPr>
        <w:t>ro</w:t>
      </w:r>
      <w:r>
        <w:rPr>
          <w:lang w:eastAsia="fr-FR"/>
        </w:rPr>
        <w:t>b</w:t>
      </w:r>
      <w:r w:rsidR="00303DA8">
        <w:rPr>
          <w:lang w:eastAsia="fr-FR"/>
        </w:rPr>
        <w:t>lème de date. O</w:t>
      </w:r>
      <w:r>
        <w:rPr>
          <w:lang w:eastAsia="fr-FR"/>
        </w:rPr>
        <w:t xml:space="preserve">n a du mal </w:t>
      </w:r>
      <w:r w:rsidR="00303DA8">
        <w:rPr>
          <w:lang w:eastAsia="fr-FR"/>
        </w:rPr>
        <w:t xml:space="preserve">à trouver un </w:t>
      </w:r>
      <w:r>
        <w:rPr>
          <w:lang w:eastAsia="fr-FR"/>
        </w:rPr>
        <w:t>amphi</w:t>
      </w:r>
      <w:r w:rsidR="00303DA8">
        <w:rPr>
          <w:lang w:eastAsia="fr-FR"/>
        </w:rPr>
        <w:t xml:space="preserve"> disponible pour un prix correct. O</w:t>
      </w:r>
      <w:r>
        <w:rPr>
          <w:lang w:eastAsia="fr-FR"/>
        </w:rPr>
        <w:t xml:space="preserve">n </w:t>
      </w:r>
      <w:r w:rsidR="00303DA8">
        <w:rPr>
          <w:lang w:eastAsia="fr-FR"/>
        </w:rPr>
        <w:t>envisage l'IPGP</w:t>
      </w:r>
      <w:r w:rsidR="00EA774D">
        <w:rPr>
          <w:lang w:eastAsia="fr-FR"/>
        </w:rPr>
        <w:t xml:space="preserve"> (Paris)</w:t>
      </w:r>
      <w:r w:rsidR="00B575C4">
        <w:rPr>
          <w:lang w:eastAsia="fr-FR"/>
        </w:rPr>
        <w:t>. O</w:t>
      </w:r>
      <w:r w:rsidR="00B575C4">
        <w:t xml:space="preserve">n a déjà demandé un </w:t>
      </w:r>
      <w:r w:rsidR="00B575C4">
        <w:rPr>
          <w:lang w:eastAsia="fr-FR"/>
        </w:rPr>
        <w:t>devis mais c'est beaucoup plus cher que l'an dernier.</w:t>
      </w:r>
      <w:r w:rsidR="00EA774D">
        <w:rPr>
          <w:lang w:eastAsia="fr-FR"/>
        </w:rPr>
        <w:t xml:space="preserve"> </w:t>
      </w:r>
      <w:r w:rsidR="00B575C4">
        <w:rPr>
          <w:lang w:eastAsia="fr-FR"/>
        </w:rPr>
        <w:t>L</w:t>
      </w:r>
      <w:r w:rsidR="00303DA8">
        <w:rPr>
          <w:lang w:eastAsia="fr-FR"/>
        </w:rPr>
        <w:t>e prix d'ami</w:t>
      </w:r>
      <w:r>
        <w:rPr>
          <w:lang w:eastAsia="fr-FR"/>
        </w:rPr>
        <w:t xml:space="preserve"> </w:t>
      </w:r>
      <w:r w:rsidR="00303DA8">
        <w:rPr>
          <w:lang w:eastAsia="fr-FR"/>
        </w:rPr>
        <w:t>n'</w:t>
      </w:r>
      <w:r>
        <w:rPr>
          <w:lang w:eastAsia="fr-FR"/>
        </w:rPr>
        <w:t xml:space="preserve">est possible </w:t>
      </w:r>
      <w:r w:rsidR="00303DA8">
        <w:rPr>
          <w:lang w:eastAsia="fr-FR"/>
        </w:rPr>
        <w:t xml:space="preserve">que </w:t>
      </w:r>
      <w:r>
        <w:rPr>
          <w:lang w:eastAsia="fr-FR"/>
        </w:rPr>
        <w:t>si l'IPGP</w:t>
      </w:r>
      <w:r w:rsidR="00303DA8">
        <w:rPr>
          <w:lang w:eastAsia="fr-FR"/>
        </w:rPr>
        <w:t xml:space="preserve"> est partenaire de l'évènement. A</w:t>
      </w:r>
      <w:r>
        <w:rPr>
          <w:lang w:eastAsia="fr-FR"/>
        </w:rPr>
        <w:t xml:space="preserve"> </w:t>
      </w:r>
      <w:r w:rsidR="00303DA8">
        <w:rPr>
          <w:lang w:eastAsia="fr-FR"/>
        </w:rPr>
        <w:t>qui doit-on demander ce soutien ?</w:t>
      </w:r>
    </w:p>
    <w:p w14:paraId="55C250E0" w14:textId="18C1E51F" w:rsidR="00887900" w:rsidRDefault="00887900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2667FC">
        <w:rPr>
          <w:lang w:eastAsia="fr-FR"/>
        </w:rPr>
        <w:t xml:space="preserve">[David </w:t>
      </w:r>
      <w:proofErr w:type="spellStart"/>
      <w:r w:rsidRPr="002667FC">
        <w:rPr>
          <w:lang w:eastAsia="fr-FR"/>
        </w:rPr>
        <w:t>Weissenbach</w:t>
      </w:r>
      <w:proofErr w:type="spellEnd"/>
      <w:r w:rsidRPr="002667FC">
        <w:rPr>
          <w:lang w:eastAsia="fr-FR"/>
        </w:rPr>
        <w:t>]</w:t>
      </w:r>
      <w:r w:rsidR="00303DA8">
        <w:rPr>
          <w:lang w:eastAsia="fr-FR"/>
        </w:rPr>
        <w:t xml:space="preserve"> J</w:t>
      </w:r>
      <w:r>
        <w:rPr>
          <w:lang w:eastAsia="fr-FR"/>
        </w:rPr>
        <w:t>e vais voir avec Geneviève</w:t>
      </w:r>
      <w:r w:rsidR="00303DA8">
        <w:rPr>
          <w:lang w:eastAsia="fr-FR"/>
        </w:rPr>
        <w:t>.</w:t>
      </w:r>
    </w:p>
    <w:p w14:paraId="5C350A6E" w14:textId="77777777" w:rsidR="00887900" w:rsidRDefault="00887900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561EA69F" w14:textId="77777777" w:rsidR="00887900" w:rsidRPr="005D30E6" w:rsidRDefault="00887900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" w:hAnsi="Courier" w:cs="Courier"/>
          <w:sz w:val="20"/>
          <w:szCs w:val="20"/>
          <w:lang w:eastAsia="fr-FR"/>
        </w:rPr>
      </w:pPr>
    </w:p>
    <w:p w14:paraId="70EB142D" w14:textId="77777777" w:rsidR="00887900" w:rsidRPr="005D30E6" w:rsidRDefault="00887900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lang w:eastAsia="fr-FR"/>
        </w:rPr>
      </w:pPr>
      <w:r w:rsidRPr="005D30E6">
        <w:rPr>
          <w:b/>
          <w:lang w:eastAsia="fr-FR"/>
        </w:rPr>
        <w:lastRenderedPageBreak/>
        <w:t xml:space="preserve">+ EGI </w:t>
      </w:r>
      <w:proofErr w:type="spellStart"/>
      <w:r w:rsidRPr="005D30E6">
        <w:rPr>
          <w:b/>
          <w:lang w:eastAsia="fr-FR"/>
        </w:rPr>
        <w:t>Technical</w:t>
      </w:r>
      <w:proofErr w:type="spellEnd"/>
      <w:r w:rsidRPr="005D30E6">
        <w:rPr>
          <w:b/>
          <w:lang w:eastAsia="fr-FR"/>
        </w:rPr>
        <w:t xml:space="preserve"> Forum : inscriptions ouvertes</w:t>
      </w:r>
    </w:p>
    <w:p w14:paraId="5AF7EC5F" w14:textId="77777777" w:rsidR="000104C6" w:rsidRDefault="000104C6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 xml:space="preserve">Du 15 au </w:t>
      </w:r>
      <w:r w:rsidRPr="00CF7580">
        <w:rPr>
          <w:lang w:eastAsia="fr-FR"/>
        </w:rPr>
        <w:t>20 sept</w:t>
      </w:r>
      <w:r>
        <w:rPr>
          <w:lang w:eastAsia="fr-FR"/>
        </w:rPr>
        <w:t>embre à</w:t>
      </w:r>
      <w:r w:rsidRPr="00CF7580">
        <w:rPr>
          <w:lang w:eastAsia="fr-FR"/>
        </w:rPr>
        <w:t xml:space="preserve"> </w:t>
      </w:r>
      <w:r>
        <w:rPr>
          <w:lang w:eastAsia="fr-FR"/>
        </w:rPr>
        <w:t xml:space="preserve">Madrid. </w:t>
      </w:r>
    </w:p>
    <w:p w14:paraId="0571EA34" w14:textId="4C6E0BEE" w:rsidR="00887900" w:rsidRPr="00CF7580" w:rsidRDefault="000104C6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0104C6">
        <w:rPr>
          <w:b/>
          <w:color w:val="FF0000"/>
          <w:lang w:eastAsia="fr-FR"/>
        </w:rPr>
        <w:t>T</w:t>
      </w:r>
      <w:r w:rsidR="00887900" w:rsidRPr="000104C6">
        <w:rPr>
          <w:b/>
          <w:color w:val="FF0000"/>
          <w:lang w:eastAsia="fr-FR"/>
        </w:rPr>
        <w:t>arif promotionnel jusqu'à fin juillet</w:t>
      </w:r>
      <w:r w:rsidR="00C628F6">
        <w:rPr>
          <w:b/>
          <w:color w:val="FF0000"/>
          <w:lang w:eastAsia="fr-FR"/>
        </w:rPr>
        <w:t xml:space="preserve"> </w:t>
      </w:r>
      <w:r w:rsidR="002141E6">
        <w:rPr>
          <w:b/>
          <w:color w:val="FF0000"/>
          <w:lang w:eastAsia="fr-FR"/>
        </w:rPr>
        <w:sym w:font="Symbol" w:char="F020"/>
      </w:r>
      <w:r w:rsidR="002141E6">
        <w:rPr>
          <w:b/>
          <w:color w:val="FF0000"/>
          <w:lang w:eastAsia="fr-FR"/>
        </w:rPr>
        <w:sym w:font="Symbol" w:char="F0DE"/>
      </w:r>
      <w:r w:rsidR="00C628F6">
        <w:rPr>
          <w:b/>
          <w:color w:val="FF0000"/>
          <w:lang w:eastAsia="fr-FR"/>
        </w:rPr>
        <w:t xml:space="preserve"> il faut s'inscrire rapidement !</w:t>
      </w:r>
    </w:p>
    <w:p w14:paraId="710EF7DB" w14:textId="1F05FC23" w:rsidR="00887900" w:rsidRPr="00CF7580" w:rsidRDefault="00C628F6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 xml:space="preserve">Les </w:t>
      </w:r>
      <w:r w:rsidR="00887900" w:rsidRPr="00CF7580">
        <w:rPr>
          <w:lang w:eastAsia="fr-FR"/>
        </w:rPr>
        <w:t>experts monitoring</w:t>
      </w:r>
      <w:r w:rsidR="002141E6">
        <w:rPr>
          <w:lang w:eastAsia="fr-FR"/>
        </w:rPr>
        <w:t>,</w:t>
      </w:r>
      <w:r w:rsidR="00887900" w:rsidRPr="00CF7580">
        <w:rPr>
          <w:lang w:eastAsia="fr-FR"/>
        </w:rPr>
        <w:t xml:space="preserve"> </w:t>
      </w:r>
      <w:proofErr w:type="spellStart"/>
      <w:r w:rsidR="00887900" w:rsidRPr="00CF7580">
        <w:rPr>
          <w:lang w:eastAsia="fr-FR"/>
        </w:rPr>
        <w:t>accounting</w:t>
      </w:r>
      <w:proofErr w:type="spellEnd"/>
      <w:r w:rsidR="002141E6">
        <w:rPr>
          <w:lang w:eastAsia="fr-FR"/>
        </w:rPr>
        <w:t>,</w:t>
      </w:r>
      <w:r w:rsidR="00887900" w:rsidRPr="00CF7580">
        <w:rPr>
          <w:lang w:eastAsia="fr-FR"/>
        </w:rPr>
        <w:t xml:space="preserve"> déploiement</w:t>
      </w:r>
      <w:r>
        <w:rPr>
          <w:lang w:eastAsia="fr-FR"/>
        </w:rPr>
        <w:t>,</w:t>
      </w:r>
      <w:r w:rsidR="00887900" w:rsidRPr="00CF7580">
        <w:rPr>
          <w:lang w:eastAsia="fr-FR"/>
        </w:rPr>
        <w:t xml:space="preserve"> </w:t>
      </w:r>
      <w:proofErr w:type="spellStart"/>
      <w:r w:rsidR="00887900" w:rsidRPr="00CF7580">
        <w:rPr>
          <w:lang w:eastAsia="fr-FR"/>
        </w:rPr>
        <w:t>cloud</w:t>
      </w:r>
      <w:proofErr w:type="spellEnd"/>
      <w:r w:rsidR="00887900" w:rsidRPr="00CF7580">
        <w:rPr>
          <w:lang w:eastAsia="fr-FR"/>
        </w:rPr>
        <w:t xml:space="preserve"> </w:t>
      </w:r>
      <w:r>
        <w:rPr>
          <w:lang w:eastAsia="fr-FR"/>
        </w:rPr>
        <w:t xml:space="preserve">sont concernés </w:t>
      </w:r>
      <w:r>
        <w:rPr>
          <w:lang w:eastAsia="fr-FR"/>
        </w:rPr>
        <w:sym w:font="Symbol" w:char="F0AE"/>
      </w:r>
      <w:r>
        <w:rPr>
          <w:lang w:eastAsia="fr-FR"/>
        </w:rPr>
        <w:t xml:space="preserve"> </w:t>
      </w:r>
      <w:r w:rsidR="00887900" w:rsidRPr="00CF7580">
        <w:rPr>
          <w:lang w:eastAsia="fr-FR"/>
        </w:rPr>
        <w:t>voir descriptif de l'évè</w:t>
      </w:r>
      <w:r>
        <w:rPr>
          <w:lang w:eastAsia="fr-FR"/>
        </w:rPr>
        <w:t>nement.</w:t>
      </w:r>
    </w:p>
    <w:p w14:paraId="5DFC141C" w14:textId="15337F5C" w:rsidR="00887900" w:rsidRPr="00B575C4" w:rsidRDefault="00C628F6" w:rsidP="0088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FF0000"/>
          <w:lang w:eastAsia="fr-FR"/>
        </w:rPr>
      </w:pPr>
      <w:r w:rsidRPr="00B575C4">
        <w:rPr>
          <w:b/>
          <w:color w:val="FF0000"/>
          <w:lang w:eastAsia="fr-FR"/>
        </w:rPr>
        <w:t>F</w:t>
      </w:r>
      <w:r w:rsidR="00887900" w:rsidRPr="00B575C4">
        <w:rPr>
          <w:b/>
          <w:color w:val="FF0000"/>
          <w:lang w:eastAsia="fr-FR"/>
        </w:rPr>
        <w:t>aite</w:t>
      </w:r>
      <w:r w:rsidRPr="00B575C4">
        <w:rPr>
          <w:b/>
          <w:color w:val="FF0000"/>
          <w:lang w:eastAsia="fr-FR"/>
        </w:rPr>
        <w:t>s</w:t>
      </w:r>
      <w:r w:rsidR="00887900" w:rsidRPr="00B575C4">
        <w:rPr>
          <w:b/>
          <w:color w:val="FF0000"/>
          <w:lang w:eastAsia="fr-FR"/>
        </w:rPr>
        <w:t xml:space="preserve"> nous part de votre participation pour </w:t>
      </w:r>
      <w:r w:rsidRPr="00B575C4">
        <w:rPr>
          <w:b/>
          <w:color w:val="FF0000"/>
          <w:lang w:eastAsia="fr-FR"/>
        </w:rPr>
        <w:t>assurer</w:t>
      </w:r>
      <w:r w:rsidR="00887900" w:rsidRPr="00B575C4">
        <w:rPr>
          <w:b/>
          <w:color w:val="FF0000"/>
          <w:lang w:eastAsia="fr-FR"/>
        </w:rPr>
        <w:t xml:space="preserve"> la couverture des </w:t>
      </w:r>
      <w:r w:rsidRPr="00B575C4">
        <w:rPr>
          <w:b/>
          <w:color w:val="FF0000"/>
          <w:lang w:eastAsia="fr-FR"/>
        </w:rPr>
        <w:t xml:space="preserve">sujets qui pourraient </w:t>
      </w:r>
      <w:proofErr w:type="spellStart"/>
      <w:r w:rsidRPr="00B575C4">
        <w:rPr>
          <w:b/>
          <w:color w:val="FF0000"/>
          <w:lang w:eastAsia="fr-FR"/>
        </w:rPr>
        <w:t>interesser</w:t>
      </w:r>
      <w:proofErr w:type="spellEnd"/>
      <w:r w:rsidR="00887900" w:rsidRPr="00B575C4">
        <w:rPr>
          <w:b/>
          <w:color w:val="FF0000"/>
          <w:lang w:eastAsia="fr-FR"/>
        </w:rPr>
        <w:t xml:space="preserve"> F</w:t>
      </w:r>
      <w:r w:rsidRPr="00B575C4">
        <w:rPr>
          <w:b/>
          <w:color w:val="FF0000"/>
          <w:lang w:eastAsia="fr-FR"/>
        </w:rPr>
        <w:t xml:space="preserve">rance </w:t>
      </w:r>
      <w:r w:rsidR="00887900" w:rsidRPr="00B575C4">
        <w:rPr>
          <w:b/>
          <w:color w:val="FF0000"/>
          <w:lang w:eastAsia="fr-FR"/>
        </w:rPr>
        <w:t>G</w:t>
      </w:r>
      <w:r w:rsidRPr="00B575C4">
        <w:rPr>
          <w:b/>
          <w:color w:val="FF0000"/>
          <w:lang w:eastAsia="fr-FR"/>
        </w:rPr>
        <w:t>rilles</w:t>
      </w:r>
    </w:p>
    <w:p w14:paraId="7BBF6F4D" w14:textId="77777777" w:rsidR="00887900" w:rsidRPr="00313A8F" w:rsidRDefault="00887900" w:rsidP="00E352BE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</w:p>
    <w:p w14:paraId="3CBA5FE6" w14:textId="28C158C1" w:rsidR="00D90120" w:rsidRDefault="001D2E1C" w:rsidP="00B81633">
      <w:pPr>
        <w:pStyle w:val="Titre4"/>
        <w:numPr>
          <w:ilvl w:val="0"/>
          <w:numId w:val="28"/>
        </w:numPr>
        <w:rPr>
          <w:rStyle w:val="Lienhypertexte"/>
        </w:rPr>
      </w:pPr>
      <w:hyperlink r:id="rId21" w:history="1">
        <w:r w:rsidR="00D90120" w:rsidRPr="00FF3085">
          <w:rPr>
            <w:rStyle w:val="Lienhypertexte"/>
          </w:rPr>
          <w:t xml:space="preserve">Planning prévisionnel des prochaines </w:t>
        </w:r>
        <w:proofErr w:type="spellStart"/>
        <w:r w:rsidR="00D90120" w:rsidRPr="00FF3085">
          <w:rPr>
            <w:rStyle w:val="Lienhypertexte"/>
          </w:rPr>
          <w:t>visios</w:t>
        </w:r>
        <w:proofErr w:type="spellEnd"/>
        <w:r w:rsidR="00D90120" w:rsidRPr="00FF3085">
          <w:rPr>
            <w:rStyle w:val="Lienhypertexte"/>
          </w:rPr>
          <w:t xml:space="preserve"> opérations</w:t>
        </w:r>
      </w:hyperlink>
    </w:p>
    <w:p w14:paraId="7CC1A515" w14:textId="54758C07" w:rsidR="008D2139" w:rsidRPr="008D2139" w:rsidRDefault="00D658F7" w:rsidP="00876D2D">
      <w:pPr>
        <w:pStyle w:val="Normal5"/>
        <w:ind w:left="0"/>
      </w:pPr>
      <w:r>
        <w:t>Rien de prévu, c'est la</w:t>
      </w:r>
      <w:r w:rsidR="008D2139">
        <w:t xml:space="preserve"> trêve </w:t>
      </w:r>
      <w:proofErr w:type="gramStart"/>
      <w:r w:rsidR="008D2139">
        <w:t>estival</w:t>
      </w:r>
      <w:proofErr w:type="gramEnd"/>
      <w:r>
        <w:t>.</w:t>
      </w:r>
    </w:p>
    <w:p w14:paraId="61AE9C90" w14:textId="77777777" w:rsidR="00D90120" w:rsidRDefault="00D90120" w:rsidP="00E352BE">
      <w:pPr>
        <w:pStyle w:val="PrformatHTML"/>
        <w:jc w:val="both"/>
      </w:pPr>
    </w:p>
    <w:p w14:paraId="66B814BF" w14:textId="2E32457F" w:rsidR="00D90120" w:rsidRPr="00FF3085" w:rsidRDefault="001D2E1C" w:rsidP="00B81633">
      <w:pPr>
        <w:pStyle w:val="Titre4"/>
        <w:numPr>
          <w:ilvl w:val="0"/>
          <w:numId w:val="28"/>
        </w:numPr>
      </w:pPr>
      <w:hyperlink r:id="rId22" w:history="1">
        <w:r w:rsidR="00D90120" w:rsidRPr="00FF3085">
          <w:rPr>
            <w:rStyle w:val="Lienhypertexte"/>
          </w:rPr>
          <w:t>Planning prévisionnel des prochaines réunions CTE</w:t>
        </w:r>
      </w:hyperlink>
    </w:p>
    <w:p w14:paraId="41C1AABD" w14:textId="77777777" w:rsidR="00D90120" w:rsidRDefault="00D90120" w:rsidP="006C2246">
      <w:pPr>
        <w:pStyle w:val="PrformatHTML"/>
        <w:jc w:val="both"/>
      </w:pPr>
    </w:p>
    <w:p w14:paraId="04E3108F" w14:textId="6FF0FABC" w:rsidR="00D90120" w:rsidRDefault="00D90120" w:rsidP="00B81633">
      <w:pPr>
        <w:pStyle w:val="Titre4"/>
        <w:numPr>
          <w:ilvl w:val="0"/>
          <w:numId w:val="28"/>
        </w:numPr>
      </w:pPr>
      <w:r>
        <w:t>Divers</w:t>
      </w:r>
    </w:p>
    <w:p w14:paraId="6AF61DD8" w14:textId="63D11D0D" w:rsidR="00644286" w:rsidRPr="005D30E6" w:rsidRDefault="00644286" w:rsidP="0064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lang w:eastAsia="fr-FR"/>
        </w:rPr>
      </w:pPr>
      <w:r w:rsidRPr="005D30E6">
        <w:rPr>
          <w:b/>
          <w:lang w:eastAsia="fr-FR"/>
        </w:rPr>
        <w:t>+ Vide-grenier informatique sur le wiki opérations</w:t>
      </w:r>
    </w:p>
    <w:p w14:paraId="5C5B43D3" w14:textId="1124BAE7" w:rsidR="00644286" w:rsidRDefault="00644286" w:rsidP="00E352BE">
      <w:pPr>
        <w:jc w:val="both"/>
        <w:rPr>
          <w:lang w:eastAsia="fr-FR"/>
        </w:rPr>
      </w:pPr>
      <w:r w:rsidRPr="00F9515F">
        <w:rPr>
          <w:lang w:eastAsia="fr-FR"/>
        </w:rPr>
        <w:t>[</w:t>
      </w:r>
      <w:r w:rsidRPr="005D30E6">
        <w:rPr>
          <w:lang w:eastAsia="fr-FR"/>
        </w:rPr>
        <w:t>Gilles Mathieu</w:t>
      </w:r>
      <w:r w:rsidRPr="00F9515F">
        <w:rPr>
          <w:lang w:eastAsia="fr-FR"/>
        </w:rPr>
        <w:t>]</w:t>
      </w:r>
    </w:p>
    <w:p w14:paraId="1DE24763" w14:textId="04D98811" w:rsidR="00C44B90" w:rsidRDefault="008D2139" w:rsidP="00E352BE">
      <w:pPr>
        <w:jc w:val="both"/>
      </w:pPr>
      <w:r>
        <w:t xml:space="preserve">Nicolas </w:t>
      </w:r>
      <w:r w:rsidR="002E43CE">
        <w:t xml:space="preserve">Clémentin </w:t>
      </w:r>
      <w:r>
        <w:t>a lancé sur le wiki opération un vide-grenier informatique</w:t>
      </w:r>
    </w:p>
    <w:p w14:paraId="74ED8D32" w14:textId="0CDEB0AC" w:rsidR="00D658F7" w:rsidRDefault="00D658F7" w:rsidP="00E352BE">
      <w:pPr>
        <w:jc w:val="both"/>
      </w:pPr>
      <w:r>
        <w:t>(</w:t>
      </w:r>
      <w:proofErr w:type="gramStart"/>
      <w:r>
        <w:rPr>
          <w:lang w:eastAsia="fr-FR"/>
        </w:rPr>
        <w:t>voir</w:t>
      </w:r>
      <w:proofErr w:type="gramEnd"/>
      <w:r>
        <w:rPr>
          <w:lang w:eastAsia="fr-FR"/>
        </w:rPr>
        <w:t xml:space="preserve"> </w:t>
      </w:r>
      <w:hyperlink r:id="rId23" w:history="1">
        <w:r w:rsidRPr="004953A5">
          <w:rPr>
            <w:rStyle w:val="Lienhypertexte"/>
            <w:lang w:eastAsia="fr-FR"/>
          </w:rPr>
          <w:t>la page</w:t>
        </w:r>
      </w:hyperlink>
      <w:r>
        <w:t>). Il y a une rubrique par labo.</w:t>
      </w:r>
    </w:p>
    <w:p w14:paraId="75EC6C73" w14:textId="55D4B394" w:rsidR="008D2139" w:rsidRPr="00D658F7" w:rsidRDefault="00D658F7" w:rsidP="00E352BE">
      <w:pPr>
        <w:jc w:val="both"/>
        <w:rPr>
          <w:b/>
          <w:color w:val="FF0000"/>
        </w:rPr>
      </w:pPr>
      <w:r w:rsidRPr="00D658F7">
        <w:rPr>
          <w:b/>
          <w:color w:val="FF0000"/>
        </w:rPr>
        <w:t>N'hésitez pas à apporter votre contribution.</w:t>
      </w:r>
    </w:p>
    <w:p w14:paraId="1EEAED62" w14:textId="77777777" w:rsidR="002339A8" w:rsidRDefault="002339A8" w:rsidP="00E352BE">
      <w:pPr>
        <w:jc w:val="both"/>
      </w:pPr>
    </w:p>
    <w:bookmarkEnd w:id="144"/>
    <w:bookmarkEnd w:id="145"/>
    <w:bookmarkEnd w:id="146"/>
    <w:bookmarkEnd w:id="147"/>
    <w:bookmarkEnd w:id="148"/>
    <w:bookmarkEnd w:id="149"/>
    <w:bookmarkEnd w:id="150"/>
    <w:bookmarkEnd w:id="151"/>
    <w:p w14:paraId="0AE7C970" w14:textId="1C9AB867" w:rsidR="00532123" w:rsidRDefault="005D5F58" w:rsidP="00E71DA0">
      <w:pPr>
        <w:pStyle w:val="Titre3"/>
        <w:pBdr>
          <w:bottom w:val="single" w:sz="4" w:space="0" w:color="000000"/>
        </w:pBdr>
      </w:pPr>
      <w:r>
        <w:t>Actions en cours</w:t>
      </w:r>
    </w:p>
    <w:p w14:paraId="6BF5B890" w14:textId="77777777" w:rsidR="005D5F58" w:rsidRPr="00EE7AAF" w:rsidRDefault="001D2E1C" w:rsidP="005D5F58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5D5F58" w:rsidRPr="00EE7AAF">
          <w:rPr>
            <w:rStyle w:val="Lienhypertexte"/>
            <w:rFonts w:ascii="Times New Roman" w:hAnsi="Times New Roman" w:cs="Times New Roman"/>
            <w:sz w:val="24"/>
            <w:szCs w:val="24"/>
          </w:rPr>
          <w:t>Voir la liste des actions</w:t>
        </w:r>
      </w:hyperlink>
    </w:p>
    <w:p w14:paraId="71AFDD60" w14:textId="77777777" w:rsidR="002258B1" w:rsidRDefault="002258B1" w:rsidP="000E1851"/>
    <w:p w14:paraId="18F3F2CC" w14:textId="77777777" w:rsidR="00E71DA0" w:rsidRDefault="00E71DA0" w:rsidP="00E352BE">
      <w:pPr>
        <w:jc w:val="both"/>
      </w:pPr>
    </w:p>
    <w:sectPr w:rsidR="00E71DA0" w:rsidSect="00F64381">
      <w:type w:val="continuous"/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8D7F0" w14:textId="77777777" w:rsidR="001D2E1C" w:rsidRDefault="001D2E1C" w:rsidP="0014190B">
      <w:r>
        <w:separator/>
      </w:r>
    </w:p>
  </w:endnote>
  <w:endnote w:type="continuationSeparator" w:id="0">
    <w:p w14:paraId="536B9436" w14:textId="77777777" w:rsidR="001D2E1C" w:rsidRDefault="001D2E1C" w:rsidP="0014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iberation Sans">
    <w:altName w:val="Arial"/>
    <w:charset w:val="00"/>
    <w:family w:val="swiss"/>
    <w:pitch w:val="variable"/>
  </w:font>
  <w:font w:name="DejaVu Sans Mono">
    <w:charset w:val="00"/>
    <w:family w:val="modern"/>
    <w:pitch w:val="fixed"/>
    <w:sig w:usb0="E60022FF" w:usb1="500079FB" w:usb2="00000020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68CE9" w14:textId="77777777" w:rsidR="001D2E1C" w:rsidRDefault="001D2E1C" w:rsidP="0014190B">
      <w:r>
        <w:separator/>
      </w:r>
    </w:p>
  </w:footnote>
  <w:footnote w:type="continuationSeparator" w:id="0">
    <w:p w14:paraId="6FFEF376" w14:textId="77777777" w:rsidR="001D2E1C" w:rsidRDefault="001D2E1C" w:rsidP="0014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8C3F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tyleTitre3Gauche0cmPremireligne0cm"/>
      <w:lvlText w:val="%3"/>
      <w:lvlJc w:val="left"/>
      <w:pPr>
        <w:tabs>
          <w:tab w:val="num" w:pos="284"/>
        </w:tabs>
        <w:ind w:left="284" w:hanging="284"/>
      </w:pPr>
    </w:lvl>
    <w:lvl w:ilvl="3">
      <w:start w:val="1"/>
      <w:numFmt w:val="decimal"/>
      <w:pStyle w:val="StyleTitre4Gauche0cmPremireligne0cm"/>
      <w:lvlText w:val="%3.%4"/>
      <w:lvlJc w:val="left"/>
      <w:pPr>
        <w:tabs>
          <w:tab w:val="num" w:pos="567"/>
        </w:tabs>
        <w:ind w:left="567" w:hanging="283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2D6C042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pStyle w:val="ListePuceNorm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pStyle w:val="ListePuceNorm7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8"/>
    <w:lvl w:ilvl="0">
      <w:numFmt w:val="bullet"/>
      <w:pStyle w:val="Titre6"/>
      <w:lvlText w:val=""/>
      <w:lvlJc w:val="left"/>
      <w:pPr>
        <w:tabs>
          <w:tab w:val="num" w:pos="0"/>
        </w:tabs>
        <w:ind w:left="1077" w:hanging="360"/>
      </w:pPr>
      <w:rPr>
        <w:rFonts w:ascii="Wingdings" w:hAnsi="Wingdings" w:cs="Times New Roman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057"/>
        </w:tabs>
        <w:ind w:left="717" w:firstLine="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bullet"/>
      <w:pStyle w:val="ListePuceNorm5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13"/>
    <w:lvl w:ilvl="0">
      <w:start w:val="1"/>
      <w:numFmt w:val="bullet"/>
      <w:pStyle w:val="ListePuceNorm6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</w:rPr>
    </w:lvl>
  </w:abstractNum>
  <w:abstractNum w:abstractNumId="9">
    <w:nsid w:val="02470D30"/>
    <w:multiLevelType w:val="multilevel"/>
    <w:tmpl w:val="55680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3E46E8E"/>
    <w:multiLevelType w:val="multilevel"/>
    <w:tmpl w:val="E820B1F0"/>
    <w:lvl w:ilvl="0">
      <w:start w:val="1"/>
      <w:numFmt w:val="decimal"/>
      <w:lvlText w:val="%1.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1">
    <w:nsid w:val="084B4F1D"/>
    <w:multiLevelType w:val="multilevel"/>
    <w:tmpl w:val="BC48A766"/>
    <w:lvl w:ilvl="0">
      <w:start w:val="1"/>
      <w:numFmt w:val="decimal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2">
    <w:nsid w:val="0AD65B78"/>
    <w:multiLevelType w:val="hybridMultilevel"/>
    <w:tmpl w:val="ECB0B7B2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CAD6B16"/>
    <w:multiLevelType w:val="multilevel"/>
    <w:tmpl w:val="4FE09A7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1B92585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5">
    <w:nsid w:val="127A794B"/>
    <w:multiLevelType w:val="hybridMultilevel"/>
    <w:tmpl w:val="0220E59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473734"/>
    <w:multiLevelType w:val="multilevel"/>
    <w:tmpl w:val="47F01A68"/>
    <w:name w:val="WW8Num2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7">
    <w:nsid w:val="1639308C"/>
    <w:multiLevelType w:val="hybridMultilevel"/>
    <w:tmpl w:val="B0ECC84A"/>
    <w:lvl w:ilvl="0" w:tplc="7228FF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39C5A99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40046FD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0">
    <w:nsid w:val="244478AE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6181C16"/>
    <w:multiLevelType w:val="hybridMultilevel"/>
    <w:tmpl w:val="E820B1F0"/>
    <w:lvl w:ilvl="0" w:tplc="040C000F">
      <w:start w:val="1"/>
      <w:numFmt w:val="decimal"/>
      <w:lvlText w:val="%1."/>
      <w:lvlJc w:val="left"/>
      <w:pPr>
        <w:ind w:left="1437" w:hanging="360"/>
      </w:p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>
    <w:nsid w:val="274131E4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3">
    <w:nsid w:val="28394325"/>
    <w:multiLevelType w:val="multilevel"/>
    <w:tmpl w:val="00340216"/>
    <w:lvl w:ilvl="0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896326B"/>
    <w:multiLevelType w:val="multilevel"/>
    <w:tmpl w:val="BF944AE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2077C00"/>
    <w:multiLevelType w:val="hybridMultilevel"/>
    <w:tmpl w:val="F634F04E"/>
    <w:name w:val="WW8Num102"/>
    <w:lvl w:ilvl="0" w:tplc="EDD6DD64">
      <w:start w:val="1"/>
      <w:numFmt w:val="lowerLetter"/>
      <w:pStyle w:val="Titre5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34A549D"/>
    <w:multiLevelType w:val="hybridMultilevel"/>
    <w:tmpl w:val="BC48A766"/>
    <w:lvl w:ilvl="0" w:tplc="040C0011">
      <w:start w:val="1"/>
      <w:numFmt w:val="decimal"/>
      <w:lvlText w:val="%1)"/>
      <w:lvlJc w:val="left"/>
      <w:pPr>
        <w:ind w:left="1437" w:hanging="360"/>
      </w:p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>
    <w:nsid w:val="37613FE5"/>
    <w:multiLevelType w:val="hybridMultilevel"/>
    <w:tmpl w:val="2A02E700"/>
    <w:lvl w:ilvl="0" w:tplc="8A22A87C">
      <w:numFmt w:val="bullet"/>
      <w:lvlText w:val="-"/>
      <w:lvlJc w:val="left"/>
      <w:pPr>
        <w:ind w:left="1069" w:hanging="360"/>
      </w:pPr>
      <w:rPr>
        <w:rFonts w:ascii="Times" w:eastAsia="Times New Roman" w:hAnsi="Times" w:cs="Courier New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39B219C4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9">
    <w:nsid w:val="3D5244C0"/>
    <w:multiLevelType w:val="multilevel"/>
    <w:tmpl w:val="4FE09A7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ECE1828"/>
    <w:multiLevelType w:val="multilevel"/>
    <w:tmpl w:val="47F01A68"/>
    <w:name w:val="WW8Num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1">
    <w:nsid w:val="41713B3F"/>
    <w:multiLevelType w:val="hybridMultilevel"/>
    <w:tmpl w:val="F7BEEBB8"/>
    <w:lvl w:ilvl="0" w:tplc="13EE155E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30E35D2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3">
    <w:nsid w:val="451A2AA8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4">
    <w:nsid w:val="4B303C46"/>
    <w:multiLevelType w:val="multilevel"/>
    <w:tmpl w:val="527E3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35C2EAF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6">
    <w:nsid w:val="58186861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820190A"/>
    <w:multiLevelType w:val="hybridMultilevel"/>
    <w:tmpl w:val="904419E8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AA519F4"/>
    <w:multiLevelType w:val="multilevel"/>
    <w:tmpl w:val="55680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235394C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5A46D9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9905406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BF24A2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3"/>
  </w:num>
  <w:num w:numId="10">
    <w:abstractNumId w:val="38"/>
  </w:num>
  <w:num w:numId="11">
    <w:abstractNumId w:val="15"/>
  </w:num>
  <w:num w:numId="12">
    <w:abstractNumId w:val="42"/>
  </w:num>
  <w:num w:numId="13">
    <w:abstractNumId w:val="0"/>
  </w:num>
  <w:num w:numId="14">
    <w:abstractNumId w:val="18"/>
  </w:num>
  <w:num w:numId="15">
    <w:abstractNumId w:val="30"/>
  </w:num>
  <w:num w:numId="16">
    <w:abstractNumId w:val="34"/>
  </w:num>
  <w:num w:numId="17">
    <w:abstractNumId w:val="37"/>
  </w:num>
  <w:num w:numId="18">
    <w:abstractNumId w:val="17"/>
  </w:num>
  <w:num w:numId="19">
    <w:abstractNumId w:val="31"/>
  </w:num>
  <w:num w:numId="20">
    <w:abstractNumId w:val="27"/>
  </w:num>
  <w:num w:numId="21">
    <w:abstractNumId w:val="36"/>
  </w:num>
  <w:num w:numId="22">
    <w:abstractNumId w:val="41"/>
  </w:num>
  <w:num w:numId="23">
    <w:abstractNumId w:val="20"/>
  </w:num>
  <w:num w:numId="24">
    <w:abstractNumId w:val="39"/>
  </w:num>
  <w:num w:numId="25">
    <w:abstractNumId w:val="40"/>
  </w:num>
  <w:num w:numId="26">
    <w:abstractNumId w:val="19"/>
  </w:num>
  <w:num w:numId="27">
    <w:abstractNumId w:val="9"/>
  </w:num>
  <w:num w:numId="28">
    <w:abstractNumId w:val="12"/>
  </w:num>
  <w:num w:numId="29">
    <w:abstractNumId w:val="26"/>
  </w:num>
  <w:num w:numId="30">
    <w:abstractNumId w:val="11"/>
  </w:num>
  <w:num w:numId="31">
    <w:abstractNumId w:val="24"/>
  </w:num>
  <w:num w:numId="32">
    <w:abstractNumId w:val="25"/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9"/>
  </w:num>
  <w:num w:numId="36">
    <w:abstractNumId w:val="33"/>
  </w:num>
  <w:num w:numId="37">
    <w:abstractNumId w:val="22"/>
  </w:num>
  <w:num w:numId="38">
    <w:abstractNumId w:val="14"/>
  </w:num>
  <w:num w:numId="39">
    <w:abstractNumId w:val="16"/>
  </w:num>
  <w:num w:numId="40">
    <w:abstractNumId w:val="35"/>
  </w:num>
  <w:num w:numId="41">
    <w:abstractNumId w:val="32"/>
  </w:num>
  <w:num w:numId="42">
    <w:abstractNumId w:val="28"/>
  </w:num>
  <w:num w:numId="43">
    <w:abstractNumId w:val="25"/>
    <w:lvlOverride w:ilvl="0">
      <w:startOverride w:val="1"/>
    </w:lvlOverride>
  </w:num>
  <w:num w:numId="44">
    <w:abstractNumId w:val="13"/>
  </w:num>
  <w:num w:numId="45">
    <w:abstractNumId w:val="21"/>
  </w:num>
  <w:num w:numId="4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51"/>
    <w:rsid w:val="000104C6"/>
    <w:rsid w:val="00032A6C"/>
    <w:rsid w:val="00032AAA"/>
    <w:rsid w:val="00033CC3"/>
    <w:rsid w:val="0003428E"/>
    <w:rsid w:val="00036272"/>
    <w:rsid w:val="000532DB"/>
    <w:rsid w:val="0006584A"/>
    <w:rsid w:val="0006631D"/>
    <w:rsid w:val="00071CA7"/>
    <w:rsid w:val="000774C2"/>
    <w:rsid w:val="00081653"/>
    <w:rsid w:val="00086BE3"/>
    <w:rsid w:val="00096FF8"/>
    <w:rsid w:val="000B620F"/>
    <w:rsid w:val="000C2D58"/>
    <w:rsid w:val="000C6B37"/>
    <w:rsid w:val="000C701B"/>
    <w:rsid w:val="000C7696"/>
    <w:rsid w:val="000D4DA9"/>
    <w:rsid w:val="000D508A"/>
    <w:rsid w:val="000D5604"/>
    <w:rsid w:val="000D6240"/>
    <w:rsid w:val="000E1851"/>
    <w:rsid w:val="000E67CF"/>
    <w:rsid w:val="000E6FAC"/>
    <w:rsid w:val="000F46CA"/>
    <w:rsid w:val="000F47C4"/>
    <w:rsid w:val="001051A0"/>
    <w:rsid w:val="00136D60"/>
    <w:rsid w:val="0014190B"/>
    <w:rsid w:val="00151FFF"/>
    <w:rsid w:val="00152937"/>
    <w:rsid w:val="00163D8F"/>
    <w:rsid w:val="0016629B"/>
    <w:rsid w:val="00170566"/>
    <w:rsid w:val="001742B6"/>
    <w:rsid w:val="001846BD"/>
    <w:rsid w:val="001B2756"/>
    <w:rsid w:val="001B7D92"/>
    <w:rsid w:val="001C51CB"/>
    <w:rsid w:val="001D0EB2"/>
    <w:rsid w:val="001D1426"/>
    <w:rsid w:val="001D2E1C"/>
    <w:rsid w:val="001E50EC"/>
    <w:rsid w:val="001F2E14"/>
    <w:rsid w:val="001F5F43"/>
    <w:rsid w:val="002005C3"/>
    <w:rsid w:val="00200FD6"/>
    <w:rsid w:val="0020342B"/>
    <w:rsid w:val="00203F20"/>
    <w:rsid w:val="002109BF"/>
    <w:rsid w:val="002141E6"/>
    <w:rsid w:val="002145D3"/>
    <w:rsid w:val="002201A3"/>
    <w:rsid w:val="00220DA2"/>
    <w:rsid w:val="00223727"/>
    <w:rsid w:val="002258B1"/>
    <w:rsid w:val="002339A8"/>
    <w:rsid w:val="00244A1D"/>
    <w:rsid w:val="002572A8"/>
    <w:rsid w:val="002627E6"/>
    <w:rsid w:val="00265F69"/>
    <w:rsid w:val="002665F4"/>
    <w:rsid w:val="002667FC"/>
    <w:rsid w:val="0027491B"/>
    <w:rsid w:val="00275C70"/>
    <w:rsid w:val="0027681C"/>
    <w:rsid w:val="00277770"/>
    <w:rsid w:val="00281539"/>
    <w:rsid w:val="00283EA5"/>
    <w:rsid w:val="002841FF"/>
    <w:rsid w:val="00284ED1"/>
    <w:rsid w:val="002857B0"/>
    <w:rsid w:val="00294312"/>
    <w:rsid w:val="002A2CCF"/>
    <w:rsid w:val="002A2D0B"/>
    <w:rsid w:val="002B2BE1"/>
    <w:rsid w:val="002B3212"/>
    <w:rsid w:val="002B3905"/>
    <w:rsid w:val="002C7F81"/>
    <w:rsid w:val="002D128A"/>
    <w:rsid w:val="002D3AD0"/>
    <w:rsid w:val="002D7024"/>
    <w:rsid w:val="002D7342"/>
    <w:rsid w:val="002E43CE"/>
    <w:rsid w:val="002E61A6"/>
    <w:rsid w:val="002F299C"/>
    <w:rsid w:val="002F617E"/>
    <w:rsid w:val="002F6E31"/>
    <w:rsid w:val="00303DA8"/>
    <w:rsid w:val="00305367"/>
    <w:rsid w:val="00307FD3"/>
    <w:rsid w:val="00310E80"/>
    <w:rsid w:val="00313A8F"/>
    <w:rsid w:val="003145C3"/>
    <w:rsid w:val="00322C4D"/>
    <w:rsid w:val="0032325E"/>
    <w:rsid w:val="00331F9A"/>
    <w:rsid w:val="00336EB1"/>
    <w:rsid w:val="00345FBA"/>
    <w:rsid w:val="0035538B"/>
    <w:rsid w:val="00360B38"/>
    <w:rsid w:val="0036304C"/>
    <w:rsid w:val="003659E5"/>
    <w:rsid w:val="00366D7B"/>
    <w:rsid w:val="00380B7B"/>
    <w:rsid w:val="003849CE"/>
    <w:rsid w:val="00385031"/>
    <w:rsid w:val="00386052"/>
    <w:rsid w:val="00390571"/>
    <w:rsid w:val="00394D93"/>
    <w:rsid w:val="003A398D"/>
    <w:rsid w:val="003B25B8"/>
    <w:rsid w:val="003E575B"/>
    <w:rsid w:val="003F1227"/>
    <w:rsid w:val="004079A8"/>
    <w:rsid w:val="004102A4"/>
    <w:rsid w:val="0041223F"/>
    <w:rsid w:val="00414A7B"/>
    <w:rsid w:val="00416D77"/>
    <w:rsid w:val="00417A2C"/>
    <w:rsid w:val="004200A2"/>
    <w:rsid w:val="004354DE"/>
    <w:rsid w:val="004360B7"/>
    <w:rsid w:val="00436DD5"/>
    <w:rsid w:val="00437DA3"/>
    <w:rsid w:val="00453D1D"/>
    <w:rsid w:val="00466CD4"/>
    <w:rsid w:val="00471338"/>
    <w:rsid w:val="00481B82"/>
    <w:rsid w:val="00485EBF"/>
    <w:rsid w:val="0048784F"/>
    <w:rsid w:val="00491F9D"/>
    <w:rsid w:val="004953A5"/>
    <w:rsid w:val="00495A2A"/>
    <w:rsid w:val="004A3B99"/>
    <w:rsid w:val="004C3962"/>
    <w:rsid w:val="004C4007"/>
    <w:rsid w:val="004C54AA"/>
    <w:rsid w:val="004D4EE0"/>
    <w:rsid w:val="004E159B"/>
    <w:rsid w:val="004E658F"/>
    <w:rsid w:val="004E6CD6"/>
    <w:rsid w:val="004F3C0F"/>
    <w:rsid w:val="005023C8"/>
    <w:rsid w:val="00504D32"/>
    <w:rsid w:val="00510A0B"/>
    <w:rsid w:val="00513E65"/>
    <w:rsid w:val="00520310"/>
    <w:rsid w:val="005240C3"/>
    <w:rsid w:val="00526A21"/>
    <w:rsid w:val="005306ED"/>
    <w:rsid w:val="00532123"/>
    <w:rsid w:val="00535189"/>
    <w:rsid w:val="00550BAA"/>
    <w:rsid w:val="00551C3B"/>
    <w:rsid w:val="00553477"/>
    <w:rsid w:val="00557EB6"/>
    <w:rsid w:val="005638DB"/>
    <w:rsid w:val="00570655"/>
    <w:rsid w:val="00590D8D"/>
    <w:rsid w:val="00593C00"/>
    <w:rsid w:val="005A389E"/>
    <w:rsid w:val="005B373C"/>
    <w:rsid w:val="005C7959"/>
    <w:rsid w:val="005D2A12"/>
    <w:rsid w:val="005D30E6"/>
    <w:rsid w:val="005D3E8C"/>
    <w:rsid w:val="005D5F58"/>
    <w:rsid w:val="005D7DE3"/>
    <w:rsid w:val="005E4ED9"/>
    <w:rsid w:val="005F5411"/>
    <w:rsid w:val="006029D1"/>
    <w:rsid w:val="00604176"/>
    <w:rsid w:val="00607D35"/>
    <w:rsid w:val="00614DAF"/>
    <w:rsid w:val="006216B0"/>
    <w:rsid w:val="00625D77"/>
    <w:rsid w:val="00634ACE"/>
    <w:rsid w:val="0063738B"/>
    <w:rsid w:val="00641E3F"/>
    <w:rsid w:val="00644286"/>
    <w:rsid w:val="006578FA"/>
    <w:rsid w:val="006636A5"/>
    <w:rsid w:val="00665075"/>
    <w:rsid w:val="006824D7"/>
    <w:rsid w:val="0069334F"/>
    <w:rsid w:val="00693AD2"/>
    <w:rsid w:val="006B2D73"/>
    <w:rsid w:val="006B333B"/>
    <w:rsid w:val="006C2246"/>
    <w:rsid w:val="006C67AD"/>
    <w:rsid w:val="006E11C8"/>
    <w:rsid w:val="006E5217"/>
    <w:rsid w:val="006E62C6"/>
    <w:rsid w:val="006E6F5E"/>
    <w:rsid w:val="006F4B7F"/>
    <w:rsid w:val="0071157D"/>
    <w:rsid w:val="00711A9E"/>
    <w:rsid w:val="00711EF2"/>
    <w:rsid w:val="007166BB"/>
    <w:rsid w:val="00717AA1"/>
    <w:rsid w:val="007248B1"/>
    <w:rsid w:val="007261B2"/>
    <w:rsid w:val="007266B3"/>
    <w:rsid w:val="00730BBA"/>
    <w:rsid w:val="0073475F"/>
    <w:rsid w:val="00742878"/>
    <w:rsid w:val="007446B7"/>
    <w:rsid w:val="00760C48"/>
    <w:rsid w:val="00765BE8"/>
    <w:rsid w:val="00773084"/>
    <w:rsid w:val="00777002"/>
    <w:rsid w:val="00777415"/>
    <w:rsid w:val="00786835"/>
    <w:rsid w:val="00791B8E"/>
    <w:rsid w:val="00795F8F"/>
    <w:rsid w:val="007967E9"/>
    <w:rsid w:val="00796EA9"/>
    <w:rsid w:val="00797991"/>
    <w:rsid w:val="00797C6A"/>
    <w:rsid w:val="007A097A"/>
    <w:rsid w:val="007C605D"/>
    <w:rsid w:val="007C7AFB"/>
    <w:rsid w:val="007E0DF6"/>
    <w:rsid w:val="007E168A"/>
    <w:rsid w:val="007E4FF5"/>
    <w:rsid w:val="007E74E0"/>
    <w:rsid w:val="007F2460"/>
    <w:rsid w:val="007F39C3"/>
    <w:rsid w:val="007F471F"/>
    <w:rsid w:val="00813E12"/>
    <w:rsid w:val="008200CC"/>
    <w:rsid w:val="00824015"/>
    <w:rsid w:val="008247C4"/>
    <w:rsid w:val="00825892"/>
    <w:rsid w:val="00827537"/>
    <w:rsid w:val="00834E00"/>
    <w:rsid w:val="0084760F"/>
    <w:rsid w:val="008534E5"/>
    <w:rsid w:val="00871197"/>
    <w:rsid w:val="00876D2D"/>
    <w:rsid w:val="00877AAB"/>
    <w:rsid w:val="008802CD"/>
    <w:rsid w:val="00887900"/>
    <w:rsid w:val="00887C8D"/>
    <w:rsid w:val="00891AC4"/>
    <w:rsid w:val="008A3078"/>
    <w:rsid w:val="008A6841"/>
    <w:rsid w:val="008C46FE"/>
    <w:rsid w:val="008D1FAA"/>
    <w:rsid w:val="008D2139"/>
    <w:rsid w:val="008D7320"/>
    <w:rsid w:val="008E15A1"/>
    <w:rsid w:val="008E75A6"/>
    <w:rsid w:val="008F1B9C"/>
    <w:rsid w:val="008F335B"/>
    <w:rsid w:val="008F3650"/>
    <w:rsid w:val="008F3FD8"/>
    <w:rsid w:val="008F6E11"/>
    <w:rsid w:val="008F7C82"/>
    <w:rsid w:val="009038A6"/>
    <w:rsid w:val="00912785"/>
    <w:rsid w:val="009127A5"/>
    <w:rsid w:val="0091645E"/>
    <w:rsid w:val="00923230"/>
    <w:rsid w:val="00925F30"/>
    <w:rsid w:val="00937C93"/>
    <w:rsid w:val="00941B03"/>
    <w:rsid w:val="00943D4E"/>
    <w:rsid w:val="00944789"/>
    <w:rsid w:val="00946ECB"/>
    <w:rsid w:val="00951771"/>
    <w:rsid w:val="009531D0"/>
    <w:rsid w:val="00957319"/>
    <w:rsid w:val="0096589A"/>
    <w:rsid w:val="009666D3"/>
    <w:rsid w:val="009730D2"/>
    <w:rsid w:val="00975E69"/>
    <w:rsid w:val="00984606"/>
    <w:rsid w:val="0099197E"/>
    <w:rsid w:val="00994F77"/>
    <w:rsid w:val="009A432E"/>
    <w:rsid w:val="009A4EF9"/>
    <w:rsid w:val="009B710E"/>
    <w:rsid w:val="009B75FA"/>
    <w:rsid w:val="009C19DC"/>
    <w:rsid w:val="009D5D7B"/>
    <w:rsid w:val="00A01DE7"/>
    <w:rsid w:val="00A07398"/>
    <w:rsid w:val="00A215FD"/>
    <w:rsid w:val="00A26B51"/>
    <w:rsid w:val="00A3748B"/>
    <w:rsid w:val="00A41D4B"/>
    <w:rsid w:val="00A45540"/>
    <w:rsid w:val="00A5059D"/>
    <w:rsid w:val="00A57692"/>
    <w:rsid w:val="00A6597E"/>
    <w:rsid w:val="00A65A70"/>
    <w:rsid w:val="00A67E58"/>
    <w:rsid w:val="00A71411"/>
    <w:rsid w:val="00A76700"/>
    <w:rsid w:val="00A85103"/>
    <w:rsid w:val="00A871B1"/>
    <w:rsid w:val="00A9042D"/>
    <w:rsid w:val="00A925A7"/>
    <w:rsid w:val="00AA37A5"/>
    <w:rsid w:val="00AA493B"/>
    <w:rsid w:val="00AB0A20"/>
    <w:rsid w:val="00AB32DA"/>
    <w:rsid w:val="00AB72E3"/>
    <w:rsid w:val="00AB7981"/>
    <w:rsid w:val="00AC51B4"/>
    <w:rsid w:val="00AD205D"/>
    <w:rsid w:val="00AD4305"/>
    <w:rsid w:val="00AE1AD4"/>
    <w:rsid w:val="00AE27A7"/>
    <w:rsid w:val="00AF58E5"/>
    <w:rsid w:val="00B00091"/>
    <w:rsid w:val="00B12404"/>
    <w:rsid w:val="00B217E3"/>
    <w:rsid w:val="00B4168B"/>
    <w:rsid w:val="00B425A1"/>
    <w:rsid w:val="00B5423F"/>
    <w:rsid w:val="00B55410"/>
    <w:rsid w:val="00B5544C"/>
    <w:rsid w:val="00B566D3"/>
    <w:rsid w:val="00B575C4"/>
    <w:rsid w:val="00B81633"/>
    <w:rsid w:val="00B82512"/>
    <w:rsid w:val="00B83994"/>
    <w:rsid w:val="00B8435D"/>
    <w:rsid w:val="00B90B55"/>
    <w:rsid w:val="00B93FD5"/>
    <w:rsid w:val="00BA4293"/>
    <w:rsid w:val="00BB6D7A"/>
    <w:rsid w:val="00BE2CB0"/>
    <w:rsid w:val="00BF551F"/>
    <w:rsid w:val="00BF5523"/>
    <w:rsid w:val="00BF559A"/>
    <w:rsid w:val="00BF7215"/>
    <w:rsid w:val="00C13CC9"/>
    <w:rsid w:val="00C2208C"/>
    <w:rsid w:val="00C2784A"/>
    <w:rsid w:val="00C37B44"/>
    <w:rsid w:val="00C430E6"/>
    <w:rsid w:val="00C44B90"/>
    <w:rsid w:val="00C628F6"/>
    <w:rsid w:val="00C66753"/>
    <w:rsid w:val="00C80073"/>
    <w:rsid w:val="00C8693A"/>
    <w:rsid w:val="00C90A7A"/>
    <w:rsid w:val="00C90D38"/>
    <w:rsid w:val="00C928B3"/>
    <w:rsid w:val="00CA4338"/>
    <w:rsid w:val="00CB1405"/>
    <w:rsid w:val="00CB1B9D"/>
    <w:rsid w:val="00CB4CCD"/>
    <w:rsid w:val="00CB6C51"/>
    <w:rsid w:val="00CB7E16"/>
    <w:rsid w:val="00CC43CA"/>
    <w:rsid w:val="00CC7A66"/>
    <w:rsid w:val="00CD5ADB"/>
    <w:rsid w:val="00CD7704"/>
    <w:rsid w:val="00CF3718"/>
    <w:rsid w:val="00CF7580"/>
    <w:rsid w:val="00D07653"/>
    <w:rsid w:val="00D07C2F"/>
    <w:rsid w:val="00D1272E"/>
    <w:rsid w:val="00D174A5"/>
    <w:rsid w:val="00D2239F"/>
    <w:rsid w:val="00D25358"/>
    <w:rsid w:val="00D2552F"/>
    <w:rsid w:val="00D339BC"/>
    <w:rsid w:val="00D40ADE"/>
    <w:rsid w:val="00D41272"/>
    <w:rsid w:val="00D5458D"/>
    <w:rsid w:val="00D55233"/>
    <w:rsid w:val="00D5575C"/>
    <w:rsid w:val="00D60761"/>
    <w:rsid w:val="00D619C3"/>
    <w:rsid w:val="00D658F7"/>
    <w:rsid w:val="00D831C6"/>
    <w:rsid w:val="00D84D48"/>
    <w:rsid w:val="00D87149"/>
    <w:rsid w:val="00D873BE"/>
    <w:rsid w:val="00D90120"/>
    <w:rsid w:val="00D93F00"/>
    <w:rsid w:val="00DA0DC6"/>
    <w:rsid w:val="00DA48DF"/>
    <w:rsid w:val="00DA4946"/>
    <w:rsid w:val="00DA788C"/>
    <w:rsid w:val="00DB35FD"/>
    <w:rsid w:val="00DB3D67"/>
    <w:rsid w:val="00DC3FAF"/>
    <w:rsid w:val="00DC6827"/>
    <w:rsid w:val="00DD3ADA"/>
    <w:rsid w:val="00DD5E32"/>
    <w:rsid w:val="00DF3F06"/>
    <w:rsid w:val="00DF3FCF"/>
    <w:rsid w:val="00DF44FB"/>
    <w:rsid w:val="00DF5EA7"/>
    <w:rsid w:val="00E113AC"/>
    <w:rsid w:val="00E22AFE"/>
    <w:rsid w:val="00E23688"/>
    <w:rsid w:val="00E26B7B"/>
    <w:rsid w:val="00E27C9A"/>
    <w:rsid w:val="00E33272"/>
    <w:rsid w:val="00E352BE"/>
    <w:rsid w:val="00E41862"/>
    <w:rsid w:val="00E42D35"/>
    <w:rsid w:val="00E46E6B"/>
    <w:rsid w:val="00E52F59"/>
    <w:rsid w:val="00E53709"/>
    <w:rsid w:val="00E57761"/>
    <w:rsid w:val="00E65601"/>
    <w:rsid w:val="00E66FCE"/>
    <w:rsid w:val="00E71DA0"/>
    <w:rsid w:val="00E75E4B"/>
    <w:rsid w:val="00EA7378"/>
    <w:rsid w:val="00EA774D"/>
    <w:rsid w:val="00EA7D16"/>
    <w:rsid w:val="00EB0A0F"/>
    <w:rsid w:val="00EB29D8"/>
    <w:rsid w:val="00EB338B"/>
    <w:rsid w:val="00EB3AF0"/>
    <w:rsid w:val="00EB6E01"/>
    <w:rsid w:val="00EC0088"/>
    <w:rsid w:val="00EC39C7"/>
    <w:rsid w:val="00ED2346"/>
    <w:rsid w:val="00EE30A7"/>
    <w:rsid w:val="00EE7AAF"/>
    <w:rsid w:val="00EF1535"/>
    <w:rsid w:val="00EF1F70"/>
    <w:rsid w:val="00F00D36"/>
    <w:rsid w:val="00F075CE"/>
    <w:rsid w:val="00F12C5E"/>
    <w:rsid w:val="00F20EC1"/>
    <w:rsid w:val="00F26492"/>
    <w:rsid w:val="00F27299"/>
    <w:rsid w:val="00F274E4"/>
    <w:rsid w:val="00F36554"/>
    <w:rsid w:val="00F424C8"/>
    <w:rsid w:val="00F53791"/>
    <w:rsid w:val="00F5602C"/>
    <w:rsid w:val="00F6146D"/>
    <w:rsid w:val="00F63C9C"/>
    <w:rsid w:val="00F64381"/>
    <w:rsid w:val="00F66262"/>
    <w:rsid w:val="00F718A2"/>
    <w:rsid w:val="00F8190E"/>
    <w:rsid w:val="00F9515F"/>
    <w:rsid w:val="00F9701D"/>
    <w:rsid w:val="00FA7E8C"/>
    <w:rsid w:val="00FB002A"/>
    <w:rsid w:val="00FB50AB"/>
    <w:rsid w:val="00FD5B59"/>
    <w:rsid w:val="00FF0CCD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895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4381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F3085"/>
    <w:pPr>
      <w:keepNext/>
      <w:pBdr>
        <w:top w:val="single" w:sz="4" w:space="31" w:color="000000"/>
        <w:left w:val="single" w:sz="4" w:space="4" w:color="000000"/>
        <w:bottom w:val="single" w:sz="4" w:space="31" w:color="000000"/>
        <w:right w:val="single" w:sz="4" w:space="4" w:color="000000"/>
      </w:pBdr>
      <w:spacing w:before="480" w:after="480"/>
      <w:ind w:left="864"/>
      <w:jc w:val="center"/>
      <w:outlineLvl w:val="0"/>
    </w:pPr>
    <w:rPr>
      <w:b/>
      <w:bCs/>
      <w:kern w:val="1"/>
      <w:sz w:val="44"/>
      <w:szCs w:val="44"/>
    </w:rPr>
  </w:style>
  <w:style w:type="paragraph" w:styleId="Titre2">
    <w:name w:val="heading 2"/>
    <w:basedOn w:val="Normal"/>
    <w:next w:val="Normal"/>
    <w:qFormat/>
    <w:rsid w:val="00FF3085"/>
    <w:pPr>
      <w:keepNext/>
      <w:pageBreakBefore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5" w:color="000000"/>
      </w:pBdr>
      <w:spacing w:before="240" w:after="240"/>
      <w:outlineLvl w:val="1"/>
    </w:pPr>
    <w:rPr>
      <w:b/>
      <w:bCs/>
      <w:iCs/>
      <w:sz w:val="40"/>
      <w:szCs w:val="40"/>
    </w:rPr>
  </w:style>
  <w:style w:type="paragraph" w:styleId="Titre3">
    <w:name w:val="heading 3"/>
    <w:basedOn w:val="Normal"/>
    <w:next w:val="Normal"/>
    <w:qFormat/>
    <w:rsid w:val="00FF3085"/>
    <w:pPr>
      <w:keepNext/>
      <w:numPr>
        <w:numId w:val="9"/>
      </w:numPr>
      <w:pBdr>
        <w:bottom w:val="single" w:sz="4" w:space="1" w:color="000000"/>
      </w:pBdr>
      <w:spacing w:before="240" w:after="60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5"/>
    <w:qFormat/>
    <w:rsid w:val="00F64381"/>
    <w:pPr>
      <w:keepNext/>
      <w:tabs>
        <w:tab w:val="num" w:pos="360"/>
        <w:tab w:val="left" w:pos="717"/>
      </w:tabs>
      <w:spacing w:before="240" w:after="60"/>
      <w:ind w:left="717"/>
      <w:outlineLvl w:val="3"/>
    </w:pPr>
    <w:rPr>
      <w:b/>
      <w:bCs/>
      <w:sz w:val="28"/>
      <w:szCs w:val="28"/>
    </w:rPr>
  </w:style>
  <w:style w:type="paragraph" w:styleId="Titre5">
    <w:name w:val="heading 5"/>
    <w:basedOn w:val="Titre4"/>
    <w:next w:val="Normal6"/>
    <w:qFormat/>
    <w:rsid w:val="00E75E4B"/>
    <w:pPr>
      <w:numPr>
        <w:numId w:val="32"/>
      </w:numPr>
      <w:spacing w:before="60"/>
      <w:outlineLvl w:val="4"/>
    </w:pPr>
    <w:rPr>
      <w:bCs w:val="0"/>
      <w:iCs/>
    </w:rPr>
  </w:style>
  <w:style w:type="paragraph" w:styleId="Titre6">
    <w:name w:val="heading 6"/>
    <w:basedOn w:val="Titre5"/>
    <w:next w:val="Normal7"/>
    <w:qFormat/>
    <w:rsid w:val="00F64381"/>
    <w:pPr>
      <w:numPr>
        <w:numId w:val="5"/>
      </w:numPr>
      <w:spacing w:before="240"/>
      <w:ind w:left="1349" w:hanging="357"/>
      <w:outlineLvl w:val="5"/>
    </w:pPr>
    <w:rPr>
      <w:rFonts w:ascii="Times" w:hAnsi="Times"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381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643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3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F64381"/>
    <w:rPr>
      <w:rFonts w:ascii="Symbol" w:hAnsi="Symbol"/>
    </w:rPr>
  </w:style>
  <w:style w:type="character" w:customStyle="1" w:styleId="WW8Num4z0">
    <w:name w:val="WW8Num4z0"/>
    <w:rsid w:val="00F64381"/>
    <w:rPr>
      <w:rFonts w:ascii="Symbol" w:hAnsi="Symbol"/>
    </w:rPr>
  </w:style>
  <w:style w:type="character" w:customStyle="1" w:styleId="WW8Num4z1">
    <w:name w:val="WW8Num4z1"/>
    <w:rsid w:val="00F64381"/>
    <w:rPr>
      <w:rFonts w:ascii="Courier New" w:hAnsi="Courier New" w:cs="Courier New"/>
    </w:rPr>
  </w:style>
  <w:style w:type="character" w:customStyle="1" w:styleId="WW8Num4z2">
    <w:name w:val="WW8Num4z2"/>
    <w:rsid w:val="00F64381"/>
    <w:rPr>
      <w:rFonts w:ascii="Wingdings" w:eastAsia="Times New Roman" w:hAnsi="Wingdings" w:cs="Times New Roman"/>
    </w:rPr>
  </w:style>
  <w:style w:type="character" w:customStyle="1" w:styleId="WW8Num5z0">
    <w:name w:val="WW8Num5z0"/>
    <w:rsid w:val="00F64381"/>
    <w:rPr>
      <w:rFonts w:ascii="Symbol" w:hAnsi="Symbol"/>
    </w:rPr>
  </w:style>
  <w:style w:type="character" w:customStyle="1" w:styleId="WW8Num5z1">
    <w:name w:val="WW8Num5z1"/>
    <w:rsid w:val="00F64381"/>
    <w:rPr>
      <w:rFonts w:ascii="Courier New" w:hAnsi="Courier New" w:cs="Courier New"/>
    </w:rPr>
  </w:style>
  <w:style w:type="character" w:customStyle="1" w:styleId="WW8Num5z2">
    <w:name w:val="WW8Num5z2"/>
    <w:rsid w:val="00F64381"/>
    <w:rPr>
      <w:rFonts w:ascii="Wingdings" w:hAnsi="Wingdings"/>
    </w:rPr>
  </w:style>
  <w:style w:type="character" w:customStyle="1" w:styleId="WW8Num6z0">
    <w:name w:val="WW8Num6z0"/>
    <w:rsid w:val="00F64381"/>
    <w:rPr>
      <w:rFonts w:ascii="Wingdings" w:eastAsia="Times New Roman" w:hAnsi="Wingdings" w:cs="Times New Roman"/>
    </w:rPr>
  </w:style>
  <w:style w:type="character" w:customStyle="1" w:styleId="WW8Num6z1">
    <w:name w:val="WW8Num6z1"/>
    <w:rsid w:val="00F64381"/>
    <w:rPr>
      <w:rFonts w:ascii="Courier New" w:hAnsi="Courier New" w:cs="Courier New"/>
    </w:rPr>
  </w:style>
  <w:style w:type="character" w:customStyle="1" w:styleId="WW8Num6z2">
    <w:name w:val="WW8Num6z2"/>
    <w:rsid w:val="00F64381"/>
    <w:rPr>
      <w:rFonts w:ascii="Wingdings" w:hAnsi="Wingdings"/>
    </w:rPr>
  </w:style>
  <w:style w:type="character" w:customStyle="1" w:styleId="WW8Num6z3">
    <w:name w:val="WW8Num6z3"/>
    <w:rsid w:val="00F64381"/>
    <w:rPr>
      <w:rFonts w:ascii="Symbol" w:hAnsi="Symbol"/>
    </w:rPr>
  </w:style>
  <w:style w:type="character" w:customStyle="1" w:styleId="WW8Num7z0">
    <w:name w:val="WW8Num7z0"/>
    <w:rsid w:val="00F64381"/>
    <w:rPr>
      <w:rFonts w:ascii="Symbol" w:hAnsi="Symbol"/>
    </w:rPr>
  </w:style>
  <w:style w:type="character" w:customStyle="1" w:styleId="WW8Num7z1">
    <w:name w:val="WW8Num7z1"/>
    <w:rsid w:val="00F64381"/>
    <w:rPr>
      <w:rFonts w:ascii="Courier New" w:hAnsi="Courier New" w:cs="Courier New"/>
    </w:rPr>
  </w:style>
  <w:style w:type="character" w:customStyle="1" w:styleId="WW8Num7z2">
    <w:name w:val="WW8Num7z2"/>
    <w:rsid w:val="00F64381"/>
    <w:rPr>
      <w:rFonts w:ascii="Wingdings" w:hAnsi="Wingdings"/>
    </w:rPr>
  </w:style>
  <w:style w:type="character" w:customStyle="1" w:styleId="WW8Num8z0">
    <w:name w:val="WW8Num8z0"/>
    <w:rsid w:val="00F64381"/>
    <w:rPr>
      <w:rFonts w:ascii="Wingdings" w:eastAsia="Times New Roman" w:hAnsi="Wingdings" w:cs="Times New Roman"/>
    </w:rPr>
  </w:style>
  <w:style w:type="character" w:customStyle="1" w:styleId="WW8Num8z1">
    <w:name w:val="WW8Num8z1"/>
    <w:rsid w:val="00F64381"/>
    <w:rPr>
      <w:rFonts w:ascii="Courier New" w:hAnsi="Courier New" w:cs="Courier New"/>
    </w:rPr>
  </w:style>
  <w:style w:type="character" w:customStyle="1" w:styleId="WW8Num8z2">
    <w:name w:val="WW8Num8z2"/>
    <w:rsid w:val="00F64381"/>
    <w:rPr>
      <w:rFonts w:ascii="Wingdings" w:hAnsi="Wingdings"/>
    </w:rPr>
  </w:style>
  <w:style w:type="character" w:customStyle="1" w:styleId="WW8Num8z3">
    <w:name w:val="WW8Num8z3"/>
    <w:rsid w:val="00F64381"/>
    <w:rPr>
      <w:rFonts w:ascii="Symbol" w:hAnsi="Symbol"/>
    </w:rPr>
  </w:style>
  <w:style w:type="character" w:customStyle="1" w:styleId="WW8Num8z5">
    <w:name w:val="WW8Num8z5"/>
    <w:rsid w:val="00F64381"/>
    <w:rPr>
      <w:rFonts w:ascii="Wingdings" w:hAnsi="Wingdings"/>
    </w:rPr>
  </w:style>
  <w:style w:type="character" w:customStyle="1" w:styleId="WW8Num9z0">
    <w:name w:val="WW8Num9z0"/>
    <w:rsid w:val="00F64381"/>
    <w:rPr>
      <w:rFonts w:ascii="Symbol" w:hAnsi="Symbol"/>
    </w:rPr>
  </w:style>
  <w:style w:type="character" w:customStyle="1" w:styleId="WW8Num9z1">
    <w:name w:val="WW8Num9z1"/>
    <w:rsid w:val="00F64381"/>
    <w:rPr>
      <w:rFonts w:ascii="Courier New" w:hAnsi="Courier New" w:cs="Courier New"/>
    </w:rPr>
  </w:style>
  <w:style w:type="character" w:customStyle="1" w:styleId="WW8Num9z2">
    <w:name w:val="WW8Num9z2"/>
    <w:rsid w:val="00F64381"/>
    <w:rPr>
      <w:rFonts w:ascii="Wingdings" w:hAnsi="Wingdings"/>
    </w:rPr>
  </w:style>
  <w:style w:type="character" w:customStyle="1" w:styleId="WW8Num10z0">
    <w:name w:val="WW8Num10z0"/>
    <w:rsid w:val="00F64381"/>
    <w:rPr>
      <w:rFonts w:ascii="Symbol" w:hAnsi="Symbol"/>
    </w:rPr>
  </w:style>
  <w:style w:type="character" w:customStyle="1" w:styleId="WW8Num10z1">
    <w:name w:val="WW8Num10z1"/>
    <w:rsid w:val="00F64381"/>
    <w:rPr>
      <w:rFonts w:ascii="Courier New" w:hAnsi="Courier New" w:cs="Courier New"/>
    </w:rPr>
  </w:style>
  <w:style w:type="character" w:customStyle="1" w:styleId="WW8Num10z2">
    <w:name w:val="WW8Num10z2"/>
    <w:rsid w:val="00F64381"/>
    <w:rPr>
      <w:rFonts w:ascii="Wingdings" w:hAnsi="Wingdings"/>
    </w:rPr>
  </w:style>
  <w:style w:type="character" w:customStyle="1" w:styleId="WW8Num11z0">
    <w:name w:val="WW8Num11z0"/>
    <w:rsid w:val="00F64381"/>
    <w:rPr>
      <w:rFonts w:ascii="Symbol" w:hAnsi="Symbol"/>
    </w:rPr>
  </w:style>
  <w:style w:type="character" w:customStyle="1" w:styleId="WW8Num11z1">
    <w:name w:val="WW8Num11z1"/>
    <w:rsid w:val="00F64381"/>
    <w:rPr>
      <w:rFonts w:ascii="Courier New" w:hAnsi="Courier New" w:cs="Courier New"/>
    </w:rPr>
  </w:style>
  <w:style w:type="character" w:customStyle="1" w:styleId="WW8Num11z2">
    <w:name w:val="WW8Num11z2"/>
    <w:rsid w:val="00F64381"/>
    <w:rPr>
      <w:rFonts w:ascii="Wingdings" w:hAnsi="Wingdings"/>
    </w:rPr>
  </w:style>
  <w:style w:type="character" w:customStyle="1" w:styleId="WW8Num12z0">
    <w:name w:val="WW8Num12z0"/>
    <w:rsid w:val="00F64381"/>
    <w:rPr>
      <w:rFonts w:ascii="Symbol" w:hAnsi="Symbol"/>
    </w:rPr>
  </w:style>
  <w:style w:type="character" w:customStyle="1" w:styleId="WW8Num12z1">
    <w:name w:val="WW8Num12z1"/>
    <w:rsid w:val="00F64381"/>
    <w:rPr>
      <w:rFonts w:ascii="Courier New" w:hAnsi="Courier New" w:cs="Courier New"/>
    </w:rPr>
  </w:style>
  <w:style w:type="character" w:customStyle="1" w:styleId="WW8Num12z2">
    <w:name w:val="WW8Num12z2"/>
    <w:rsid w:val="00F64381"/>
    <w:rPr>
      <w:rFonts w:ascii="Wingdings" w:hAnsi="Wingdings"/>
    </w:rPr>
  </w:style>
  <w:style w:type="character" w:customStyle="1" w:styleId="WW8Num13z0">
    <w:name w:val="WW8Num13z0"/>
    <w:rsid w:val="00F64381"/>
    <w:rPr>
      <w:rFonts w:ascii="Symbol" w:hAnsi="Symbol"/>
    </w:rPr>
  </w:style>
  <w:style w:type="character" w:customStyle="1" w:styleId="WW8Num13z1">
    <w:name w:val="WW8Num13z1"/>
    <w:rsid w:val="00F64381"/>
    <w:rPr>
      <w:rFonts w:ascii="Courier New" w:hAnsi="Courier New" w:cs="Courier New"/>
    </w:rPr>
  </w:style>
  <w:style w:type="character" w:customStyle="1" w:styleId="WW8Num13z2">
    <w:name w:val="WW8Num13z2"/>
    <w:rsid w:val="00F64381"/>
    <w:rPr>
      <w:rFonts w:ascii="Wingdings" w:hAnsi="Wingdings"/>
    </w:rPr>
  </w:style>
  <w:style w:type="character" w:customStyle="1" w:styleId="WW8Num14z0">
    <w:name w:val="WW8Num14z0"/>
    <w:rsid w:val="00F64381"/>
    <w:rPr>
      <w:rFonts w:ascii="Symbol" w:hAnsi="Symbol"/>
    </w:rPr>
  </w:style>
  <w:style w:type="character" w:customStyle="1" w:styleId="WW8Num14z1">
    <w:name w:val="WW8Num14z1"/>
    <w:rsid w:val="00F64381"/>
    <w:rPr>
      <w:rFonts w:ascii="Courier New" w:hAnsi="Courier New" w:cs="Courier New"/>
    </w:rPr>
  </w:style>
  <w:style w:type="character" w:customStyle="1" w:styleId="WW8Num14z2">
    <w:name w:val="WW8Num14z2"/>
    <w:rsid w:val="00F64381"/>
    <w:rPr>
      <w:rFonts w:ascii="Wingdings" w:hAnsi="Wingdings"/>
    </w:rPr>
  </w:style>
  <w:style w:type="character" w:customStyle="1" w:styleId="Policepardfaut3">
    <w:name w:val="Police par défaut3"/>
    <w:rsid w:val="00F64381"/>
  </w:style>
  <w:style w:type="character" w:customStyle="1" w:styleId="WW8Num2z0">
    <w:name w:val="WW8Num2z0"/>
    <w:rsid w:val="00F64381"/>
    <w:rPr>
      <w:rFonts w:ascii="Symbol" w:hAnsi="Symbol"/>
    </w:rPr>
  </w:style>
  <w:style w:type="character" w:customStyle="1" w:styleId="Policepardfaut2">
    <w:name w:val="Police par défaut2"/>
    <w:rsid w:val="00F64381"/>
  </w:style>
  <w:style w:type="character" w:customStyle="1" w:styleId="WW8Num1z0">
    <w:name w:val="WW8Num1z0"/>
    <w:rsid w:val="00F64381"/>
    <w:rPr>
      <w:rFonts w:ascii="Symbol" w:hAnsi="Symbol"/>
    </w:rPr>
  </w:style>
  <w:style w:type="character" w:customStyle="1" w:styleId="WW8Num4z5">
    <w:name w:val="WW8Num4z5"/>
    <w:rsid w:val="00F64381"/>
    <w:rPr>
      <w:rFonts w:ascii="Wingdings" w:hAnsi="Wingdings"/>
    </w:rPr>
  </w:style>
  <w:style w:type="character" w:customStyle="1" w:styleId="Policepardfaut1">
    <w:name w:val="Police par défaut1"/>
    <w:rsid w:val="00F64381"/>
  </w:style>
  <w:style w:type="character" w:styleId="Lienhypertexte">
    <w:name w:val="Hyperlink"/>
    <w:basedOn w:val="Policepardfaut1"/>
    <w:rsid w:val="00F64381"/>
    <w:rPr>
      <w:color w:val="0000FF"/>
      <w:u w:val="single"/>
    </w:rPr>
  </w:style>
  <w:style w:type="character" w:customStyle="1" w:styleId="CarCar">
    <w:name w:val="Car Car"/>
    <w:basedOn w:val="Policepardfaut1"/>
    <w:rsid w:val="00F64381"/>
    <w:rPr>
      <w:rFonts w:ascii="Arial" w:hAnsi="Arial" w:cs="Arial"/>
      <w:b/>
      <w:bCs/>
      <w:iCs/>
      <w:sz w:val="36"/>
      <w:szCs w:val="28"/>
      <w:lang w:val="fr-FR" w:eastAsia="ar-SA" w:bidi="ar-SA"/>
    </w:rPr>
  </w:style>
  <w:style w:type="character" w:customStyle="1" w:styleId="reference2Car">
    <w:name w:val="reference2 Car"/>
    <w:basedOn w:val="Policepardfaut1"/>
    <w:rsid w:val="00F64381"/>
    <w:rPr>
      <w:sz w:val="24"/>
      <w:szCs w:val="24"/>
      <w:lang w:val="fr-FR" w:eastAsia="ar-SA" w:bidi="ar-SA"/>
    </w:rPr>
  </w:style>
  <w:style w:type="character" w:styleId="Lienhypertextesuivivisit">
    <w:name w:val="FollowedHyperlink"/>
    <w:basedOn w:val="Policepardfaut1"/>
    <w:rsid w:val="00F64381"/>
    <w:rPr>
      <w:color w:val="800080"/>
      <w:u w:val="single"/>
    </w:rPr>
  </w:style>
  <w:style w:type="character" w:customStyle="1" w:styleId="titles">
    <w:name w:val="titles"/>
    <w:basedOn w:val="Policepardfaut1"/>
    <w:rsid w:val="00F64381"/>
  </w:style>
  <w:style w:type="character" w:customStyle="1" w:styleId="contribtitle">
    <w:name w:val="contribtitle"/>
    <w:basedOn w:val="Policepardfaut1"/>
    <w:rsid w:val="00F64381"/>
  </w:style>
  <w:style w:type="character" w:customStyle="1" w:styleId="solution">
    <w:name w:val="solution"/>
    <w:basedOn w:val="Policepardfaut1"/>
    <w:rsid w:val="00F64381"/>
  </w:style>
  <w:style w:type="character" w:customStyle="1" w:styleId="Normal5Car">
    <w:name w:val="Normal5 Car"/>
    <w:basedOn w:val="Policepardfaut2"/>
    <w:rsid w:val="00F64381"/>
    <w:rPr>
      <w:sz w:val="24"/>
      <w:szCs w:val="24"/>
      <w:lang w:val="fr-FR" w:eastAsia="ar-SA" w:bidi="ar-SA"/>
    </w:rPr>
  </w:style>
  <w:style w:type="character" w:customStyle="1" w:styleId="PrformatHTMLCar">
    <w:name w:val="Préformaté HTML Car"/>
    <w:basedOn w:val="Policepardfaut3"/>
    <w:rsid w:val="00F64381"/>
    <w:rPr>
      <w:rFonts w:ascii="Courier New" w:hAnsi="Courier New" w:cs="Courier New"/>
    </w:rPr>
  </w:style>
  <w:style w:type="character" w:customStyle="1" w:styleId="apple-style-span">
    <w:name w:val="apple-style-span"/>
    <w:basedOn w:val="Policepardfaut3"/>
    <w:rsid w:val="00F64381"/>
  </w:style>
  <w:style w:type="character" w:customStyle="1" w:styleId="apple-converted-space">
    <w:name w:val="apple-converted-space"/>
    <w:basedOn w:val="Policepardfaut3"/>
    <w:rsid w:val="00F64381"/>
  </w:style>
  <w:style w:type="paragraph" w:customStyle="1" w:styleId="Titre30">
    <w:name w:val="Titre3"/>
    <w:basedOn w:val="Normal"/>
    <w:next w:val="Corpsdetexte"/>
    <w:rsid w:val="00F6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F64381"/>
    <w:pPr>
      <w:spacing w:after="120"/>
    </w:pPr>
  </w:style>
  <w:style w:type="paragraph" w:styleId="Liste">
    <w:name w:val="List"/>
    <w:basedOn w:val="Normal"/>
    <w:rsid w:val="00F64381"/>
    <w:pPr>
      <w:ind w:left="283" w:hanging="283"/>
    </w:pPr>
  </w:style>
  <w:style w:type="paragraph" w:customStyle="1" w:styleId="Lgende3">
    <w:name w:val="Légende3"/>
    <w:basedOn w:val="Normal"/>
    <w:rsid w:val="00F643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64381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F643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gende2">
    <w:name w:val="Légende2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F64381"/>
    <w:pPr>
      <w:suppressLineNumbers/>
    </w:pPr>
  </w:style>
  <w:style w:type="paragraph" w:customStyle="1" w:styleId="Titre10">
    <w:name w:val="Titre1"/>
    <w:basedOn w:val="Normal"/>
    <w:next w:val="Corpsdetexte"/>
    <w:rsid w:val="00F643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gende1">
    <w:name w:val="Légende1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Liste31">
    <w:name w:val="Liste 31"/>
    <w:basedOn w:val="Normal"/>
    <w:rsid w:val="00F64381"/>
    <w:pPr>
      <w:ind w:left="849" w:hanging="283"/>
    </w:pPr>
  </w:style>
  <w:style w:type="paragraph" w:customStyle="1" w:styleId="Listepuces1">
    <w:name w:val="Liste à puces1"/>
    <w:basedOn w:val="Normal"/>
    <w:rsid w:val="00F64381"/>
  </w:style>
  <w:style w:type="paragraph" w:customStyle="1" w:styleId="Listepuces21">
    <w:name w:val="Liste à puces 21"/>
    <w:basedOn w:val="Normal"/>
    <w:rsid w:val="00F64381"/>
  </w:style>
  <w:style w:type="paragraph" w:customStyle="1" w:styleId="Listepuces31">
    <w:name w:val="Liste à puces 31"/>
    <w:basedOn w:val="Normal"/>
    <w:rsid w:val="00F64381"/>
  </w:style>
  <w:style w:type="paragraph" w:customStyle="1" w:styleId="Retrait1religne1">
    <w:name w:val="Retrait 1re ligne1"/>
    <w:basedOn w:val="Corpsdetexte"/>
    <w:rsid w:val="00F64381"/>
    <w:pPr>
      <w:ind w:firstLine="210"/>
    </w:pPr>
  </w:style>
  <w:style w:type="paragraph" w:styleId="Retraitcorpsdetexte">
    <w:name w:val="Body Text Indent"/>
    <w:basedOn w:val="Normal"/>
    <w:rsid w:val="00F64381"/>
    <w:pPr>
      <w:spacing w:after="120"/>
      <w:ind w:left="283"/>
    </w:pPr>
  </w:style>
  <w:style w:type="paragraph" w:customStyle="1" w:styleId="Retraitcorpset1relig1">
    <w:name w:val="Retrait corps et 1re lig.1"/>
    <w:basedOn w:val="Retraitcorpsdetexte"/>
    <w:rsid w:val="00F64381"/>
    <w:pPr>
      <w:ind w:firstLine="210"/>
    </w:pPr>
  </w:style>
  <w:style w:type="paragraph" w:customStyle="1" w:styleId="StyleTitre3Gauche0cmPremireligne0cm">
    <w:name w:val="Style Titre 3 + Gauche :  0 cm Première ligne : 0 cm"/>
    <w:basedOn w:val="Titre3"/>
    <w:rsid w:val="00F64381"/>
    <w:pPr>
      <w:numPr>
        <w:ilvl w:val="2"/>
        <w:numId w:val="1"/>
      </w:numPr>
    </w:pPr>
    <w:rPr>
      <w:szCs w:val="20"/>
    </w:rPr>
  </w:style>
  <w:style w:type="paragraph" w:customStyle="1" w:styleId="StyleTitre4Gauche0cmPremireligne0cm">
    <w:name w:val="Style Titre 4 + Gauche :  0 cm Première ligne : 0 cm"/>
    <w:basedOn w:val="Titre4"/>
    <w:rsid w:val="00F64381"/>
    <w:pPr>
      <w:numPr>
        <w:ilvl w:val="3"/>
        <w:numId w:val="1"/>
      </w:numPr>
    </w:pPr>
    <w:rPr>
      <w:szCs w:val="20"/>
    </w:rPr>
  </w:style>
  <w:style w:type="paragraph" w:styleId="TM1">
    <w:name w:val="toc 1"/>
    <w:basedOn w:val="Normal"/>
    <w:next w:val="Normal"/>
    <w:uiPriority w:val="39"/>
    <w:rsid w:val="00F64381"/>
    <w:pPr>
      <w:tabs>
        <w:tab w:val="left" w:pos="238"/>
        <w:tab w:val="right" w:leader="underscore" w:pos="9062"/>
      </w:tabs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uiPriority w:val="39"/>
    <w:rsid w:val="00F64381"/>
    <w:pPr>
      <w:tabs>
        <w:tab w:val="left" w:pos="714"/>
        <w:tab w:val="right" w:leader="underscore" w:pos="9300"/>
      </w:tabs>
      <w:spacing w:before="120"/>
      <w:ind w:left="238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rsid w:val="00F64381"/>
    <w:pPr>
      <w:tabs>
        <w:tab w:val="left" w:pos="1428"/>
        <w:tab w:val="left" w:pos="2634"/>
        <w:tab w:val="right" w:leader="underscore" w:pos="9776"/>
      </w:tabs>
      <w:ind w:left="714" w:hanging="238"/>
    </w:pPr>
    <w:rPr>
      <w:sz w:val="20"/>
      <w:szCs w:val="20"/>
    </w:rPr>
  </w:style>
  <w:style w:type="paragraph" w:styleId="TM4">
    <w:name w:val="toc 4"/>
    <w:basedOn w:val="Normal"/>
    <w:next w:val="Normal"/>
    <w:rsid w:val="00F64381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rsid w:val="00F64381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rsid w:val="00F64381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rsid w:val="00F64381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rsid w:val="00F64381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rsid w:val="00F64381"/>
    <w:pPr>
      <w:ind w:left="1920"/>
    </w:pPr>
    <w:rPr>
      <w:sz w:val="20"/>
      <w:szCs w:val="20"/>
    </w:rPr>
  </w:style>
  <w:style w:type="paragraph" w:customStyle="1" w:styleId="Normal4">
    <w:name w:val="Normal4"/>
    <w:basedOn w:val="Normal"/>
    <w:rsid w:val="00F64381"/>
    <w:pPr>
      <w:ind w:left="357"/>
    </w:pPr>
  </w:style>
  <w:style w:type="paragraph" w:customStyle="1" w:styleId="Corpsdetexte21">
    <w:name w:val="Corps de texte 21"/>
    <w:basedOn w:val="Normal"/>
    <w:rsid w:val="00F64381"/>
    <w:pPr>
      <w:spacing w:after="120" w:line="480" w:lineRule="auto"/>
    </w:pPr>
  </w:style>
  <w:style w:type="paragraph" w:customStyle="1" w:styleId="Normal5">
    <w:name w:val="Normal5"/>
    <w:basedOn w:val="Normal"/>
    <w:rsid w:val="00F64381"/>
    <w:pPr>
      <w:ind w:left="708"/>
    </w:pPr>
  </w:style>
  <w:style w:type="paragraph" w:customStyle="1" w:styleId="reference1">
    <w:name w:val="reference1"/>
    <w:basedOn w:val="Normal"/>
    <w:rsid w:val="00F64381"/>
    <w:pPr>
      <w:ind w:firstLine="357"/>
    </w:pPr>
  </w:style>
  <w:style w:type="paragraph" w:customStyle="1" w:styleId="reference3">
    <w:name w:val="reference3"/>
    <w:basedOn w:val="Normal"/>
    <w:rsid w:val="00F64381"/>
    <w:pPr>
      <w:ind w:left="1072"/>
    </w:pPr>
  </w:style>
  <w:style w:type="paragraph" w:customStyle="1" w:styleId="reference2">
    <w:name w:val="reference2"/>
    <w:basedOn w:val="Normal"/>
    <w:rsid w:val="00F64381"/>
    <w:pPr>
      <w:ind w:left="357"/>
    </w:pPr>
  </w:style>
  <w:style w:type="paragraph" w:styleId="PrformatHTML">
    <w:name w:val="HTML Preformatted"/>
    <w:basedOn w:val="Normal"/>
    <w:link w:val="PrformatHTMLCar1"/>
    <w:uiPriority w:val="99"/>
    <w:rsid w:val="00F6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desmatiresniveau10">
    <w:name w:val="Table des matières niveau 10"/>
    <w:basedOn w:val="Rpertoire"/>
    <w:rsid w:val="00F64381"/>
    <w:pPr>
      <w:tabs>
        <w:tab w:val="right" w:leader="dot" w:pos="12184"/>
      </w:tabs>
      <w:ind w:left="2547"/>
    </w:pPr>
  </w:style>
  <w:style w:type="paragraph" w:customStyle="1" w:styleId="Contenudetableau">
    <w:name w:val="Contenu de tableau"/>
    <w:basedOn w:val="Normal"/>
    <w:rsid w:val="00F64381"/>
    <w:pPr>
      <w:suppressLineNumbers/>
    </w:pPr>
  </w:style>
  <w:style w:type="paragraph" w:customStyle="1" w:styleId="Titredetableau">
    <w:name w:val="Titre de tableau"/>
    <w:basedOn w:val="Contenudetableau"/>
    <w:rsid w:val="00F64381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F64381"/>
    <w:rPr>
      <w:rFonts w:ascii="DejaVu Sans Mono" w:eastAsia="DejaVu Sans Mono" w:hAnsi="DejaVu Sans Mono" w:cs="DejaVu Sans Mono"/>
      <w:sz w:val="20"/>
      <w:szCs w:val="20"/>
    </w:rPr>
  </w:style>
  <w:style w:type="paragraph" w:customStyle="1" w:styleId="Normal6">
    <w:name w:val="Normal6"/>
    <w:basedOn w:val="Normal5"/>
    <w:rsid w:val="00F64381"/>
    <w:pPr>
      <w:ind w:left="992"/>
    </w:pPr>
  </w:style>
  <w:style w:type="paragraph" w:customStyle="1" w:styleId="Normal7">
    <w:name w:val="Normal7"/>
    <w:basedOn w:val="Normal6"/>
    <w:rsid w:val="00F64381"/>
    <w:pPr>
      <w:ind w:left="1418"/>
    </w:pPr>
  </w:style>
  <w:style w:type="paragraph" w:customStyle="1" w:styleId="ListePuceNorm7">
    <w:name w:val="ListePuceNorm7"/>
    <w:basedOn w:val="Normal7"/>
    <w:rsid w:val="00F64381"/>
    <w:pPr>
      <w:numPr>
        <w:numId w:val="4"/>
      </w:numPr>
    </w:pPr>
  </w:style>
  <w:style w:type="paragraph" w:customStyle="1" w:styleId="ListePuceNorm6">
    <w:name w:val="ListePuceNorm6"/>
    <w:basedOn w:val="Normal6"/>
    <w:rsid w:val="00F64381"/>
    <w:pPr>
      <w:numPr>
        <w:numId w:val="8"/>
      </w:numPr>
      <w:ind w:left="1349" w:hanging="357"/>
    </w:pPr>
  </w:style>
  <w:style w:type="paragraph" w:customStyle="1" w:styleId="ListePuceNorm5">
    <w:name w:val="ListePuceNorm5"/>
    <w:basedOn w:val="Normal5"/>
    <w:rsid w:val="00F64381"/>
    <w:pPr>
      <w:numPr>
        <w:numId w:val="7"/>
      </w:numPr>
    </w:pPr>
  </w:style>
  <w:style w:type="paragraph" w:styleId="En-ttedetabledesmatires">
    <w:name w:val="TOC Heading"/>
    <w:basedOn w:val="Titre1"/>
    <w:next w:val="Normal"/>
    <w:qFormat/>
    <w:rsid w:val="00F64381"/>
    <w:pPr>
      <w:ind w:left="0"/>
    </w:pPr>
    <w:rPr>
      <w:rFonts w:ascii="Cambria" w:hAnsi="Cambria"/>
    </w:rPr>
  </w:style>
  <w:style w:type="paragraph" w:customStyle="1" w:styleId="ListePuceNorm">
    <w:name w:val="ListePuceNorm"/>
    <w:basedOn w:val="Normal"/>
    <w:rsid w:val="00F64381"/>
    <w:pPr>
      <w:numPr>
        <w:numId w:val="3"/>
      </w:numPr>
      <w:ind w:left="357" w:hanging="357"/>
    </w:pPr>
  </w:style>
  <w:style w:type="character" w:customStyle="1" w:styleId="subeventleveltitle">
    <w:name w:val="subeventleveltitle"/>
    <w:basedOn w:val="Policepardfaut"/>
    <w:rsid w:val="00DC6827"/>
  </w:style>
  <w:style w:type="paragraph" w:styleId="Listepuces">
    <w:name w:val="List Bullet"/>
    <w:basedOn w:val="Normal"/>
    <w:uiPriority w:val="99"/>
    <w:unhideWhenUsed/>
    <w:rsid w:val="006C67AD"/>
    <w:pPr>
      <w:numPr>
        <w:numId w:val="13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4190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190B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A215FD"/>
    <w:pPr>
      <w:ind w:left="708"/>
    </w:pPr>
  </w:style>
  <w:style w:type="character" w:customStyle="1" w:styleId="PrformatHTMLCar1">
    <w:name w:val="Préformaté HTML Car1"/>
    <w:link w:val="PrformatHTML"/>
    <w:uiPriority w:val="99"/>
    <w:rsid w:val="00C37B44"/>
    <w:rPr>
      <w:rFonts w:ascii="Courier New" w:hAnsi="Courier New" w:cs="Courier New"/>
      <w:lang w:eastAsia="ar-SA"/>
    </w:rPr>
  </w:style>
  <w:style w:type="character" w:customStyle="1" w:styleId="subleveltitle">
    <w:name w:val="subleveltitle"/>
    <w:rsid w:val="00412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4381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F3085"/>
    <w:pPr>
      <w:keepNext/>
      <w:pBdr>
        <w:top w:val="single" w:sz="4" w:space="31" w:color="000000"/>
        <w:left w:val="single" w:sz="4" w:space="4" w:color="000000"/>
        <w:bottom w:val="single" w:sz="4" w:space="31" w:color="000000"/>
        <w:right w:val="single" w:sz="4" w:space="4" w:color="000000"/>
      </w:pBdr>
      <w:spacing w:before="480" w:after="480"/>
      <w:ind w:left="864"/>
      <w:jc w:val="center"/>
      <w:outlineLvl w:val="0"/>
    </w:pPr>
    <w:rPr>
      <w:b/>
      <w:bCs/>
      <w:kern w:val="1"/>
      <w:sz w:val="44"/>
      <w:szCs w:val="44"/>
    </w:rPr>
  </w:style>
  <w:style w:type="paragraph" w:styleId="Titre2">
    <w:name w:val="heading 2"/>
    <w:basedOn w:val="Normal"/>
    <w:next w:val="Normal"/>
    <w:qFormat/>
    <w:rsid w:val="00FF3085"/>
    <w:pPr>
      <w:keepNext/>
      <w:pageBreakBefore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5" w:color="000000"/>
      </w:pBdr>
      <w:spacing w:before="240" w:after="240"/>
      <w:outlineLvl w:val="1"/>
    </w:pPr>
    <w:rPr>
      <w:b/>
      <w:bCs/>
      <w:iCs/>
      <w:sz w:val="40"/>
      <w:szCs w:val="40"/>
    </w:rPr>
  </w:style>
  <w:style w:type="paragraph" w:styleId="Titre3">
    <w:name w:val="heading 3"/>
    <w:basedOn w:val="Normal"/>
    <w:next w:val="Normal"/>
    <w:qFormat/>
    <w:rsid w:val="00FF3085"/>
    <w:pPr>
      <w:keepNext/>
      <w:numPr>
        <w:numId w:val="9"/>
      </w:numPr>
      <w:pBdr>
        <w:bottom w:val="single" w:sz="4" w:space="1" w:color="000000"/>
      </w:pBdr>
      <w:spacing w:before="240" w:after="60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5"/>
    <w:qFormat/>
    <w:rsid w:val="00F64381"/>
    <w:pPr>
      <w:keepNext/>
      <w:tabs>
        <w:tab w:val="num" w:pos="360"/>
        <w:tab w:val="left" w:pos="717"/>
      </w:tabs>
      <w:spacing w:before="240" w:after="60"/>
      <w:ind w:left="717"/>
      <w:outlineLvl w:val="3"/>
    </w:pPr>
    <w:rPr>
      <w:b/>
      <w:bCs/>
      <w:sz w:val="28"/>
      <w:szCs w:val="28"/>
    </w:rPr>
  </w:style>
  <w:style w:type="paragraph" w:styleId="Titre5">
    <w:name w:val="heading 5"/>
    <w:basedOn w:val="Titre4"/>
    <w:next w:val="Normal6"/>
    <w:qFormat/>
    <w:rsid w:val="00E75E4B"/>
    <w:pPr>
      <w:numPr>
        <w:numId w:val="32"/>
      </w:numPr>
      <w:spacing w:before="60"/>
      <w:outlineLvl w:val="4"/>
    </w:pPr>
    <w:rPr>
      <w:bCs w:val="0"/>
      <w:iCs/>
    </w:rPr>
  </w:style>
  <w:style w:type="paragraph" w:styleId="Titre6">
    <w:name w:val="heading 6"/>
    <w:basedOn w:val="Titre5"/>
    <w:next w:val="Normal7"/>
    <w:qFormat/>
    <w:rsid w:val="00F64381"/>
    <w:pPr>
      <w:numPr>
        <w:numId w:val="5"/>
      </w:numPr>
      <w:spacing w:before="240"/>
      <w:ind w:left="1349" w:hanging="357"/>
      <w:outlineLvl w:val="5"/>
    </w:pPr>
    <w:rPr>
      <w:rFonts w:ascii="Times" w:hAnsi="Times"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381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643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3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F64381"/>
    <w:rPr>
      <w:rFonts w:ascii="Symbol" w:hAnsi="Symbol"/>
    </w:rPr>
  </w:style>
  <w:style w:type="character" w:customStyle="1" w:styleId="WW8Num4z0">
    <w:name w:val="WW8Num4z0"/>
    <w:rsid w:val="00F64381"/>
    <w:rPr>
      <w:rFonts w:ascii="Symbol" w:hAnsi="Symbol"/>
    </w:rPr>
  </w:style>
  <w:style w:type="character" w:customStyle="1" w:styleId="WW8Num4z1">
    <w:name w:val="WW8Num4z1"/>
    <w:rsid w:val="00F64381"/>
    <w:rPr>
      <w:rFonts w:ascii="Courier New" w:hAnsi="Courier New" w:cs="Courier New"/>
    </w:rPr>
  </w:style>
  <w:style w:type="character" w:customStyle="1" w:styleId="WW8Num4z2">
    <w:name w:val="WW8Num4z2"/>
    <w:rsid w:val="00F64381"/>
    <w:rPr>
      <w:rFonts w:ascii="Wingdings" w:eastAsia="Times New Roman" w:hAnsi="Wingdings" w:cs="Times New Roman"/>
    </w:rPr>
  </w:style>
  <w:style w:type="character" w:customStyle="1" w:styleId="WW8Num5z0">
    <w:name w:val="WW8Num5z0"/>
    <w:rsid w:val="00F64381"/>
    <w:rPr>
      <w:rFonts w:ascii="Symbol" w:hAnsi="Symbol"/>
    </w:rPr>
  </w:style>
  <w:style w:type="character" w:customStyle="1" w:styleId="WW8Num5z1">
    <w:name w:val="WW8Num5z1"/>
    <w:rsid w:val="00F64381"/>
    <w:rPr>
      <w:rFonts w:ascii="Courier New" w:hAnsi="Courier New" w:cs="Courier New"/>
    </w:rPr>
  </w:style>
  <w:style w:type="character" w:customStyle="1" w:styleId="WW8Num5z2">
    <w:name w:val="WW8Num5z2"/>
    <w:rsid w:val="00F64381"/>
    <w:rPr>
      <w:rFonts w:ascii="Wingdings" w:hAnsi="Wingdings"/>
    </w:rPr>
  </w:style>
  <w:style w:type="character" w:customStyle="1" w:styleId="WW8Num6z0">
    <w:name w:val="WW8Num6z0"/>
    <w:rsid w:val="00F64381"/>
    <w:rPr>
      <w:rFonts w:ascii="Wingdings" w:eastAsia="Times New Roman" w:hAnsi="Wingdings" w:cs="Times New Roman"/>
    </w:rPr>
  </w:style>
  <w:style w:type="character" w:customStyle="1" w:styleId="WW8Num6z1">
    <w:name w:val="WW8Num6z1"/>
    <w:rsid w:val="00F64381"/>
    <w:rPr>
      <w:rFonts w:ascii="Courier New" w:hAnsi="Courier New" w:cs="Courier New"/>
    </w:rPr>
  </w:style>
  <w:style w:type="character" w:customStyle="1" w:styleId="WW8Num6z2">
    <w:name w:val="WW8Num6z2"/>
    <w:rsid w:val="00F64381"/>
    <w:rPr>
      <w:rFonts w:ascii="Wingdings" w:hAnsi="Wingdings"/>
    </w:rPr>
  </w:style>
  <w:style w:type="character" w:customStyle="1" w:styleId="WW8Num6z3">
    <w:name w:val="WW8Num6z3"/>
    <w:rsid w:val="00F64381"/>
    <w:rPr>
      <w:rFonts w:ascii="Symbol" w:hAnsi="Symbol"/>
    </w:rPr>
  </w:style>
  <w:style w:type="character" w:customStyle="1" w:styleId="WW8Num7z0">
    <w:name w:val="WW8Num7z0"/>
    <w:rsid w:val="00F64381"/>
    <w:rPr>
      <w:rFonts w:ascii="Symbol" w:hAnsi="Symbol"/>
    </w:rPr>
  </w:style>
  <w:style w:type="character" w:customStyle="1" w:styleId="WW8Num7z1">
    <w:name w:val="WW8Num7z1"/>
    <w:rsid w:val="00F64381"/>
    <w:rPr>
      <w:rFonts w:ascii="Courier New" w:hAnsi="Courier New" w:cs="Courier New"/>
    </w:rPr>
  </w:style>
  <w:style w:type="character" w:customStyle="1" w:styleId="WW8Num7z2">
    <w:name w:val="WW8Num7z2"/>
    <w:rsid w:val="00F64381"/>
    <w:rPr>
      <w:rFonts w:ascii="Wingdings" w:hAnsi="Wingdings"/>
    </w:rPr>
  </w:style>
  <w:style w:type="character" w:customStyle="1" w:styleId="WW8Num8z0">
    <w:name w:val="WW8Num8z0"/>
    <w:rsid w:val="00F64381"/>
    <w:rPr>
      <w:rFonts w:ascii="Wingdings" w:eastAsia="Times New Roman" w:hAnsi="Wingdings" w:cs="Times New Roman"/>
    </w:rPr>
  </w:style>
  <w:style w:type="character" w:customStyle="1" w:styleId="WW8Num8z1">
    <w:name w:val="WW8Num8z1"/>
    <w:rsid w:val="00F64381"/>
    <w:rPr>
      <w:rFonts w:ascii="Courier New" w:hAnsi="Courier New" w:cs="Courier New"/>
    </w:rPr>
  </w:style>
  <w:style w:type="character" w:customStyle="1" w:styleId="WW8Num8z2">
    <w:name w:val="WW8Num8z2"/>
    <w:rsid w:val="00F64381"/>
    <w:rPr>
      <w:rFonts w:ascii="Wingdings" w:hAnsi="Wingdings"/>
    </w:rPr>
  </w:style>
  <w:style w:type="character" w:customStyle="1" w:styleId="WW8Num8z3">
    <w:name w:val="WW8Num8z3"/>
    <w:rsid w:val="00F64381"/>
    <w:rPr>
      <w:rFonts w:ascii="Symbol" w:hAnsi="Symbol"/>
    </w:rPr>
  </w:style>
  <w:style w:type="character" w:customStyle="1" w:styleId="WW8Num8z5">
    <w:name w:val="WW8Num8z5"/>
    <w:rsid w:val="00F64381"/>
    <w:rPr>
      <w:rFonts w:ascii="Wingdings" w:hAnsi="Wingdings"/>
    </w:rPr>
  </w:style>
  <w:style w:type="character" w:customStyle="1" w:styleId="WW8Num9z0">
    <w:name w:val="WW8Num9z0"/>
    <w:rsid w:val="00F64381"/>
    <w:rPr>
      <w:rFonts w:ascii="Symbol" w:hAnsi="Symbol"/>
    </w:rPr>
  </w:style>
  <w:style w:type="character" w:customStyle="1" w:styleId="WW8Num9z1">
    <w:name w:val="WW8Num9z1"/>
    <w:rsid w:val="00F64381"/>
    <w:rPr>
      <w:rFonts w:ascii="Courier New" w:hAnsi="Courier New" w:cs="Courier New"/>
    </w:rPr>
  </w:style>
  <w:style w:type="character" w:customStyle="1" w:styleId="WW8Num9z2">
    <w:name w:val="WW8Num9z2"/>
    <w:rsid w:val="00F64381"/>
    <w:rPr>
      <w:rFonts w:ascii="Wingdings" w:hAnsi="Wingdings"/>
    </w:rPr>
  </w:style>
  <w:style w:type="character" w:customStyle="1" w:styleId="WW8Num10z0">
    <w:name w:val="WW8Num10z0"/>
    <w:rsid w:val="00F64381"/>
    <w:rPr>
      <w:rFonts w:ascii="Symbol" w:hAnsi="Symbol"/>
    </w:rPr>
  </w:style>
  <w:style w:type="character" w:customStyle="1" w:styleId="WW8Num10z1">
    <w:name w:val="WW8Num10z1"/>
    <w:rsid w:val="00F64381"/>
    <w:rPr>
      <w:rFonts w:ascii="Courier New" w:hAnsi="Courier New" w:cs="Courier New"/>
    </w:rPr>
  </w:style>
  <w:style w:type="character" w:customStyle="1" w:styleId="WW8Num10z2">
    <w:name w:val="WW8Num10z2"/>
    <w:rsid w:val="00F64381"/>
    <w:rPr>
      <w:rFonts w:ascii="Wingdings" w:hAnsi="Wingdings"/>
    </w:rPr>
  </w:style>
  <w:style w:type="character" w:customStyle="1" w:styleId="WW8Num11z0">
    <w:name w:val="WW8Num11z0"/>
    <w:rsid w:val="00F64381"/>
    <w:rPr>
      <w:rFonts w:ascii="Symbol" w:hAnsi="Symbol"/>
    </w:rPr>
  </w:style>
  <w:style w:type="character" w:customStyle="1" w:styleId="WW8Num11z1">
    <w:name w:val="WW8Num11z1"/>
    <w:rsid w:val="00F64381"/>
    <w:rPr>
      <w:rFonts w:ascii="Courier New" w:hAnsi="Courier New" w:cs="Courier New"/>
    </w:rPr>
  </w:style>
  <w:style w:type="character" w:customStyle="1" w:styleId="WW8Num11z2">
    <w:name w:val="WW8Num11z2"/>
    <w:rsid w:val="00F64381"/>
    <w:rPr>
      <w:rFonts w:ascii="Wingdings" w:hAnsi="Wingdings"/>
    </w:rPr>
  </w:style>
  <w:style w:type="character" w:customStyle="1" w:styleId="WW8Num12z0">
    <w:name w:val="WW8Num12z0"/>
    <w:rsid w:val="00F64381"/>
    <w:rPr>
      <w:rFonts w:ascii="Symbol" w:hAnsi="Symbol"/>
    </w:rPr>
  </w:style>
  <w:style w:type="character" w:customStyle="1" w:styleId="WW8Num12z1">
    <w:name w:val="WW8Num12z1"/>
    <w:rsid w:val="00F64381"/>
    <w:rPr>
      <w:rFonts w:ascii="Courier New" w:hAnsi="Courier New" w:cs="Courier New"/>
    </w:rPr>
  </w:style>
  <w:style w:type="character" w:customStyle="1" w:styleId="WW8Num12z2">
    <w:name w:val="WW8Num12z2"/>
    <w:rsid w:val="00F64381"/>
    <w:rPr>
      <w:rFonts w:ascii="Wingdings" w:hAnsi="Wingdings"/>
    </w:rPr>
  </w:style>
  <w:style w:type="character" w:customStyle="1" w:styleId="WW8Num13z0">
    <w:name w:val="WW8Num13z0"/>
    <w:rsid w:val="00F64381"/>
    <w:rPr>
      <w:rFonts w:ascii="Symbol" w:hAnsi="Symbol"/>
    </w:rPr>
  </w:style>
  <w:style w:type="character" w:customStyle="1" w:styleId="WW8Num13z1">
    <w:name w:val="WW8Num13z1"/>
    <w:rsid w:val="00F64381"/>
    <w:rPr>
      <w:rFonts w:ascii="Courier New" w:hAnsi="Courier New" w:cs="Courier New"/>
    </w:rPr>
  </w:style>
  <w:style w:type="character" w:customStyle="1" w:styleId="WW8Num13z2">
    <w:name w:val="WW8Num13z2"/>
    <w:rsid w:val="00F64381"/>
    <w:rPr>
      <w:rFonts w:ascii="Wingdings" w:hAnsi="Wingdings"/>
    </w:rPr>
  </w:style>
  <w:style w:type="character" w:customStyle="1" w:styleId="WW8Num14z0">
    <w:name w:val="WW8Num14z0"/>
    <w:rsid w:val="00F64381"/>
    <w:rPr>
      <w:rFonts w:ascii="Symbol" w:hAnsi="Symbol"/>
    </w:rPr>
  </w:style>
  <w:style w:type="character" w:customStyle="1" w:styleId="WW8Num14z1">
    <w:name w:val="WW8Num14z1"/>
    <w:rsid w:val="00F64381"/>
    <w:rPr>
      <w:rFonts w:ascii="Courier New" w:hAnsi="Courier New" w:cs="Courier New"/>
    </w:rPr>
  </w:style>
  <w:style w:type="character" w:customStyle="1" w:styleId="WW8Num14z2">
    <w:name w:val="WW8Num14z2"/>
    <w:rsid w:val="00F64381"/>
    <w:rPr>
      <w:rFonts w:ascii="Wingdings" w:hAnsi="Wingdings"/>
    </w:rPr>
  </w:style>
  <w:style w:type="character" w:customStyle="1" w:styleId="Policepardfaut3">
    <w:name w:val="Police par défaut3"/>
    <w:rsid w:val="00F64381"/>
  </w:style>
  <w:style w:type="character" w:customStyle="1" w:styleId="WW8Num2z0">
    <w:name w:val="WW8Num2z0"/>
    <w:rsid w:val="00F64381"/>
    <w:rPr>
      <w:rFonts w:ascii="Symbol" w:hAnsi="Symbol"/>
    </w:rPr>
  </w:style>
  <w:style w:type="character" w:customStyle="1" w:styleId="Policepardfaut2">
    <w:name w:val="Police par défaut2"/>
    <w:rsid w:val="00F64381"/>
  </w:style>
  <w:style w:type="character" w:customStyle="1" w:styleId="WW8Num1z0">
    <w:name w:val="WW8Num1z0"/>
    <w:rsid w:val="00F64381"/>
    <w:rPr>
      <w:rFonts w:ascii="Symbol" w:hAnsi="Symbol"/>
    </w:rPr>
  </w:style>
  <w:style w:type="character" w:customStyle="1" w:styleId="WW8Num4z5">
    <w:name w:val="WW8Num4z5"/>
    <w:rsid w:val="00F64381"/>
    <w:rPr>
      <w:rFonts w:ascii="Wingdings" w:hAnsi="Wingdings"/>
    </w:rPr>
  </w:style>
  <w:style w:type="character" w:customStyle="1" w:styleId="Policepardfaut1">
    <w:name w:val="Police par défaut1"/>
    <w:rsid w:val="00F64381"/>
  </w:style>
  <w:style w:type="character" w:styleId="Lienhypertexte">
    <w:name w:val="Hyperlink"/>
    <w:basedOn w:val="Policepardfaut1"/>
    <w:rsid w:val="00F64381"/>
    <w:rPr>
      <w:color w:val="0000FF"/>
      <w:u w:val="single"/>
    </w:rPr>
  </w:style>
  <w:style w:type="character" w:customStyle="1" w:styleId="CarCar">
    <w:name w:val="Car Car"/>
    <w:basedOn w:val="Policepardfaut1"/>
    <w:rsid w:val="00F64381"/>
    <w:rPr>
      <w:rFonts w:ascii="Arial" w:hAnsi="Arial" w:cs="Arial"/>
      <w:b/>
      <w:bCs/>
      <w:iCs/>
      <w:sz w:val="36"/>
      <w:szCs w:val="28"/>
      <w:lang w:val="fr-FR" w:eastAsia="ar-SA" w:bidi="ar-SA"/>
    </w:rPr>
  </w:style>
  <w:style w:type="character" w:customStyle="1" w:styleId="reference2Car">
    <w:name w:val="reference2 Car"/>
    <w:basedOn w:val="Policepardfaut1"/>
    <w:rsid w:val="00F64381"/>
    <w:rPr>
      <w:sz w:val="24"/>
      <w:szCs w:val="24"/>
      <w:lang w:val="fr-FR" w:eastAsia="ar-SA" w:bidi="ar-SA"/>
    </w:rPr>
  </w:style>
  <w:style w:type="character" w:styleId="Lienhypertextesuivivisit">
    <w:name w:val="FollowedHyperlink"/>
    <w:basedOn w:val="Policepardfaut1"/>
    <w:rsid w:val="00F64381"/>
    <w:rPr>
      <w:color w:val="800080"/>
      <w:u w:val="single"/>
    </w:rPr>
  </w:style>
  <w:style w:type="character" w:customStyle="1" w:styleId="titles">
    <w:name w:val="titles"/>
    <w:basedOn w:val="Policepardfaut1"/>
    <w:rsid w:val="00F64381"/>
  </w:style>
  <w:style w:type="character" w:customStyle="1" w:styleId="contribtitle">
    <w:name w:val="contribtitle"/>
    <w:basedOn w:val="Policepardfaut1"/>
    <w:rsid w:val="00F64381"/>
  </w:style>
  <w:style w:type="character" w:customStyle="1" w:styleId="solution">
    <w:name w:val="solution"/>
    <w:basedOn w:val="Policepardfaut1"/>
    <w:rsid w:val="00F64381"/>
  </w:style>
  <w:style w:type="character" w:customStyle="1" w:styleId="Normal5Car">
    <w:name w:val="Normal5 Car"/>
    <w:basedOn w:val="Policepardfaut2"/>
    <w:rsid w:val="00F64381"/>
    <w:rPr>
      <w:sz w:val="24"/>
      <w:szCs w:val="24"/>
      <w:lang w:val="fr-FR" w:eastAsia="ar-SA" w:bidi="ar-SA"/>
    </w:rPr>
  </w:style>
  <w:style w:type="character" w:customStyle="1" w:styleId="PrformatHTMLCar">
    <w:name w:val="Préformaté HTML Car"/>
    <w:basedOn w:val="Policepardfaut3"/>
    <w:rsid w:val="00F64381"/>
    <w:rPr>
      <w:rFonts w:ascii="Courier New" w:hAnsi="Courier New" w:cs="Courier New"/>
    </w:rPr>
  </w:style>
  <w:style w:type="character" w:customStyle="1" w:styleId="apple-style-span">
    <w:name w:val="apple-style-span"/>
    <w:basedOn w:val="Policepardfaut3"/>
    <w:rsid w:val="00F64381"/>
  </w:style>
  <w:style w:type="character" w:customStyle="1" w:styleId="apple-converted-space">
    <w:name w:val="apple-converted-space"/>
    <w:basedOn w:val="Policepardfaut3"/>
    <w:rsid w:val="00F64381"/>
  </w:style>
  <w:style w:type="paragraph" w:customStyle="1" w:styleId="Titre30">
    <w:name w:val="Titre3"/>
    <w:basedOn w:val="Normal"/>
    <w:next w:val="Corpsdetexte"/>
    <w:rsid w:val="00F6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F64381"/>
    <w:pPr>
      <w:spacing w:after="120"/>
    </w:pPr>
  </w:style>
  <w:style w:type="paragraph" w:styleId="Liste">
    <w:name w:val="List"/>
    <w:basedOn w:val="Normal"/>
    <w:rsid w:val="00F64381"/>
    <w:pPr>
      <w:ind w:left="283" w:hanging="283"/>
    </w:pPr>
  </w:style>
  <w:style w:type="paragraph" w:customStyle="1" w:styleId="Lgende3">
    <w:name w:val="Légende3"/>
    <w:basedOn w:val="Normal"/>
    <w:rsid w:val="00F643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64381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F643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gende2">
    <w:name w:val="Légende2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F64381"/>
    <w:pPr>
      <w:suppressLineNumbers/>
    </w:pPr>
  </w:style>
  <w:style w:type="paragraph" w:customStyle="1" w:styleId="Titre10">
    <w:name w:val="Titre1"/>
    <w:basedOn w:val="Normal"/>
    <w:next w:val="Corpsdetexte"/>
    <w:rsid w:val="00F643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gende1">
    <w:name w:val="Légende1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Liste31">
    <w:name w:val="Liste 31"/>
    <w:basedOn w:val="Normal"/>
    <w:rsid w:val="00F64381"/>
    <w:pPr>
      <w:ind w:left="849" w:hanging="283"/>
    </w:pPr>
  </w:style>
  <w:style w:type="paragraph" w:customStyle="1" w:styleId="Listepuces1">
    <w:name w:val="Liste à puces1"/>
    <w:basedOn w:val="Normal"/>
    <w:rsid w:val="00F64381"/>
  </w:style>
  <w:style w:type="paragraph" w:customStyle="1" w:styleId="Listepuces21">
    <w:name w:val="Liste à puces 21"/>
    <w:basedOn w:val="Normal"/>
    <w:rsid w:val="00F64381"/>
  </w:style>
  <w:style w:type="paragraph" w:customStyle="1" w:styleId="Listepuces31">
    <w:name w:val="Liste à puces 31"/>
    <w:basedOn w:val="Normal"/>
    <w:rsid w:val="00F64381"/>
  </w:style>
  <w:style w:type="paragraph" w:customStyle="1" w:styleId="Retrait1religne1">
    <w:name w:val="Retrait 1re ligne1"/>
    <w:basedOn w:val="Corpsdetexte"/>
    <w:rsid w:val="00F64381"/>
    <w:pPr>
      <w:ind w:firstLine="210"/>
    </w:pPr>
  </w:style>
  <w:style w:type="paragraph" w:styleId="Retraitcorpsdetexte">
    <w:name w:val="Body Text Indent"/>
    <w:basedOn w:val="Normal"/>
    <w:rsid w:val="00F64381"/>
    <w:pPr>
      <w:spacing w:after="120"/>
      <w:ind w:left="283"/>
    </w:pPr>
  </w:style>
  <w:style w:type="paragraph" w:customStyle="1" w:styleId="Retraitcorpset1relig1">
    <w:name w:val="Retrait corps et 1re lig.1"/>
    <w:basedOn w:val="Retraitcorpsdetexte"/>
    <w:rsid w:val="00F64381"/>
    <w:pPr>
      <w:ind w:firstLine="210"/>
    </w:pPr>
  </w:style>
  <w:style w:type="paragraph" w:customStyle="1" w:styleId="StyleTitre3Gauche0cmPremireligne0cm">
    <w:name w:val="Style Titre 3 + Gauche :  0 cm Première ligne : 0 cm"/>
    <w:basedOn w:val="Titre3"/>
    <w:rsid w:val="00F64381"/>
    <w:pPr>
      <w:numPr>
        <w:ilvl w:val="2"/>
        <w:numId w:val="1"/>
      </w:numPr>
    </w:pPr>
    <w:rPr>
      <w:szCs w:val="20"/>
    </w:rPr>
  </w:style>
  <w:style w:type="paragraph" w:customStyle="1" w:styleId="StyleTitre4Gauche0cmPremireligne0cm">
    <w:name w:val="Style Titre 4 + Gauche :  0 cm Première ligne : 0 cm"/>
    <w:basedOn w:val="Titre4"/>
    <w:rsid w:val="00F64381"/>
    <w:pPr>
      <w:numPr>
        <w:ilvl w:val="3"/>
        <w:numId w:val="1"/>
      </w:numPr>
    </w:pPr>
    <w:rPr>
      <w:szCs w:val="20"/>
    </w:rPr>
  </w:style>
  <w:style w:type="paragraph" w:styleId="TM1">
    <w:name w:val="toc 1"/>
    <w:basedOn w:val="Normal"/>
    <w:next w:val="Normal"/>
    <w:uiPriority w:val="39"/>
    <w:rsid w:val="00F64381"/>
    <w:pPr>
      <w:tabs>
        <w:tab w:val="left" w:pos="238"/>
        <w:tab w:val="right" w:leader="underscore" w:pos="9062"/>
      </w:tabs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uiPriority w:val="39"/>
    <w:rsid w:val="00F64381"/>
    <w:pPr>
      <w:tabs>
        <w:tab w:val="left" w:pos="714"/>
        <w:tab w:val="right" w:leader="underscore" w:pos="9300"/>
      </w:tabs>
      <w:spacing w:before="120"/>
      <w:ind w:left="238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rsid w:val="00F64381"/>
    <w:pPr>
      <w:tabs>
        <w:tab w:val="left" w:pos="1428"/>
        <w:tab w:val="left" w:pos="2634"/>
        <w:tab w:val="right" w:leader="underscore" w:pos="9776"/>
      </w:tabs>
      <w:ind w:left="714" w:hanging="238"/>
    </w:pPr>
    <w:rPr>
      <w:sz w:val="20"/>
      <w:szCs w:val="20"/>
    </w:rPr>
  </w:style>
  <w:style w:type="paragraph" w:styleId="TM4">
    <w:name w:val="toc 4"/>
    <w:basedOn w:val="Normal"/>
    <w:next w:val="Normal"/>
    <w:rsid w:val="00F64381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rsid w:val="00F64381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rsid w:val="00F64381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rsid w:val="00F64381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rsid w:val="00F64381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rsid w:val="00F64381"/>
    <w:pPr>
      <w:ind w:left="1920"/>
    </w:pPr>
    <w:rPr>
      <w:sz w:val="20"/>
      <w:szCs w:val="20"/>
    </w:rPr>
  </w:style>
  <w:style w:type="paragraph" w:customStyle="1" w:styleId="Normal4">
    <w:name w:val="Normal4"/>
    <w:basedOn w:val="Normal"/>
    <w:rsid w:val="00F64381"/>
    <w:pPr>
      <w:ind w:left="357"/>
    </w:pPr>
  </w:style>
  <w:style w:type="paragraph" w:customStyle="1" w:styleId="Corpsdetexte21">
    <w:name w:val="Corps de texte 21"/>
    <w:basedOn w:val="Normal"/>
    <w:rsid w:val="00F64381"/>
    <w:pPr>
      <w:spacing w:after="120" w:line="480" w:lineRule="auto"/>
    </w:pPr>
  </w:style>
  <w:style w:type="paragraph" w:customStyle="1" w:styleId="Normal5">
    <w:name w:val="Normal5"/>
    <w:basedOn w:val="Normal"/>
    <w:rsid w:val="00F64381"/>
    <w:pPr>
      <w:ind w:left="708"/>
    </w:pPr>
  </w:style>
  <w:style w:type="paragraph" w:customStyle="1" w:styleId="reference1">
    <w:name w:val="reference1"/>
    <w:basedOn w:val="Normal"/>
    <w:rsid w:val="00F64381"/>
    <w:pPr>
      <w:ind w:firstLine="357"/>
    </w:pPr>
  </w:style>
  <w:style w:type="paragraph" w:customStyle="1" w:styleId="reference3">
    <w:name w:val="reference3"/>
    <w:basedOn w:val="Normal"/>
    <w:rsid w:val="00F64381"/>
    <w:pPr>
      <w:ind w:left="1072"/>
    </w:pPr>
  </w:style>
  <w:style w:type="paragraph" w:customStyle="1" w:styleId="reference2">
    <w:name w:val="reference2"/>
    <w:basedOn w:val="Normal"/>
    <w:rsid w:val="00F64381"/>
    <w:pPr>
      <w:ind w:left="357"/>
    </w:pPr>
  </w:style>
  <w:style w:type="paragraph" w:styleId="PrformatHTML">
    <w:name w:val="HTML Preformatted"/>
    <w:basedOn w:val="Normal"/>
    <w:link w:val="PrformatHTMLCar1"/>
    <w:uiPriority w:val="99"/>
    <w:rsid w:val="00F6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desmatiresniveau10">
    <w:name w:val="Table des matières niveau 10"/>
    <w:basedOn w:val="Rpertoire"/>
    <w:rsid w:val="00F64381"/>
    <w:pPr>
      <w:tabs>
        <w:tab w:val="right" w:leader="dot" w:pos="12184"/>
      </w:tabs>
      <w:ind w:left="2547"/>
    </w:pPr>
  </w:style>
  <w:style w:type="paragraph" w:customStyle="1" w:styleId="Contenudetableau">
    <w:name w:val="Contenu de tableau"/>
    <w:basedOn w:val="Normal"/>
    <w:rsid w:val="00F64381"/>
    <w:pPr>
      <w:suppressLineNumbers/>
    </w:pPr>
  </w:style>
  <w:style w:type="paragraph" w:customStyle="1" w:styleId="Titredetableau">
    <w:name w:val="Titre de tableau"/>
    <w:basedOn w:val="Contenudetableau"/>
    <w:rsid w:val="00F64381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F64381"/>
    <w:rPr>
      <w:rFonts w:ascii="DejaVu Sans Mono" w:eastAsia="DejaVu Sans Mono" w:hAnsi="DejaVu Sans Mono" w:cs="DejaVu Sans Mono"/>
      <w:sz w:val="20"/>
      <w:szCs w:val="20"/>
    </w:rPr>
  </w:style>
  <w:style w:type="paragraph" w:customStyle="1" w:styleId="Normal6">
    <w:name w:val="Normal6"/>
    <w:basedOn w:val="Normal5"/>
    <w:rsid w:val="00F64381"/>
    <w:pPr>
      <w:ind w:left="992"/>
    </w:pPr>
  </w:style>
  <w:style w:type="paragraph" w:customStyle="1" w:styleId="Normal7">
    <w:name w:val="Normal7"/>
    <w:basedOn w:val="Normal6"/>
    <w:rsid w:val="00F64381"/>
    <w:pPr>
      <w:ind w:left="1418"/>
    </w:pPr>
  </w:style>
  <w:style w:type="paragraph" w:customStyle="1" w:styleId="ListePuceNorm7">
    <w:name w:val="ListePuceNorm7"/>
    <w:basedOn w:val="Normal7"/>
    <w:rsid w:val="00F64381"/>
    <w:pPr>
      <w:numPr>
        <w:numId w:val="4"/>
      </w:numPr>
    </w:pPr>
  </w:style>
  <w:style w:type="paragraph" w:customStyle="1" w:styleId="ListePuceNorm6">
    <w:name w:val="ListePuceNorm6"/>
    <w:basedOn w:val="Normal6"/>
    <w:rsid w:val="00F64381"/>
    <w:pPr>
      <w:numPr>
        <w:numId w:val="8"/>
      </w:numPr>
      <w:ind w:left="1349" w:hanging="357"/>
    </w:pPr>
  </w:style>
  <w:style w:type="paragraph" w:customStyle="1" w:styleId="ListePuceNorm5">
    <w:name w:val="ListePuceNorm5"/>
    <w:basedOn w:val="Normal5"/>
    <w:rsid w:val="00F64381"/>
    <w:pPr>
      <w:numPr>
        <w:numId w:val="7"/>
      </w:numPr>
    </w:pPr>
  </w:style>
  <w:style w:type="paragraph" w:styleId="En-ttedetabledesmatires">
    <w:name w:val="TOC Heading"/>
    <w:basedOn w:val="Titre1"/>
    <w:next w:val="Normal"/>
    <w:qFormat/>
    <w:rsid w:val="00F64381"/>
    <w:pPr>
      <w:ind w:left="0"/>
    </w:pPr>
    <w:rPr>
      <w:rFonts w:ascii="Cambria" w:hAnsi="Cambria"/>
    </w:rPr>
  </w:style>
  <w:style w:type="paragraph" w:customStyle="1" w:styleId="ListePuceNorm">
    <w:name w:val="ListePuceNorm"/>
    <w:basedOn w:val="Normal"/>
    <w:rsid w:val="00F64381"/>
    <w:pPr>
      <w:numPr>
        <w:numId w:val="3"/>
      </w:numPr>
      <w:ind w:left="357" w:hanging="357"/>
    </w:pPr>
  </w:style>
  <w:style w:type="character" w:customStyle="1" w:styleId="subeventleveltitle">
    <w:name w:val="subeventleveltitle"/>
    <w:basedOn w:val="Policepardfaut"/>
    <w:rsid w:val="00DC6827"/>
  </w:style>
  <w:style w:type="paragraph" w:styleId="Listepuces">
    <w:name w:val="List Bullet"/>
    <w:basedOn w:val="Normal"/>
    <w:uiPriority w:val="99"/>
    <w:unhideWhenUsed/>
    <w:rsid w:val="006C67AD"/>
    <w:pPr>
      <w:numPr>
        <w:numId w:val="13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4190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190B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A215FD"/>
    <w:pPr>
      <w:ind w:left="708"/>
    </w:pPr>
  </w:style>
  <w:style w:type="character" w:customStyle="1" w:styleId="PrformatHTMLCar1">
    <w:name w:val="Préformaté HTML Car1"/>
    <w:link w:val="PrformatHTML"/>
    <w:uiPriority w:val="99"/>
    <w:rsid w:val="00C37B44"/>
    <w:rPr>
      <w:rFonts w:ascii="Courier New" w:hAnsi="Courier New" w:cs="Courier New"/>
      <w:lang w:eastAsia="ar-SA"/>
    </w:rPr>
  </w:style>
  <w:style w:type="character" w:customStyle="1" w:styleId="subleveltitle">
    <w:name w:val="subleveltitle"/>
    <w:rsid w:val="0041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in2p3.fr/projects/francegrilles-ops/wiki/Actus" TargetMode="External"/><Relationship Id="rId18" Type="http://schemas.openxmlformats.org/officeDocument/2006/relationships/hyperlink" Target="https://indico.in2p3.fr/materialDisplay.py?contribId=3&amp;materialId=slides&amp;confId=777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orge.in2p3.fr/projects/francegrilles-ops/wiki/Visio_operation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rance-grilles.fr/-Formation-" TargetMode="External"/><Relationship Id="rId17" Type="http://schemas.openxmlformats.org/officeDocument/2006/relationships/hyperlink" Target="https://indico.in2p3.fr/conferenceDisplay.py?confId=845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rge.in2p3.fr/projects/francegrilles-ops/wiki/R%C3%A9sum%C3%A9_des_tickets_requirements" TargetMode="External"/><Relationship Id="rId20" Type="http://schemas.openxmlformats.org/officeDocument/2006/relationships/hyperlink" Target="https://forge.in2p3.fr/projects/francegrilles-ops/wiki/R&#233;unions_et_conf&#233;rences_pass&#233;es_et_&#224;_veni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ico.in2p3.fr/conferenceDisplay.py?confId=7779" TargetMode="External"/><Relationship Id="rId24" Type="http://schemas.openxmlformats.org/officeDocument/2006/relationships/hyperlink" Target="https://forge.in2p3.fr/projects/francegrilles-ops/wiki/Visio_opera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dico.in2p3.fr/materialDisplay.py?contribId=2&amp;materialId=0&amp;confId=7778" TargetMode="External"/><Relationship Id="rId23" Type="http://schemas.openxmlformats.org/officeDocument/2006/relationships/hyperlink" Target="https://forge.in2p3.fr/projects/francegrilles-ops/wiki/Vide_grenier_informatique" TargetMode="External"/><Relationship Id="rId10" Type="http://schemas.openxmlformats.org/officeDocument/2006/relationships/hyperlink" Target="http://vacs.in2p3.fr/rms/guide.pdf" TargetMode="External"/><Relationship Id="rId19" Type="http://schemas.openxmlformats.org/officeDocument/2006/relationships/hyperlink" Target="https://ggus.eu/ws/ticket_search.php?show_columns_check%5B%5D=REQUEST_ID&amp;show_columns_check%5B%5D=TICKET_TYPE&amp;show_columns_check%5B%5D=AFFECTED_VO&amp;show_columns_check%5B%5D=AFFECTED_SITE&amp;show_columns_check%5B%5D=PRIORITY&amp;show_columns_check%5B%5D=RESPONSIBLE_UNIT&amp;show_columns_check%5B%5D=STATUS&amp;show_columns_check%5B%5D=DATE_OF_CREATION&amp;show_columns_check%5B%5D=LAST_UPDATE&amp;show_columns_check%5B%5D=SHORT_DESCRIPTION&amp;ticket=&amp;supportunit=NGI_FRANCE&amp;vo=all&amp;user=&amp;keyword=&amp;involvedsupporter=&amp;assignto=&amp;affectedsite=&amp;specattrib=0&amp;status=open&amp;priority=all&amp;typeofproblem=all&amp;mouarea=&amp;radiotf=1&amp;timeframe=any&amp;tf_date_day_s=&amp;tf_date_month_s=&amp;tf_date_year_s=&amp;tf_date_day_e=&amp;tf_date_month_e=&amp;tf_date_year_e=&amp;lm_date_day=31&amp;lm_date_month=8&amp;lm_date_year=2011&amp;orderticketsby=GHD_INT_REQUEST_ID&amp;orderhow=descend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orge.in2p3.fr/projects/francegrilles-ops/wiki/Recap_OMB" TargetMode="External"/><Relationship Id="rId22" Type="http://schemas.openxmlformats.org/officeDocument/2006/relationships/hyperlink" Target="https://forge.in2p3.fr/projects/francegrilles-ops/wiki/Comit&#233;_Technique_Ex&#233;cut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D7DB-EF6F-4219-91E3-D55FCE54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2098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Visio/Télé-conférence SA1-FR d’EGEE</vt:lpstr>
    </vt:vector>
  </TitlesOfParts>
  <Company>CCIN2P3</Company>
  <LinksUpToDate>false</LinksUpToDate>
  <CharactersWithSpaces>13612</CharactersWithSpaces>
  <SharedDoc>false</SharedDoc>
  <HLinks>
    <vt:vector size="96" baseType="variant">
      <vt:variant>
        <vt:i4>6094914</vt:i4>
      </vt:variant>
      <vt:variant>
        <vt:i4>48</vt:i4>
      </vt:variant>
      <vt:variant>
        <vt:i4>0</vt:i4>
      </vt:variant>
      <vt:variant>
        <vt:i4>5</vt:i4>
      </vt:variant>
      <vt:variant>
        <vt:lpwstr>http://www.chep2012.org/</vt:lpwstr>
      </vt:variant>
      <vt:variant>
        <vt:lpwstr/>
      </vt:variant>
      <vt:variant>
        <vt:i4>786502</vt:i4>
      </vt:variant>
      <vt:variant>
        <vt:i4>45</vt:i4>
      </vt:variant>
      <vt:variant>
        <vt:i4>0</vt:i4>
      </vt:variant>
      <vt:variant>
        <vt:i4>5</vt:i4>
      </vt:variant>
      <vt:variant>
        <vt:lpwstr>http://go.egi.eu/cf12</vt:lpwstr>
      </vt:variant>
      <vt:variant>
        <vt:lpwstr/>
      </vt:variant>
      <vt:variant>
        <vt:i4>5374024</vt:i4>
      </vt:variant>
      <vt:variant>
        <vt:i4>42</vt:i4>
      </vt:variant>
      <vt:variant>
        <vt:i4>0</vt:i4>
      </vt:variant>
      <vt:variant>
        <vt:i4>5</vt:i4>
      </vt:variant>
      <vt:variant>
        <vt:lpwstr>http://event.twgrid.org/isgc2012/cfp.html</vt:lpwstr>
      </vt:variant>
      <vt:variant>
        <vt:lpwstr/>
      </vt:variant>
      <vt:variant>
        <vt:i4>8126586</vt:i4>
      </vt:variant>
      <vt:variant>
        <vt:i4>39</vt:i4>
      </vt:variant>
      <vt:variant>
        <vt:i4>0</vt:i4>
      </vt:variant>
      <vt:variant>
        <vt:i4>5</vt:i4>
      </vt:variant>
      <vt:variant>
        <vt:lpwstr>https://forge.in2p3.fr/projects/francegrilles-ops/wiki/R%C3%A9unions_et_conf%C3%A9rences_pass%C3%A9es_et_%C3%A0_venir</vt:lpwstr>
      </vt:variant>
      <vt:variant>
        <vt:lpwstr/>
      </vt:variant>
      <vt:variant>
        <vt:i4>2228228</vt:i4>
      </vt:variant>
      <vt:variant>
        <vt:i4>36</vt:i4>
      </vt:variant>
      <vt:variant>
        <vt:i4>0</vt:i4>
      </vt:variant>
      <vt:variant>
        <vt:i4>5</vt:i4>
      </vt:variant>
      <vt:variant>
        <vt:lpwstr>https://forge.in2p3.fr/projects/francegrilles-ops/wiki/Visio_operations</vt:lpwstr>
      </vt:variant>
      <vt:variant>
        <vt:lpwstr/>
      </vt:variant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http://indico.in2p3.fr/getFile.py/access?contribId=17&amp;resId=0&amp;materialId=slides&amp;confId=5696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http://indico.in2p3.fr/materialDisplay.py?contribId=17&amp;materialId=slides&amp;confId=5696</vt:lpwstr>
      </vt:variant>
      <vt:variant>
        <vt:lpwstr/>
      </vt:variant>
      <vt:variant>
        <vt:i4>2359381</vt:i4>
      </vt:variant>
      <vt:variant>
        <vt:i4>27</vt:i4>
      </vt:variant>
      <vt:variant>
        <vt:i4>0</vt:i4>
      </vt:variant>
      <vt:variant>
        <vt:i4>5</vt:i4>
      </vt:variant>
      <vt:variant>
        <vt:lpwstr>https://forge.in2p3.fr/projects/francegrilles-ops/wiki/EGI_Technical_Forum_2011</vt:lpwstr>
      </vt:variant>
      <vt:variant>
        <vt:lpwstr/>
      </vt:variant>
      <vt:variant>
        <vt:i4>131165</vt:i4>
      </vt:variant>
      <vt:variant>
        <vt:i4>24</vt:i4>
      </vt:variant>
      <vt:variant>
        <vt:i4>0</vt:i4>
      </vt:variant>
      <vt:variant>
        <vt:i4>5</vt:i4>
      </vt:variant>
      <vt:variant>
        <vt:lpwstr>http://indico.in2p3.fr/materialDisplay.py?contribId=16&amp;materialId=slides&amp;confId=5696</vt:lpwstr>
      </vt:variant>
      <vt:variant>
        <vt:lpwstr/>
      </vt:variant>
      <vt:variant>
        <vt:i4>7667804</vt:i4>
      </vt:variant>
      <vt:variant>
        <vt:i4>21</vt:i4>
      </vt:variant>
      <vt:variant>
        <vt:i4>0</vt:i4>
      </vt:variant>
      <vt:variant>
        <vt:i4>5</vt:i4>
      </vt:variant>
      <vt:variant>
        <vt:lpwstr>https://forge.in2p3.fr/projects/francegrilles-ops/wiki/R%C3%A9sum%C3%A9_des_tickets_requirements</vt:lpwstr>
      </vt:variant>
      <vt:variant>
        <vt:lpwstr/>
      </vt:variant>
      <vt:variant>
        <vt:i4>4718708</vt:i4>
      </vt:variant>
      <vt:variant>
        <vt:i4>18</vt:i4>
      </vt:variant>
      <vt:variant>
        <vt:i4>0</vt:i4>
      </vt:variant>
      <vt:variant>
        <vt:i4>5</vt:i4>
      </vt:variant>
      <vt:variant>
        <vt:lpwstr>https://forge.in2p3.fr/projects/francegrilles-ops/wiki/Recap_OMB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http://indico.in2p3.fr/getFile.py/access?contribId=16&amp;resId=0&amp;materialId=0&amp;confId=5696</vt:lpwstr>
      </vt:variant>
      <vt:variant>
        <vt:lpwstr/>
      </vt:variant>
      <vt:variant>
        <vt:i4>6881387</vt:i4>
      </vt:variant>
      <vt:variant>
        <vt:i4>12</vt:i4>
      </vt:variant>
      <vt:variant>
        <vt:i4>0</vt:i4>
      </vt:variant>
      <vt:variant>
        <vt:i4>5</vt:i4>
      </vt:variant>
      <vt:variant>
        <vt:lpwstr>http://indico.in2p3.fr/getFile.py/access?contribId=16&amp;resId=1&amp;materialId=0&amp;confId=5696</vt:lpwstr>
      </vt:variant>
      <vt:variant>
        <vt:lpwstr/>
      </vt:variant>
      <vt:variant>
        <vt:i4>3604528</vt:i4>
      </vt:variant>
      <vt:variant>
        <vt:i4>9</vt:i4>
      </vt:variant>
      <vt:variant>
        <vt:i4>0</vt:i4>
      </vt:variant>
      <vt:variant>
        <vt:i4>5</vt:i4>
      </vt:variant>
      <vt:variant>
        <vt:lpwstr>http://formation.france-grilles.fr/</vt:lpwstr>
      </vt:variant>
      <vt:variant>
        <vt:lpwstr/>
      </vt:variant>
      <vt:variant>
        <vt:i4>6946823</vt:i4>
      </vt:variant>
      <vt:variant>
        <vt:i4>6</vt:i4>
      </vt:variant>
      <vt:variant>
        <vt:i4>0</vt:i4>
      </vt:variant>
      <vt:variant>
        <vt:i4>5</vt:i4>
      </vt:variant>
      <vt:variant>
        <vt:lpwstr>https://forge.in2p3.fr/projects/francegrilles-ops/wiki/Infrastructure_et_Expertise_S%C3%A9curit%C3%A9</vt:lpwstr>
      </vt:variant>
      <vt:variant>
        <vt:lpwstr/>
      </vt:variant>
      <vt:variant>
        <vt:i4>3014691</vt:i4>
      </vt:variant>
      <vt:variant>
        <vt:i4>0</vt:i4>
      </vt:variant>
      <vt:variant>
        <vt:i4>0</vt:i4>
      </vt:variant>
      <vt:variant>
        <vt:i4>5</vt:i4>
      </vt:variant>
      <vt:variant>
        <vt:lpwstr>http://vacs.in2p3.fr/rms/guide.pdf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Visio/Télé-conférence SA1-FR d’EGEE</dc:title>
  <dc:subject/>
  <dc:creator>Pierre Girard</dc:creator>
  <cp:keywords/>
  <cp:lastModifiedBy>Gilles MATHIEU</cp:lastModifiedBy>
  <cp:revision>3</cp:revision>
  <cp:lastPrinted>2012-06-01T11:58:00Z</cp:lastPrinted>
  <dcterms:created xsi:type="dcterms:W3CDTF">2013-06-27T11:48:00Z</dcterms:created>
  <dcterms:modified xsi:type="dcterms:W3CDTF">2013-06-27T11:52:00Z</dcterms:modified>
</cp:coreProperties>
</file>