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6FE" w:rsidRDefault="008C46FE">
      <w:bookmarkStart w:id="0" w:name="_Ref197147773"/>
    </w:p>
    <w:p w:rsidR="008C46FE" w:rsidRDefault="008C46FE"/>
    <w:p w:rsidR="008C46FE" w:rsidRDefault="008C46FE"/>
    <w:p w:rsidR="008C46FE" w:rsidRDefault="008C46FE"/>
    <w:p w:rsidR="008C46FE" w:rsidRDefault="008C46FE">
      <w:pPr>
        <w:pStyle w:val="Titre1"/>
        <w:numPr>
          <w:ilvl w:val="0"/>
          <w:numId w:val="0"/>
        </w:numPr>
        <w:pBdr>
          <w:top w:val="single" w:sz="4" w:space="31" w:color="000000"/>
          <w:left w:val="single" w:sz="4" w:space="4" w:color="000000"/>
          <w:bottom w:val="single" w:sz="4" w:space="31" w:color="000000"/>
          <w:right w:val="single" w:sz="4" w:space="4" w:color="000000"/>
        </w:pBdr>
        <w:spacing w:before="480" w:after="480"/>
        <w:ind w:left="864"/>
        <w:jc w:val="center"/>
        <w:rPr>
          <w:sz w:val="36"/>
          <w:szCs w:val="36"/>
        </w:rPr>
      </w:pPr>
      <w:r>
        <w:rPr>
          <w:sz w:val="36"/>
          <w:szCs w:val="36"/>
        </w:rPr>
        <w:t>Visio/</w:t>
      </w:r>
      <w:proofErr w:type="spellStart"/>
      <w:r>
        <w:rPr>
          <w:sz w:val="36"/>
          <w:szCs w:val="36"/>
        </w:rPr>
        <w:t>Télé-conférence</w:t>
      </w:r>
      <w:proofErr w:type="spellEnd"/>
      <w:r>
        <w:rPr>
          <w:sz w:val="36"/>
          <w:szCs w:val="36"/>
        </w:rPr>
        <w:t xml:space="preserve"> </w:t>
      </w:r>
      <w:r w:rsidR="009038A6">
        <w:rPr>
          <w:sz w:val="36"/>
          <w:szCs w:val="36"/>
        </w:rPr>
        <w:t>OFG</w:t>
      </w:r>
      <w:bookmarkEnd w:id="0"/>
    </w:p>
    <w:p w:rsidR="008C46FE" w:rsidRDefault="008C46FE"/>
    <w:p w:rsidR="008C46FE" w:rsidRDefault="008C46FE"/>
    <w:p w:rsidR="008C46FE" w:rsidRDefault="008C46FE"/>
    <w:p w:rsidR="008C46FE" w:rsidRDefault="008C46FE">
      <w:pPr>
        <w:jc w:val="center"/>
      </w:pPr>
    </w:p>
    <w:p w:rsidR="008C46FE" w:rsidRDefault="0051065A" w:rsidP="00944789">
      <w:pPr>
        <w:jc w:val="center"/>
      </w:pPr>
      <w:r>
        <w:rPr>
          <w:noProof/>
          <w:lang w:eastAsia="fr-FR"/>
        </w:rPr>
        <w:drawing>
          <wp:inline distT="0" distB="0" distL="0" distR="0">
            <wp:extent cx="5867400" cy="1514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1514475"/>
                    </a:xfrm>
                    <a:prstGeom prst="rect">
                      <a:avLst/>
                    </a:prstGeom>
                    <a:noFill/>
                    <a:ln>
                      <a:noFill/>
                    </a:ln>
                  </pic:spPr>
                </pic:pic>
              </a:graphicData>
            </a:graphic>
          </wp:inline>
        </w:drawing>
      </w:r>
    </w:p>
    <w:p w:rsidR="008C46FE" w:rsidRDefault="008C46FE"/>
    <w:p w:rsidR="008C46FE" w:rsidRDefault="008C46FE"/>
    <w:p w:rsidR="008C46FE" w:rsidRDefault="008C46FE"/>
    <w:p w:rsidR="008C46FE" w:rsidRDefault="008C46FE"/>
    <w:p w:rsidR="008C46FE" w:rsidRDefault="008C46FE"/>
    <w:p w:rsidR="008C46FE" w:rsidRDefault="008C46FE"/>
    <w:p w:rsidR="008C46FE" w:rsidRDefault="008C46FE"/>
    <w:p w:rsidR="008C46FE" w:rsidRDefault="008C46FE">
      <w:pPr>
        <w:pBdr>
          <w:top w:val="single" w:sz="4" w:space="1" w:color="000000"/>
          <w:bottom w:val="single" w:sz="4" w:space="1" w:color="000000"/>
        </w:pBdr>
        <w:tabs>
          <w:tab w:val="left" w:pos="1440"/>
        </w:tabs>
        <w:rPr>
          <w:sz w:val="32"/>
          <w:szCs w:val="32"/>
        </w:rPr>
      </w:pPr>
      <w:r>
        <w:rPr>
          <w:b/>
          <w:sz w:val="32"/>
          <w:szCs w:val="32"/>
        </w:rPr>
        <w:t>Date :</w:t>
      </w:r>
      <w:r w:rsidR="0071325B">
        <w:rPr>
          <w:sz w:val="32"/>
          <w:szCs w:val="32"/>
        </w:rPr>
        <w:t xml:space="preserve"> </w:t>
      </w:r>
      <w:r w:rsidR="0071325B">
        <w:rPr>
          <w:sz w:val="32"/>
          <w:szCs w:val="32"/>
        </w:rPr>
        <w:tab/>
      </w:r>
      <w:r w:rsidR="0071325B">
        <w:rPr>
          <w:sz w:val="32"/>
          <w:szCs w:val="32"/>
        </w:rPr>
        <w:tab/>
        <w:t>Jeudi 27septembre</w:t>
      </w:r>
      <w:r w:rsidR="00AB05BF">
        <w:rPr>
          <w:sz w:val="32"/>
          <w:szCs w:val="32"/>
        </w:rPr>
        <w:t xml:space="preserve"> 2012</w:t>
      </w:r>
      <w:r>
        <w:rPr>
          <w:sz w:val="32"/>
          <w:szCs w:val="32"/>
        </w:rPr>
        <w:t>, 14h</w:t>
      </w:r>
    </w:p>
    <w:p w:rsidR="008C46FE" w:rsidRDefault="008C46FE">
      <w:pPr>
        <w:pBdr>
          <w:top w:val="single" w:sz="4" w:space="1" w:color="000000"/>
          <w:bottom w:val="single" w:sz="4" w:space="1" w:color="000000"/>
        </w:pBdr>
        <w:tabs>
          <w:tab w:val="left" w:pos="1440"/>
        </w:tabs>
        <w:rPr>
          <w:sz w:val="32"/>
          <w:szCs w:val="32"/>
        </w:rPr>
      </w:pPr>
    </w:p>
    <w:p w:rsidR="008C46FE" w:rsidRDefault="008C46FE">
      <w:pPr>
        <w:pBdr>
          <w:top w:val="single" w:sz="4" w:space="1" w:color="000000"/>
          <w:bottom w:val="single" w:sz="4" w:space="1" w:color="000000"/>
        </w:pBdr>
        <w:tabs>
          <w:tab w:val="left" w:pos="1440"/>
        </w:tabs>
        <w:rPr>
          <w:sz w:val="32"/>
          <w:szCs w:val="32"/>
        </w:rPr>
      </w:pPr>
      <w:r>
        <w:rPr>
          <w:b/>
          <w:sz w:val="32"/>
          <w:szCs w:val="32"/>
        </w:rPr>
        <w:t>Présidé par:</w:t>
      </w:r>
      <w:r w:rsidR="00F424C8">
        <w:rPr>
          <w:sz w:val="32"/>
          <w:szCs w:val="32"/>
        </w:rPr>
        <w:t xml:space="preserve"> </w:t>
      </w:r>
      <w:r w:rsidR="00F424C8">
        <w:rPr>
          <w:sz w:val="32"/>
          <w:szCs w:val="32"/>
        </w:rPr>
        <w:tab/>
      </w:r>
      <w:r w:rsidR="0071325B">
        <w:rPr>
          <w:sz w:val="32"/>
          <w:szCs w:val="32"/>
        </w:rPr>
        <w:t>Gilles Mathieu</w:t>
      </w:r>
    </w:p>
    <w:p w:rsidR="008C46FE" w:rsidRDefault="008C46FE">
      <w:pPr>
        <w:pBdr>
          <w:top w:val="single" w:sz="4" w:space="1" w:color="000000"/>
          <w:bottom w:val="single" w:sz="4" w:space="1" w:color="000000"/>
        </w:pBdr>
        <w:tabs>
          <w:tab w:val="left" w:pos="1440"/>
        </w:tabs>
        <w:rPr>
          <w:sz w:val="32"/>
          <w:szCs w:val="32"/>
        </w:rPr>
      </w:pPr>
      <w:r>
        <w:rPr>
          <w:b/>
          <w:sz w:val="32"/>
          <w:szCs w:val="32"/>
        </w:rPr>
        <w:t>Secrétaire:</w:t>
      </w:r>
      <w:r>
        <w:rPr>
          <w:sz w:val="32"/>
          <w:szCs w:val="32"/>
        </w:rPr>
        <w:t xml:space="preserve"> </w:t>
      </w:r>
      <w:r>
        <w:rPr>
          <w:sz w:val="32"/>
          <w:szCs w:val="32"/>
        </w:rPr>
        <w:tab/>
        <w:t>Jacques Garnier</w:t>
      </w:r>
    </w:p>
    <w:p w:rsidR="008C46FE" w:rsidRDefault="008C46FE">
      <w:pPr>
        <w:pBdr>
          <w:top w:val="single" w:sz="4" w:space="1" w:color="000000"/>
          <w:bottom w:val="single" w:sz="4" w:space="1" w:color="000000"/>
        </w:pBdr>
        <w:rPr>
          <w:sz w:val="32"/>
          <w:szCs w:val="32"/>
        </w:rPr>
      </w:pPr>
    </w:p>
    <w:p w:rsidR="008C46FE" w:rsidRDefault="008C46FE">
      <w:pPr>
        <w:pBdr>
          <w:top w:val="single" w:sz="4" w:space="1" w:color="000000"/>
          <w:bottom w:val="single" w:sz="4" w:space="1" w:color="000000"/>
        </w:pBdr>
        <w:rPr>
          <w:sz w:val="32"/>
          <w:szCs w:val="32"/>
        </w:rPr>
      </w:pPr>
      <w:r>
        <w:rPr>
          <w:b/>
          <w:sz w:val="32"/>
          <w:szCs w:val="32"/>
        </w:rPr>
        <w:t>Fonctionnement :</w:t>
      </w:r>
      <w:r>
        <w:rPr>
          <w:sz w:val="32"/>
          <w:szCs w:val="32"/>
        </w:rPr>
        <w:t xml:space="preserve"> </w:t>
      </w:r>
      <w:hyperlink r:id="rId10" w:history="1">
        <w:r>
          <w:rPr>
            <w:rStyle w:val="Lienhypertexte"/>
          </w:rPr>
          <w:t>http://vacs.in2p3.fr/rms/guide.pdf</w:t>
        </w:r>
      </w:hyperlink>
    </w:p>
    <w:p w:rsidR="008C46FE" w:rsidRDefault="008C46FE">
      <w:pPr>
        <w:pBdr>
          <w:top w:val="single" w:sz="4" w:space="1" w:color="000000"/>
          <w:bottom w:val="single" w:sz="4" w:space="1" w:color="000000"/>
        </w:pBdr>
        <w:rPr>
          <w:sz w:val="32"/>
          <w:szCs w:val="32"/>
        </w:rPr>
      </w:pPr>
    </w:p>
    <w:p w:rsidR="008C46FE" w:rsidRDefault="008C46FE">
      <w:pPr>
        <w:pBdr>
          <w:top w:val="single" w:sz="4" w:space="1" w:color="000000"/>
          <w:bottom w:val="single" w:sz="4" w:space="1" w:color="000000"/>
        </w:pBdr>
        <w:rPr>
          <w:sz w:val="32"/>
          <w:szCs w:val="32"/>
        </w:rPr>
        <w:sectPr w:rsidR="008C46FE">
          <w:pgSz w:w="11905" w:h="16837"/>
          <w:pgMar w:top="1417" w:right="1417" w:bottom="1417" w:left="1417" w:header="720" w:footer="720" w:gutter="0"/>
          <w:cols w:space="720"/>
          <w:docGrid w:linePitch="360"/>
        </w:sectPr>
      </w:pPr>
      <w:r>
        <w:rPr>
          <w:b/>
          <w:sz w:val="32"/>
          <w:szCs w:val="32"/>
        </w:rPr>
        <w:t xml:space="preserve">Prochaine </w:t>
      </w:r>
      <w:proofErr w:type="spellStart"/>
      <w:r>
        <w:rPr>
          <w:b/>
          <w:sz w:val="32"/>
          <w:szCs w:val="32"/>
        </w:rPr>
        <w:t>visio</w:t>
      </w:r>
      <w:proofErr w:type="spellEnd"/>
      <w:r>
        <w:rPr>
          <w:b/>
          <w:sz w:val="32"/>
          <w:szCs w:val="32"/>
        </w:rPr>
        <w:t>. :</w:t>
      </w:r>
      <w:r>
        <w:rPr>
          <w:sz w:val="32"/>
          <w:szCs w:val="32"/>
        </w:rPr>
        <w:t xml:space="preserve"> </w:t>
      </w:r>
      <w:bookmarkStart w:id="1" w:name="_Ref197147697"/>
      <w:r w:rsidR="00CB7E16">
        <w:rPr>
          <w:sz w:val="32"/>
          <w:szCs w:val="32"/>
        </w:rPr>
        <w:t xml:space="preserve">mardi </w:t>
      </w:r>
      <w:r w:rsidR="00600E6E">
        <w:rPr>
          <w:sz w:val="32"/>
          <w:szCs w:val="32"/>
        </w:rPr>
        <w:t>30 octobre</w:t>
      </w:r>
      <w:r w:rsidR="00436DD5">
        <w:rPr>
          <w:sz w:val="32"/>
          <w:szCs w:val="32"/>
        </w:rPr>
        <w:t xml:space="preserve"> 2012</w:t>
      </w:r>
    </w:p>
    <w:p w:rsidR="008C46FE" w:rsidRDefault="008C46FE">
      <w:pPr>
        <w:pStyle w:val="Titre2"/>
        <w:sectPr w:rsidR="008C46FE">
          <w:pgSz w:w="11905" w:h="16837"/>
          <w:pgMar w:top="1417" w:right="1417" w:bottom="1417" w:left="1417" w:header="720" w:footer="720" w:gutter="0"/>
          <w:cols w:space="720"/>
          <w:docGrid w:linePitch="360"/>
        </w:sectPr>
      </w:pPr>
      <w:r>
        <w:lastRenderedPageBreak/>
        <w:t>Ordre du jou</w:t>
      </w:r>
      <w:bookmarkEnd w:id="1"/>
      <w:r>
        <w:t>r</w:t>
      </w:r>
    </w:p>
    <w:p w:rsidR="00AD4305" w:rsidRDefault="00AD4305">
      <w:pPr>
        <w:pStyle w:val="TM1"/>
      </w:pPr>
    </w:p>
    <w:p w:rsidR="00AC7D99" w:rsidRDefault="00995412">
      <w:pPr>
        <w:pStyle w:val="TM1"/>
        <w:rPr>
          <w:rFonts w:asciiTheme="minorHAnsi" w:eastAsiaTheme="minorEastAsia" w:hAnsiTheme="minorHAnsi" w:cstheme="minorBidi"/>
          <w:b w:val="0"/>
          <w:bCs w:val="0"/>
          <w:i w:val="0"/>
          <w:iCs w:val="0"/>
          <w:noProof/>
          <w:sz w:val="22"/>
          <w:szCs w:val="22"/>
          <w:lang w:eastAsia="fr-FR"/>
        </w:rPr>
      </w:pPr>
      <w:r>
        <w:fldChar w:fldCharType="begin"/>
      </w:r>
      <w:r w:rsidR="008C46FE">
        <w:instrText xml:space="preserve"> TOC \n 1-9 \t "Titre 3;1;Titre 4;2;Titre 5;3;Titre 6;4" </w:instrText>
      </w:r>
      <w:r>
        <w:fldChar w:fldCharType="separate"/>
      </w:r>
      <w:r w:rsidR="00AC7D99">
        <w:rPr>
          <w:noProof/>
        </w:rPr>
        <w:t>2.</w:t>
      </w:r>
      <w:r w:rsidR="00AC7D99">
        <w:rPr>
          <w:rFonts w:asciiTheme="minorHAnsi" w:eastAsiaTheme="minorEastAsia" w:hAnsiTheme="minorHAnsi" w:cstheme="minorBidi"/>
          <w:b w:val="0"/>
          <w:bCs w:val="0"/>
          <w:i w:val="0"/>
          <w:iCs w:val="0"/>
          <w:noProof/>
          <w:sz w:val="22"/>
          <w:szCs w:val="22"/>
          <w:lang w:eastAsia="fr-FR"/>
        </w:rPr>
        <w:tab/>
      </w:r>
      <w:r w:rsidR="00AC7D99">
        <w:rPr>
          <w:noProof/>
        </w:rPr>
        <w:t>Point Formation</w:t>
      </w:r>
    </w:p>
    <w:p w:rsidR="00AC7D99" w:rsidRDefault="00AC7D99">
      <w:pPr>
        <w:pStyle w:val="TM1"/>
        <w:rPr>
          <w:rFonts w:asciiTheme="minorHAnsi" w:eastAsiaTheme="minorEastAsia" w:hAnsiTheme="minorHAnsi" w:cstheme="minorBidi"/>
          <w:b w:val="0"/>
          <w:bCs w:val="0"/>
          <w:i w:val="0"/>
          <w:iCs w:val="0"/>
          <w:noProof/>
          <w:sz w:val="22"/>
          <w:szCs w:val="22"/>
          <w:lang w:eastAsia="fr-FR"/>
        </w:rPr>
      </w:pPr>
      <w:r>
        <w:rPr>
          <w:noProof/>
        </w:rPr>
        <w:t>3.</w:t>
      </w:r>
      <w:r>
        <w:rPr>
          <w:rFonts w:asciiTheme="minorHAnsi" w:eastAsiaTheme="minorEastAsia" w:hAnsiTheme="minorHAnsi" w:cstheme="minorBidi"/>
          <w:b w:val="0"/>
          <w:bCs w:val="0"/>
          <w:i w:val="0"/>
          <w:iCs w:val="0"/>
          <w:noProof/>
          <w:sz w:val="22"/>
          <w:szCs w:val="22"/>
          <w:lang w:eastAsia="fr-FR"/>
        </w:rPr>
        <w:tab/>
      </w:r>
      <w:r>
        <w:rPr>
          <w:noProof/>
        </w:rPr>
        <w:t>Actualités France-Grilles</w:t>
      </w:r>
    </w:p>
    <w:p w:rsidR="00AC7D99" w:rsidRDefault="00AC7D99">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Résumé des actualités importantes</w:t>
      </w:r>
    </w:p>
    <w:p w:rsidR="00AC7D99" w:rsidRDefault="00AC7D99">
      <w:pPr>
        <w:pStyle w:val="TM2"/>
        <w:rPr>
          <w:rFonts w:asciiTheme="minorHAnsi" w:eastAsiaTheme="minorEastAsia" w:hAnsiTheme="minorHAnsi" w:cstheme="minorBidi"/>
          <w:b w:val="0"/>
          <w:bCs w:val="0"/>
          <w:noProof/>
          <w:lang w:eastAsia="fr-FR"/>
        </w:rPr>
      </w:pPr>
      <w:r>
        <w:rPr>
          <w:noProof/>
        </w:rPr>
        <w:t>2.</w:t>
      </w:r>
      <w:r>
        <w:rPr>
          <w:rFonts w:asciiTheme="minorHAnsi" w:eastAsiaTheme="minorEastAsia" w:hAnsiTheme="minorHAnsi" w:cstheme="minorBidi"/>
          <w:b w:val="0"/>
          <w:bCs w:val="0"/>
          <w:noProof/>
          <w:lang w:eastAsia="fr-FR"/>
        </w:rPr>
        <w:tab/>
      </w:r>
      <w:r>
        <w:rPr>
          <w:noProof/>
        </w:rPr>
        <w:t>Technical Forum</w:t>
      </w:r>
    </w:p>
    <w:p w:rsidR="00AC7D99" w:rsidRDefault="00AC7D99">
      <w:pPr>
        <w:pStyle w:val="TM2"/>
        <w:rPr>
          <w:rFonts w:asciiTheme="minorHAnsi" w:eastAsiaTheme="minorEastAsia" w:hAnsiTheme="minorHAnsi" w:cstheme="minorBidi"/>
          <w:b w:val="0"/>
          <w:bCs w:val="0"/>
          <w:noProof/>
          <w:lang w:eastAsia="fr-FR"/>
        </w:rPr>
      </w:pPr>
      <w:r>
        <w:rPr>
          <w:noProof/>
        </w:rPr>
        <w:t>3.</w:t>
      </w:r>
      <w:r>
        <w:rPr>
          <w:rFonts w:asciiTheme="minorHAnsi" w:eastAsiaTheme="minorEastAsia" w:hAnsiTheme="minorHAnsi" w:cstheme="minorBidi"/>
          <w:b w:val="0"/>
          <w:bCs w:val="0"/>
          <w:noProof/>
          <w:lang w:eastAsia="fr-FR"/>
        </w:rPr>
        <w:tab/>
      </w:r>
      <w:r>
        <w:rPr>
          <w:noProof/>
        </w:rPr>
        <w:t>Migration glite-EMI : état des lieux et consignes</w:t>
      </w:r>
    </w:p>
    <w:p w:rsidR="00AC7D99" w:rsidRPr="00AC7D99" w:rsidRDefault="00AC7D99">
      <w:pPr>
        <w:pStyle w:val="TM1"/>
        <w:rPr>
          <w:rFonts w:asciiTheme="minorHAnsi" w:eastAsiaTheme="minorEastAsia" w:hAnsiTheme="minorHAnsi" w:cstheme="minorBidi"/>
          <w:b w:val="0"/>
          <w:bCs w:val="0"/>
          <w:i w:val="0"/>
          <w:iCs w:val="0"/>
          <w:noProof/>
          <w:sz w:val="22"/>
          <w:szCs w:val="22"/>
          <w:lang w:val="en-US" w:eastAsia="fr-FR"/>
        </w:rPr>
      </w:pPr>
      <w:r w:rsidRPr="00AC7D99">
        <w:rPr>
          <w:noProof/>
          <w:lang w:val="en-US"/>
        </w:rPr>
        <w:t>4.</w:t>
      </w:r>
      <w:r w:rsidRPr="00AC7D99">
        <w:rPr>
          <w:rFonts w:asciiTheme="minorHAnsi" w:eastAsiaTheme="minorEastAsia" w:hAnsiTheme="minorHAnsi" w:cstheme="minorBidi"/>
          <w:b w:val="0"/>
          <w:bCs w:val="0"/>
          <w:i w:val="0"/>
          <w:iCs w:val="0"/>
          <w:noProof/>
          <w:sz w:val="22"/>
          <w:szCs w:val="22"/>
          <w:lang w:val="en-US" w:eastAsia="fr-FR"/>
        </w:rPr>
        <w:tab/>
      </w:r>
      <w:r w:rsidRPr="00AC7D99">
        <w:rPr>
          <w:noProof/>
          <w:lang w:val="en-US"/>
        </w:rPr>
        <w:t>Actualités EGI</w:t>
      </w:r>
    </w:p>
    <w:p w:rsidR="00AC7D99" w:rsidRPr="00AC7D99" w:rsidRDefault="00AC7D99">
      <w:pPr>
        <w:pStyle w:val="TM2"/>
        <w:rPr>
          <w:rFonts w:asciiTheme="minorHAnsi" w:eastAsiaTheme="minorEastAsia" w:hAnsiTheme="minorHAnsi" w:cstheme="minorBidi"/>
          <w:b w:val="0"/>
          <w:bCs w:val="0"/>
          <w:noProof/>
          <w:lang w:val="en-US" w:eastAsia="fr-FR"/>
        </w:rPr>
      </w:pPr>
      <w:r w:rsidRPr="00AC7D99">
        <w:rPr>
          <w:noProof/>
          <w:lang w:val="en-US"/>
        </w:rPr>
        <w:t>4.</w:t>
      </w:r>
      <w:r w:rsidRPr="00AC7D99">
        <w:rPr>
          <w:rFonts w:asciiTheme="minorHAnsi" w:eastAsiaTheme="minorEastAsia" w:hAnsiTheme="minorHAnsi" w:cstheme="minorBidi"/>
          <w:b w:val="0"/>
          <w:bCs w:val="0"/>
          <w:noProof/>
          <w:lang w:val="en-US" w:eastAsia="fr-FR"/>
        </w:rPr>
        <w:tab/>
      </w:r>
      <w:r w:rsidRPr="00AC7D99">
        <w:rPr>
          <w:noProof/>
          <w:lang w:val="en-US"/>
        </w:rPr>
        <w:t>Operations meeting</w:t>
      </w:r>
    </w:p>
    <w:p w:rsidR="00AC7D99" w:rsidRPr="00AC7D99" w:rsidRDefault="00AC7D99">
      <w:pPr>
        <w:pStyle w:val="TM2"/>
        <w:rPr>
          <w:rFonts w:asciiTheme="minorHAnsi" w:eastAsiaTheme="minorEastAsia" w:hAnsiTheme="minorHAnsi" w:cstheme="minorBidi"/>
          <w:b w:val="0"/>
          <w:bCs w:val="0"/>
          <w:noProof/>
          <w:lang w:val="en-US" w:eastAsia="fr-FR"/>
        </w:rPr>
      </w:pPr>
      <w:r w:rsidRPr="00AC7D99">
        <w:rPr>
          <w:noProof/>
          <w:lang w:val="en-US"/>
        </w:rPr>
        <w:t>5.</w:t>
      </w:r>
      <w:r w:rsidRPr="00AC7D99">
        <w:rPr>
          <w:rFonts w:asciiTheme="minorHAnsi" w:eastAsiaTheme="minorEastAsia" w:hAnsiTheme="minorHAnsi" w:cstheme="minorBidi"/>
          <w:b w:val="0"/>
          <w:bCs w:val="0"/>
          <w:noProof/>
          <w:lang w:val="en-US" w:eastAsia="fr-FR"/>
        </w:rPr>
        <w:tab/>
      </w:r>
      <w:r w:rsidRPr="00AC7D99">
        <w:rPr>
          <w:noProof/>
          <w:lang w:val="en-US"/>
        </w:rPr>
        <w:t>Operations management board</w:t>
      </w:r>
    </w:p>
    <w:p w:rsidR="00AC7D99" w:rsidRPr="00AC7D99" w:rsidRDefault="00AC7D99">
      <w:pPr>
        <w:pStyle w:val="TM2"/>
        <w:rPr>
          <w:rFonts w:asciiTheme="minorHAnsi" w:eastAsiaTheme="minorEastAsia" w:hAnsiTheme="minorHAnsi" w:cstheme="minorBidi"/>
          <w:b w:val="0"/>
          <w:bCs w:val="0"/>
          <w:noProof/>
          <w:lang w:val="en-US" w:eastAsia="fr-FR"/>
        </w:rPr>
      </w:pPr>
      <w:r w:rsidRPr="00AC7D99">
        <w:rPr>
          <w:noProof/>
          <w:lang w:val="en-US"/>
        </w:rPr>
        <w:t>6.</w:t>
      </w:r>
      <w:r w:rsidRPr="00AC7D99">
        <w:rPr>
          <w:rFonts w:asciiTheme="minorHAnsi" w:eastAsiaTheme="minorEastAsia" w:hAnsiTheme="minorHAnsi" w:cstheme="minorBidi"/>
          <w:b w:val="0"/>
          <w:bCs w:val="0"/>
          <w:noProof/>
          <w:lang w:val="en-US" w:eastAsia="fr-FR"/>
        </w:rPr>
        <w:tab/>
      </w:r>
      <w:r w:rsidRPr="00AC7D99">
        <w:rPr>
          <w:noProof/>
          <w:lang w:val="en-US"/>
        </w:rPr>
        <w:t>Operation Tools Advisory Group</w:t>
      </w:r>
    </w:p>
    <w:p w:rsidR="00AC7D99" w:rsidRPr="00AC7D99" w:rsidRDefault="00AC7D99">
      <w:pPr>
        <w:pStyle w:val="TM1"/>
        <w:rPr>
          <w:rFonts w:asciiTheme="minorHAnsi" w:eastAsiaTheme="minorEastAsia" w:hAnsiTheme="minorHAnsi" w:cstheme="minorBidi"/>
          <w:b w:val="0"/>
          <w:bCs w:val="0"/>
          <w:i w:val="0"/>
          <w:iCs w:val="0"/>
          <w:noProof/>
          <w:sz w:val="22"/>
          <w:szCs w:val="22"/>
          <w:lang w:val="en-US" w:eastAsia="fr-FR"/>
        </w:rPr>
      </w:pPr>
      <w:r w:rsidRPr="00AC7D99">
        <w:rPr>
          <w:noProof/>
          <w:lang w:val="en-US"/>
        </w:rPr>
        <w:t>5.</w:t>
      </w:r>
      <w:r w:rsidRPr="00AC7D99">
        <w:rPr>
          <w:rFonts w:asciiTheme="minorHAnsi" w:eastAsiaTheme="minorEastAsia" w:hAnsiTheme="minorHAnsi" w:cstheme="minorBidi"/>
          <w:b w:val="0"/>
          <w:bCs w:val="0"/>
          <w:i w:val="0"/>
          <w:iCs w:val="0"/>
          <w:noProof/>
          <w:sz w:val="22"/>
          <w:szCs w:val="22"/>
          <w:lang w:val="en-US" w:eastAsia="fr-FR"/>
        </w:rPr>
        <w:tab/>
      </w:r>
      <w:r w:rsidRPr="00AC7D99">
        <w:rPr>
          <w:noProof/>
          <w:lang w:val="en-US"/>
        </w:rPr>
        <w:t>Actualités internes France Grilles</w:t>
      </w:r>
    </w:p>
    <w:p w:rsidR="00AC7D99" w:rsidRDefault="00AC7D99">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Général</w:t>
      </w:r>
    </w:p>
    <w:p w:rsidR="00AC7D99" w:rsidRDefault="00AC7D99">
      <w:pPr>
        <w:pStyle w:val="TM1"/>
        <w:rPr>
          <w:rFonts w:asciiTheme="minorHAnsi" w:eastAsiaTheme="minorEastAsia" w:hAnsiTheme="minorHAnsi" w:cstheme="minorBidi"/>
          <w:b w:val="0"/>
          <w:bCs w:val="0"/>
          <w:i w:val="0"/>
          <w:iCs w:val="0"/>
          <w:noProof/>
          <w:sz w:val="22"/>
          <w:szCs w:val="22"/>
          <w:lang w:eastAsia="fr-FR"/>
        </w:rPr>
      </w:pPr>
      <w:r>
        <w:rPr>
          <w:noProof/>
        </w:rPr>
        <w:t>6.</w:t>
      </w:r>
      <w:r>
        <w:rPr>
          <w:rFonts w:asciiTheme="minorHAnsi" w:eastAsiaTheme="minorEastAsia" w:hAnsiTheme="minorHAnsi" w:cstheme="minorBidi"/>
          <w:b w:val="0"/>
          <w:bCs w:val="0"/>
          <w:i w:val="0"/>
          <w:iCs w:val="0"/>
          <w:noProof/>
          <w:sz w:val="22"/>
          <w:szCs w:val="22"/>
          <w:lang w:eastAsia="fr-FR"/>
        </w:rPr>
        <w:tab/>
      </w:r>
      <w:r>
        <w:rPr>
          <w:noProof/>
        </w:rPr>
        <w:t>Point Opérations</w:t>
      </w:r>
    </w:p>
    <w:p w:rsidR="00AC7D99" w:rsidRDefault="00AC7D99">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Suivi des incidents et tickets</w:t>
      </w:r>
    </w:p>
    <w:p w:rsidR="00AC7D99" w:rsidRDefault="00AC7D99">
      <w:pPr>
        <w:pStyle w:val="TM1"/>
        <w:rPr>
          <w:rFonts w:asciiTheme="minorHAnsi" w:eastAsiaTheme="minorEastAsia" w:hAnsiTheme="minorHAnsi" w:cstheme="minorBidi"/>
          <w:b w:val="0"/>
          <w:bCs w:val="0"/>
          <w:i w:val="0"/>
          <w:iCs w:val="0"/>
          <w:noProof/>
          <w:sz w:val="22"/>
          <w:szCs w:val="22"/>
          <w:lang w:eastAsia="fr-FR"/>
        </w:rPr>
      </w:pPr>
      <w:r>
        <w:rPr>
          <w:noProof/>
        </w:rPr>
        <w:t>7.</w:t>
      </w:r>
      <w:r>
        <w:rPr>
          <w:rFonts w:asciiTheme="minorHAnsi" w:eastAsiaTheme="minorEastAsia" w:hAnsiTheme="minorHAnsi" w:cstheme="minorBidi"/>
          <w:b w:val="0"/>
          <w:bCs w:val="0"/>
          <w:i w:val="0"/>
          <w:iCs w:val="0"/>
          <w:noProof/>
          <w:sz w:val="22"/>
          <w:szCs w:val="22"/>
          <w:lang w:eastAsia="fr-FR"/>
        </w:rPr>
        <w:tab/>
      </w:r>
      <w:r>
        <w:rPr>
          <w:noProof/>
        </w:rPr>
        <w:t>Actualité des VOs</w:t>
      </w:r>
    </w:p>
    <w:p w:rsidR="00AC7D99" w:rsidRDefault="00AC7D99">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BIOMED</w:t>
      </w:r>
    </w:p>
    <w:p w:rsidR="00AC7D99" w:rsidRDefault="00AC7D99">
      <w:pPr>
        <w:pStyle w:val="TM2"/>
        <w:rPr>
          <w:rFonts w:asciiTheme="minorHAnsi" w:eastAsiaTheme="minorEastAsia" w:hAnsiTheme="minorHAnsi" w:cstheme="minorBidi"/>
          <w:b w:val="0"/>
          <w:bCs w:val="0"/>
          <w:noProof/>
          <w:lang w:eastAsia="fr-FR"/>
        </w:rPr>
      </w:pPr>
      <w:r>
        <w:rPr>
          <w:noProof/>
        </w:rPr>
        <w:t>2.</w:t>
      </w:r>
      <w:r>
        <w:rPr>
          <w:rFonts w:asciiTheme="minorHAnsi" w:eastAsiaTheme="minorEastAsia" w:hAnsiTheme="minorHAnsi" w:cstheme="minorBidi"/>
          <w:b w:val="0"/>
          <w:bCs w:val="0"/>
          <w:noProof/>
          <w:lang w:eastAsia="fr-FR"/>
        </w:rPr>
        <w:tab/>
      </w:r>
      <w:r>
        <w:rPr>
          <w:noProof/>
        </w:rPr>
        <w:t>LHC</w:t>
      </w:r>
    </w:p>
    <w:p w:rsidR="00AC7D99" w:rsidRDefault="00AC7D99">
      <w:pPr>
        <w:pStyle w:val="TM2"/>
        <w:rPr>
          <w:rFonts w:asciiTheme="minorHAnsi" w:eastAsiaTheme="minorEastAsia" w:hAnsiTheme="minorHAnsi" w:cstheme="minorBidi"/>
          <w:b w:val="0"/>
          <w:bCs w:val="0"/>
          <w:noProof/>
          <w:lang w:eastAsia="fr-FR"/>
        </w:rPr>
      </w:pPr>
      <w:r>
        <w:rPr>
          <w:noProof/>
        </w:rPr>
        <w:t>3.</w:t>
      </w:r>
      <w:r>
        <w:rPr>
          <w:rFonts w:asciiTheme="minorHAnsi" w:eastAsiaTheme="minorEastAsia" w:hAnsiTheme="minorHAnsi" w:cstheme="minorBidi"/>
          <w:b w:val="0"/>
          <w:bCs w:val="0"/>
          <w:noProof/>
          <w:lang w:eastAsia="fr-FR"/>
        </w:rPr>
        <w:tab/>
      </w:r>
      <w:r>
        <w:rPr>
          <w:noProof/>
        </w:rPr>
        <w:t>Autres VOs</w:t>
      </w:r>
    </w:p>
    <w:p w:rsidR="00AC7D99" w:rsidRDefault="00AC7D99">
      <w:pPr>
        <w:pStyle w:val="TM1"/>
        <w:rPr>
          <w:rFonts w:asciiTheme="minorHAnsi" w:eastAsiaTheme="minorEastAsia" w:hAnsiTheme="minorHAnsi" w:cstheme="minorBidi"/>
          <w:b w:val="0"/>
          <w:bCs w:val="0"/>
          <w:i w:val="0"/>
          <w:iCs w:val="0"/>
          <w:noProof/>
          <w:sz w:val="22"/>
          <w:szCs w:val="22"/>
          <w:lang w:eastAsia="fr-FR"/>
        </w:rPr>
      </w:pPr>
      <w:r>
        <w:rPr>
          <w:noProof/>
        </w:rPr>
        <w:t>8.</w:t>
      </w:r>
      <w:r>
        <w:rPr>
          <w:rFonts w:asciiTheme="minorHAnsi" w:eastAsiaTheme="minorEastAsia" w:hAnsiTheme="minorHAnsi" w:cstheme="minorBidi"/>
          <w:b w:val="0"/>
          <w:bCs w:val="0"/>
          <w:i w:val="0"/>
          <w:iCs w:val="0"/>
          <w:noProof/>
          <w:sz w:val="22"/>
          <w:szCs w:val="22"/>
          <w:lang w:eastAsia="fr-FR"/>
        </w:rPr>
        <w:tab/>
      </w:r>
      <w:r>
        <w:rPr>
          <w:noProof/>
        </w:rPr>
        <w:t>AOB</w:t>
      </w:r>
    </w:p>
    <w:p w:rsidR="00AC7D99" w:rsidRDefault="00AC7D99">
      <w:pPr>
        <w:pStyle w:val="TM2"/>
        <w:rPr>
          <w:rFonts w:asciiTheme="minorHAnsi" w:eastAsiaTheme="minorEastAsia" w:hAnsiTheme="minorHAnsi" w:cstheme="minorBidi"/>
          <w:b w:val="0"/>
          <w:bCs w:val="0"/>
          <w:noProof/>
          <w:lang w:eastAsia="fr-FR"/>
        </w:rPr>
      </w:pPr>
      <w:r>
        <w:rPr>
          <w:noProof/>
        </w:rPr>
        <w:t>a)</w:t>
      </w:r>
      <w:r>
        <w:rPr>
          <w:rFonts w:asciiTheme="minorHAnsi" w:eastAsiaTheme="minorEastAsia" w:hAnsiTheme="minorHAnsi" w:cstheme="minorBidi"/>
          <w:b w:val="0"/>
          <w:bCs w:val="0"/>
          <w:noProof/>
          <w:lang w:eastAsia="fr-FR"/>
        </w:rPr>
        <w:tab/>
      </w:r>
      <w:r>
        <w:rPr>
          <w:noProof/>
        </w:rPr>
        <w:t>Conférences passées et à venir</w:t>
      </w:r>
    </w:p>
    <w:p w:rsidR="00AC7D99" w:rsidRDefault="00AC7D99">
      <w:pPr>
        <w:pStyle w:val="TM2"/>
        <w:rPr>
          <w:rFonts w:asciiTheme="minorHAnsi" w:eastAsiaTheme="minorEastAsia" w:hAnsiTheme="minorHAnsi" w:cstheme="minorBidi"/>
          <w:b w:val="0"/>
          <w:bCs w:val="0"/>
          <w:noProof/>
          <w:lang w:eastAsia="fr-FR"/>
        </w:rPr>
      </w:pPr>
      <w:r>
        <w:rPr>
          <w:noProof/>
        </w:rPr>
        <w:t>b)</w:t>
      </w:r>
      <w:r>
        <w:rPr>
          <w:rFonts w:asciiTheme="minorHAnsi" w:eastAsiaTheme="minorEastAsia" w:hAnsiTheme="minorHAnsi" w:cstheme="minorBidi"/>
          <w:b w:val="0"/>
          <w:bCs w:val="0"/>
          <w:noProof/>
          <w:lang w:eastAsia="fr-FR"/>
        </w:rPr>
        <w:tab/>
      </w:r>
      <w:r>
        <w:rPr>
          <w:noProof/>
        </w:rPr>
        <w:t>Planning prévisionnel des prochaines visios</w:t>
      </w:r>
    </w:p>
    <w:p w:rsidR="00AC7D99" w:rsidRDefault="00AC7D99">
      <w:pPr>
        <w:pStyle w:val="TM2"/>
        <w:rPr>
          <w:rFonts w:asciiTheme="minorHAnsi" w:eastAsiaTheme="minorEastAsia" w:hAnsiTheme="minorHAnsi" w:cstheme="minorBidi"/>
          <w:b w:val="0"/>
          <w:bCs w:val="0"/>
          <w:noProof/>
          <w:lang w:eastAsia="fr-FR"/>
        </w:rPr>
      </w:pPr>
      <w:r>
        <w:rPr>
          <w:noProof/>
        </w:rPr>
        <w:t>c)</w:t>
      </w:r>
      <w:r>
        <w:rPr>
          <w:rFonts w:asciiTheme="minorHAnsi" w:eastAsiaTheme="minorEastAsia" w:hAnsiTheme="minorHAnsi" w:cstheme="minorBidi"/>
          <w:b w:val="0"/>
          <w:bCs w:val="0"/>
          <w:noProof/>
          <w:lang w:eastAsia="fr-FR"/>
        </w:rPr>
        <w:tab/>
      </w:r>
      <w:r>
        <w:rPr>
          <w:noProof/>
        </w:rPr>
        <w:t>Planning prévisionnel des prochaines réunions CTE</w:t>
      </w:r>
    </w:p>
    <w:p w:rsidR="008C46FE" w:rsidRDefault="00995412">
      <w:pPr>
        <w:pStyle w:val="TM1"/>
      </w:pPr>
      <w:r>
        <w:fldChar w:fldCharType="end"/>
      </w:r>
    </w:p>
    <w:p w:rsidR="008C46FE" w:rsidRDefault="008C46FE">
      <w:pPr>
        <w:pStyle w:val="Titre2"/>
        <w:pageBreakBefore/>
      </w:pPr>
      <w:r>
        <w:lastRenderedPageBreak/>
        <w:t>Présences</w:t>
      </w:r>
    </w:p>
    <w:tbl>
      <w:tblPr>
        <w:tblW w:w="5112" w:type="dxa"/>
        <w:tblInd w:w="65" w:type="dxa"/>
        <w:tblCellMar>
          <w:left w:w="70" w:type="dxa"/>
          <w:right w:w="70" w:type="dxa"/>
        </w:tblCellMar>
        <w:tblLook w:val="04A0" w:firstRow="1" w:lastRow="0" w:firstColumn="1" w:lastColumn="0" w:noHBand="0" w:noVBand="1"/>
      </w:tblPr>
      <w:tblGrid>
        <w:gridCol w:w="2380"/>
        <w:gridCol w:w="2212"/>
        <w:gridCol w:w="585"/>
      </w:tblGrid>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Sites</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Membres</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CC.IN2P3.FR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Christelle </w:t>
            </w:r>
            <w:proofErr w:type="spellStart"/>
            <w:r w:rsidRPr="00F03270">
              <w:rPr>
                <w:rFonts w:ascii="Arial" w:hAnsi="Arial" w:cs="Arial"/>
                <w:sz w:val="20"/>
                <w:szCs w:val="20"/>
                <w:lang w:eastAsia="fr-FR"/>
              </w:rPr>
              <w:t>Eloto</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Gilles Mathieu</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Jacques Garnier</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Nadia </w:t>
            </w:r>
            <w:proofErr w:type="spellStart"/>
            <w:r w:rsidRPr="00F03270">
              <w:rPr>
                <w:rFonts w:ascii="Arial" w:hAnsi="Arial" w:cs="Arial"/>
                <w:sz w:val="20"/>
                <w:szCs w:val="20"/>
                <w:lang w:eastAsia="fr-FR"/>
              </w:rPr>
              <w:t>Lajili</w:t>
            </w:r>
            <w:proofErr w:type="spellEnd"/>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Vanessa Hamar</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CC.IN2P3.FR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5</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CLERMONT.IN2P3.FR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Jean-Claude </w:t>
            </w:r>
            <w:proofErr w:type="spellStart"/>
            <w:r w:rsidRPr="00F03270">
              <w:rPr>
                <w:rFonts w:ascii="Arial" w:hAnsi="Arial" w:cs="Arial"/>
                <w:sz w:val="20"/>
                <w:szCs w:val="20"/>
                <w:lang w:eastAsia="fr-FR"/>
              </w:rPr>
              <w:t>Chevaleyre</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4592" w:type="dxa"/>
            <w:gridSpan w:val="2"/>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CLERMONT.IN2P3.FR</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CPPM.IN2P3.FR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Carlos </w:t>
            </w:r>
            <w:proofErr w:type="spellStart"/>
            <w:r w:rsidRPr="00F03270">
              <w:rPr>
                <w:rFonts w:ascii="Arial" w:hAnsi="Arial" w:cs="Arial"/>
                <w:sz w:val="20"/>
                <w:szCs w:val="20"/>
                <w:lang w:eastAsia="fr-FR"/>
              </w:rPr>
              <w:t>Carranza</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CPPM.IN2P3.FR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I3S</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Olivier Lenormand</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I3S</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IBCP.FR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proofErr w:type="spellStart"/>
            <w:r w:rsidRPr="00F03270">
              <w:rPr>
                <w:rFonts w:ascii="Arial" w:hAnsi="Arial" w:cs="Arial"/>
                <w:sz w:val="20"/>
                <w:szCs w:val="20"/>
                <w:lang w:eastAsia="fr-FR"/>
              </w:rPr>
              <w:t>Clement</w:t>
            </w:r>
            <w:proofErr w:type="spellEnd"/>
            <w:r w:rsidRPr="00F03270">
              <w:rPr>
                <w:rFonts w:ascii="Arial" w:hAnsi="Arial" w:cs="Arial"/>
                <w:sz w:val="20"/>
                <w:szCs w:val="20"/>
                <w:lang w:eastAsia="fr-FR"/>
              </w:rPr>
              <w:t xml:space="preserve"> </w:t>
            </w:r>
            <w:proofErr w:type="spellStart"/>
            <w:r w:rsidRPr="00F03270">
              <w:rPr>
                <w:rFonts w:ascii="Arial" w:hAnsi="Arial" w:cs="Arial"/>
                <w:sz w:val="20"/>
                <w:szCs w:val="20"/>
                <w:lang w:eastAsia="fr-FR"/>
              </w:rPr>
              <w:t>Gauthey</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IBCP.FR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IDG</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Geneviève </w:t>
            </w:r>
            <w:proofErr w:type="spellStart"/>
            <w:r w:rsidRPr="00F03270">
              <w:rPr>
                <w:rFonts w:ascii="Arial" w:hAnsi="Arial" w:cs="Arial"/>
                <w:sz w:val="20"/>
                <w:szCs w:val="20"/>
                <w:lang w:eastAsia="fr-FR"/>
              </w:rPr>
              <w:t>Romier</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IDG</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IPNL.IN2P3.FR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Denis </w:t>
            </w:r>
            <w:proofErr w:type="spellStart"/>
            <w:r w:rsidRPr="00F03270">
              <w:rPr>
                <w:rFonts w:ascii="Arial" w:hAnsi="Arial" w:cs="Arial"/>
                <w:sz w:val="20"/>
                <w:szCs w:val="20"/>
                <w:lang w:eastAsia="fr-FR"/>
              </w:rPr>
              <w:t>Pugnere</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IPNL.IN2P3.FR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IPSL / IPGP</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David </w:t>
            </w:r>
            <w:proofErr w:type="spellStart"/>
            <w:r w:rsidRPr="00F03270">
              <w:rPr>
                <w:rFonts w:ascii="Arial" w:hAnsi="Arial" w:cs="Arial"/>
                <w:sz w:val="20"/>
                <w:szCs w:val="20"/>
                <w:lang w:eastAsia="fr-FR"/>
              </w:rPr>
              <w:t>Weissenbach</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IPSL / IPGP</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IRFU/CEA.FR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Frédéric </w:t>
            </w:r>
            <w:proofErr w:type="spellStart"/>
            <w:r w:rsidRPr="00F03270">
              <w:rPr>
                <w:rFonts w:ascii="Arial" w:hAnsi="Arial" w:cs="Arial"/>
                <w:sz w:val="20"/>
                <w:szCs w:val="20"/>
                <w:lang w:eastAsia="fr-FR"/>
              </w:rPr>
              <w:t>Schaer</w:t>
            </w:r>
            <w:proofErr w:type="spellEnd"/>
            <w:r w:rsidRPr="00F03270">
              <w:rPr>
                <w:rFonts w:ascii="Arial" w:hAnsi="Arial" w:cs="Arial"/>
                <w:sz w:val="20"/>
                <w:szCs w:val="20"/>
                <w:lang w:eastAsia="fr-FR"/>
              </w:rPr>
              <w:t xml:space="preserve">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Pierrick </w:t>
            </w:r>
            <w:proofErr w:type="spellStart"/>
            <w:r w:rsidRPr="00F03270">
              <w:rPr>
                <w:rFonts w:ascii="Arial" w:hAnsi="Arial" w:cs="Arial"/>
                <w:sz w:val="20"/>
                <w:szCs w:val="20"/>
                <w:lang w:eastAsia="fr-FR"/>
              </w:rPr>
              <w:t>Micout</w:t>
            </w:r>
            <w:proofErr w:type="spellEnd"/>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Sophie Ferry</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proofErr w:type="spellStart"/>
            <w:r w:rsidRPr="00F03270">
              <w:rPr>
                <w:rFonts w:ascii="Arial" w:hAnsi="Arial" w:cs="Arial"/>
                <w:sz w:val="20"/>
                <w:szCs w:val="20"/>
                <w:lang w:eastAsia="fr-FR"/>
              </w:rPr>
              <w:t>Zoulikha</w:t>
            </w:r>
            <w:proofErr w:type="spellEnd"/>
            <w:r w:rsidRPr="00F03270">
              <w:rPr>
                <w:rFonts w:ascii="Arial" w:hAnsi="Arial" w:cs="Arial"/>
                <w:sz w:val="20"/>
                <w:szCs w:val="20"/>
                <w:lang w:eastAsia="fr-FR"/>
              </w:rPr>
              <w:t xml:space="preserve"> Georgette </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IRFU/CEA.FR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4</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LAL.IN2P3.FR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Guillaume Philippon</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LAL.IN2P3.FR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LPNHE.IN2P3.FR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proofErr w:type="spellStart"/>
            <w:r w:rsidRPr="00F03270">
              <w:rPr>
                <w:rFonts w:ascii="Arial" w:hAnsi="Arial" w:cs="Arial"/>
                <w:sz w:val="20"/>
                <w:szCs w:val="20"/>
                <w:lang w:eastAsia="fr-FR"/>
              </w:rPr>
              <w:t>Liliana</w:t>
            </w:r>
            <w:proofErr w:type="spellEnd"/>
            <w:r w:rsidRPr="00F03270">
              <w:rPr>
                <w:rFonts w:ascii="Arial" w:hAnsi="Arial" w:cs="Arial"/>
                <w:sz w:val="20"/>
                <w:szCs w:val="20"/>
                <w:lang w:eastAsia="fr-FR"/>
              </w:rPr>
              <w:t xml:space="preserve"> Martin</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Victor Mendoza</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LPNHE.IN2P3.FR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2</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LPSC.IN2P3.FR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Catherine </w:t>
            </w:r>
            <w:proofErr w:type="spellStart"/>
            <w:r w:rsidRPr="00F03270">
              <w:rPr>
                <w:rFonts w:ascii="Arial" w:hAnsi="Arial" w:cs="Arial"/>
                <w:sz w:val="20"/>
                <w:szCs w:val="20"/>
                <w:lang w:eastAsia="fr-FR"/>
              </w:rPr>
              <w:t>Biscarat</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Christine </w:t>
            </w:r>
            <w:proofErr w:type="spellStart"/>
            <w:r w:rsidRPr="00F03270">
              <w:rPr>
                <w:rFonts w:ascii="Arial" w:hAnsi="Arial" w:cs="Arial"/>
                <w:sz w:val="20"/>
                <w:szCs w:val="20"/>
                <w:lang w:eastAsia="fr-FR"/>
              </w:rPr>
              <w:t>Gondrand</w:t>
            </w:r>
            <w:proofErr w:type="spellEnd"/>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LPSC.IN2P3.FR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2</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OBSPM.FR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Albert </w:t>
            </w:r>
            <w:proofErr w:type="spellStart"/>
            <w:r w:rsidRPr="00F03270">
              <w:rPr>
                <w:rFonts w:ascii="Arial" w:hAnsi="Arial" w:cs="Arial"/>
                <w:sz w:val="20"/>
                <w:szCs w:val="20"/>
                <w:lang w:eastAsia="fr-FR"/>
              </w:rPr>
              <w:t>Shih</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OBSPM.FR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RENATER</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proofErr w:type="spellStart"/>
            <w:r w:rsidRPr="00F03270">
              <w:rPr>
                <w:rFonts w:ascii="Arial" w:hAnsi="Arial" w:cs="Arial"/>
                <w:sz w:val="20"/>
                <w:szCs w:val="20"/>
                <w:lang w:eastAsia="fr-FR"/>
              </w:rPr>
              <w:t>Mirvat</w:t>
            </w:r>
            <w:proofErr w:type="spellEnd"/>
            <w:r w:rsidRPr="00F03270">
              <w:rPr>
                <w:rFonts w:ascii="Arial" w:hAnsi="Arial" w:cs="Arial"/>
                <w:sz w:val="20"/>
                <w:szCs w:val="20"/>
                <w:lang w:eastAsia="fr-FR"/>
              </w:rPr>
              <w:t xml:space="preserve"> </w:t>
            </w:r>
            <w:proofErr w:type="spellStart"/>
            <w:r w:rsidRPr="00F03270">
              <w:rPr>
                <w:rFonts w:ascii="Arial" w:hAnsi="Arial" w:cs="Arial"/>
                <w:sz w:val="20"/>
                <w:szCs w:val="20"/>
                <w:lang w:eastAsia="fr-FR"/>
              </w:rPr>
              <w:t>Aljogami</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RENATER</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SUBATECH.IN2P3.FR </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Jean-Michel Barbet</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Pierrick Le Corre</w:t>
            </w:r>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4592" w:type="dxa"/>
            <w:gridSpan w:val="2"/>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Total SUBATECH.IN2P3.FR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2</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UNIV-LILLE1</w:t>
            </w:r>
          </w:p>
        </w:tc>
        <w:tc>
          <w:tcPr>
            <w:tcW w:w="2212"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Cyril </w:t>
            </w:r>
            <w:proofErr w:type="spellStart"/>
            <w:r w:rsidRPr="00F03270">
              <w:rPr>
                <w:rFonts w:ascii="Arial" w:hAnsi="Arial" w:cs="Arial"/>
                <w:sz w:val="20"/>
                <w:szCs w:val="20"/>
                <w:lang w:eastAsia="fr-FR"/>
              </w:rPr>
              <w:t>Bonamy</w:t>
            </w:r>
            <w:proofErr w:type="spellEnd"/>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2212" w:type="dxa"/>
            <w:tcBorders>
              <w:top w:val="nil"/>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xml:space="preserve">Yvon </w:t>
            </w:r>
            <w:proofErr w:type="spellStart"/>
            <w:r w:rsidRPr="00F03270">
              <w:rPr>
                <w:rFonts w:ascii="Arial" w:hAnsi="Arial" w:cs="Arial"/>
                <w:sz w:val="20"/>
                <w:szCs w:val="20"/>
                <w:lang w:eastAsia="fr-FR"/>
              </w:rPr>
              <w:t>Tinel</w:t>
            </w:r>
            <w:proofErr w:type="spellEnd"/>
          </w:p>
        </w:tc>
        <w:tc>
          <w:tcPr>
            <w:tcW w:w="520" w:type="dxa"/>
            <w:tcBorders>
              <w:top w:val="nil"/>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1</w:t>
            </w:r>
          </w:p>
        </w:tc>
      </w:tr>
      <w:tr w:rsidR="00F03270" w:rsidRPr="00F03270" w:rsidTr="00F03270">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UNIV-LILLE1</w:t>
            </w:r>
          </w:p>
        </w:tc>
        <w:tc>
          <w:tcPr>
            <w:tcW w:w="2212" w:type="dxa"/>
            <w:tcBorders>
              <w:top w:val="single" w:sz="4" w:space="0" w:color="000000"/>
              <w:left w:val="nil"/>
              <w:bottom w:val="nil"/>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nil"/>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2</w:t>
            </w:r>
          </w:p>
        </w:tc>
      </w:tr>
      <w:tr w:rsidR="00F03270" w:rsidRPr="00F03270" w:rsidTr="00F03270">
        <w:trPr>
          <w:trHeight w:val="255"/>
        </w:trPr>
        <w:tc>
          <w:tcPr>
            <w:tcW w:w="2380" w:type="dxa"/>
            <w:tcBorders>
              <w:top w:val="single" w:sz="4" w:space="0" w:color="000000"/>
              <w:left w:val="single" w:sz="4" w:space="0" w:color="000000"/>
              <w:bottom w:val="single" w:sz="4" w:space="0" w:color="000000"/>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Total général</w:t>
            </w:r>
          </w:p>
        </w:tc>
        <w:tc>
          <w:tcPr>
            <w:tcW w:w="2212" w:type="dxa"/>
            <w:tcBorders>
              <w:top w:val="single" w:sz="4" w:space="0" w:color="000000"/>
              <w:left w:val="nil"/>
              <w:bottom w:val="single" w:sz="4" w:space="0" w:color="000000"/>
              <w:right w:val="nil"/>
            </w:tcBorders>
            <w:shd w:val="clear" w:color="auto" w:fill="auto"/>
            <w:noWrap/>
            <w:vAlign w:val="bottom"/>
            <w:hideMark/>
          </w:tcPr>
          <w:p w:rsidR="00F03270" w:rsidRPr="00F03270" w:rsidRDefault="00F03270" w:rsidP="00F03270">
            <w:pPr>
              <w:suppressAutoHyphens w:val="0"/>
              <w:rPr>
                <w:rFonts w:ascii="Arial" w:hAnsi="Arial" w:cs="Arial"/>
                <w:sz w:val="20"/>
                <w:szCs w:val="20"/>
                <w:lang w:eastAsia="fr-FR"/>
              </w:rPr>
            </w:pPr>
            <w:r w:rsidRPr="00F03270">
              <w:rPr>
                <w:rFonts w:ascii="Arial" w:hAnsi="Arial" w:cs="Arial"/>
                <w:sz w:val="20"/>
                <w:szCs w:val="20"/>
                <w:lang w:eastAsia="fr-FR"/>
              </w:rPr>
              <w:t> </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3270" w:rsidRPr="00F03270" w:rsidRDefault="00F03270" w:rsidP="00F03270">
            <w:pPr>
              <w:suppressAutoHyphens w:val="0"/>
              <w:jc w:val="right"/>
              <w:rPr>
                <w:rFonts w:ascii="Arial" w:hAnsi="Arial" w:cs="Arial"/>
                <w:sz w:val="20"/>
                <w:szCs w:val="20"/>
                <w:lang w:eastAsia="fr-FR"/>
              </w:rPr>
            </w:pPr>
            <w:r w:rsidRPr="00F03270">
              <w:rPr>
                <w:rFonts w:ascii="Arial" w:hAnsi="Arial" w:cs="Arial"/>
                <w:sz w:val="20"/>
                <w:szCs w:val="20"/>
                <w:lang w:eastAsia="fr-FR"/>
              </w:rPr>
              <w:t>27</w:t>
            </w:r>
          </w:p>
        </w:tc>
      </w:tr>
    </w:tbl>
    <w:p w:rsidR="002F6E31" w:rsidRDefault="004C3962" w:rsidP="004C3962">
      <w:pPr>
        <w:rPr>
          <w:rFonts w:ascii="Arial" w:hAnsi="Arial" w:cs="Arial"/>
          <w:sz w:val="20"/>
          <w:szCs w:val="20"/>
        </w:rPr>
      </w:pPr>
      <w:r>
        <w:rPr>
          <w:rFonts w:ascii="Arial" w:hAnsi="Arial" w:cs="Arial"/>
          <w:sz w:val="20"/>
          <w:szCs w:val="20"/>
        </w:rPr>
        <w:t> </w:t>
      </w:r>
    </w:p>
    <w:p w:rsidR="000D508A" w:rsidRDefault="000D508A" w:rsidP="004C3962"/>
    <w:p w:rsidR="007E173F" w:rsidRPr="007E173F" w:rsidRDefault="007E173F" w:rsidP="004C3962"/>
    <w:p w:rsidR="008C46FE" w:rsidRDefault="008C46FE">
      <w:pPr>
        <w:pStyle w:val="Titre2"/>
        <w:pageBreakBefore/>
        <w:pBdr>
          <w:top w:val="single" w:sz="4" w:space="0" w:color="000000"/>
          <w:left w:val="single" w:sz="4" w:space="0" w:color="000000"/>
          <w:bottom w:val="single" w:sz="4" w:space="0" w:color="000000"/>
          <w:right w:val="single" w:sz="4" w:space="5" w:color="000000"/>
        </w:pBdr>
      </w:pPr>
      <w:r>
        <w:lastRenderedPageBreak/>
        <w:t>Réunion</w:t>
      </w:r>
    </w:p>
    <w:p w:rsidR="009D7CFA" w:rsidRDefault="000B4CFF" w:rsidP="009D7CFA">
      <w:pPr>
        <w:numPr>
          <w:ilvl w:val="0"/>
          <w:numId w:val="9"/>
        </w:numPr>
        <w:rPr>
          <w:rFonts w:ascii="Arial" w:hAnsi="Arial" w:cs="Arial"/>
          <w:b/>
          <w:bCs/>
          <w:sz w:val="28"/>
          <w:szCs w:val="28"/>
        </w:rPr>
      </w:pPr>
      <w:bookmarkStart w:id="2" w:name="_Ref197149315"/>
      <w:bookmarkStart w:id="3" w:name="_Toc255899789"/>
      <w:bookmarkStart w:id="4" w:name="_Toc255899993"/>
      <w:bookmarkStart w:id="5" w:name="_Toc276715565"/>
      <w:bookmarkStart w:id="6" w:name="_Toc276716418"/>
      <w:bookmarkStart w:id="7" w:name="_Toc276720396"/>
      <w:bookmarkStart w:id="8" w:name="_Toc278552522"/>
      <w:bookmarkStart w:id="9" w:name="_Toc279418197"/>
      <w:bookmarkStart w:id="10" w:name="_Toc280608315"/>
      <w:bookmarkStart w:id="11" w:name="_Toc282095989"/>
      <w:bookmarkStart w:id="12" w:name="_Toc282096043"/>
      <w:bookmarkStart w:id="13" w:name="_Toc283371692"/>
      <w:bookmarkStart w:id="14" w:name="_Toc287022103"/>
      <w:bookmarkStart w:id="15" w:name="_Toc289351832"/>
      <w:bookmarkStart w:id="16" w:name="_Toc295917898"/>
      <w:bookmarkStart w:id="17" w:name="_Toc299634680"/>
      <w:bookmarkStart w:id="18" w:name="_Toc305765903"/>
      <w:bookmarkStart w:id="19" w:name="_Toc306116196"/>
      <w:bookmarkStart w:id="20" w:name="_Toc311794407"/>
      <w:bookmarkStart w:id="21" w:name="_Toc312424164"/>
      <w:bookmarkStart w:id="22" w:name="_Toc312424257"/>
      <w:bookmarkStart w:id="23" w:name="_Toc316047954"/>
      <w:bookmarkStart w:id="24" w:name="_Toc316048158"/>
      <w:bookmarkStart w:id="25" w:name="_Toc317860624"/>
      <w:bookmarkStart w:id="26" w:name="_Toc321925969"/>
      <w:bookmarkStart w:id="27" w:name="_Toc324515944"/>
      <w:bookmarkStart w:id="28" w:name="_Toc329613922"/>
      <w:r>
        <w:rPr>
          <w:rFonts w:ascii="Arial" w:hAnsi="Arial" w:cs="Arial"/>
          <w:b/>
          <w:bCs/>
          <w:sz w:val="28"/>
          <w:szCs w:val="28"/>
        </w:rPr>
        <w:t>Approbation du</w:t>
      </w:r>
      <w:r w:rsidR="009D7CFA" w:rsidRPr="009D7CFA">
        <w:rPr>
          <w:rFonts w:ascii="Arial" w:hAnsi="Arial" w:cs="Arial"/>
          <w:b/>
          <w:bCs/>
          <w:sz w:val="28"/>
          <w:szCs w:val="28"/>
        </w:rPr>
        <w:t xml:space="preserve"> CR de</w:t>
      </w:r>
      <w:r w:rsidR="00600E6E">
        <w:rPr>
          <w:rFonts w:ascii="Arial" w:hAnsi="Arial" w:cs="Arial"/>
          <w:b/>
          <w:bCs/>
          <w:sz w:val="28"/>
          <w:szCs w:val="28"/>
        </w:rPr>
        <w:t>s</w:t>
      </w:r>
      <w:r w:rsidR="009D7CFA" w:rsidRPr="009D7CFA">
        <w:rPr>
          <w:rFonts w:ascii="Arial" w:hAnsi="Arial" w:cs="Arial"/>
          <w:b/>
          <w:bCs/>
          <w:sz w:val="28"/>
          <w:szCs w:val="28"/>
        </w:rPr>
        <w:t xml:space="preserve"> </w:t>
      </w:r>
      <w:r w:rsidR="00600E6E">
        <w:rPr>
          <w:rFonts w:ascii="Arial" w:hAnsi="Arial" w:cs="Arial"/>
          <w:b/>
          <w:bCs/>
          <w:sz w:val="28"/>
          <w:szCs w:val="28"/>
        </w:rPr>
        <w:t>deux</w:t>
      </w:r>
      <w:r w:rsidR="009D7CFA" w:rsidRPr="009D7CFA">
        <w:rPr>
          <w:rFonts w:ascii="Arial" w:hAnsi="Arial" w:cs="Arial"/>
          <w:b/>
          <w:bCs/>
          <w:sz w:val="28"/>
          <w:szCs w:val="28"/>
        </w:rPr>
        <w:t xml:space="preserve"> dernière</w:t>
      </w:r>
      <w:r w:rsidR="00600E6E">
        <w:rPr>
          <w:rFonts w:ascii="Arial" w:hAnsi="Arial" w:cs="Arial"/>
          <w:b/>
          <w:bCs/>
          <w:sz w:val="28"/>
          <w:szCs w:val="28"/>
        </w:rPr>
        <w:t>s</w:t>
      </w:r>
      <w:r w:rsidR="009D7CFA" w:rsidRPr="009D7CFA">
        <w:rPr>
          <w:rFonts w:ascii="Arial" w:hAnsi="Arial" w:cs="Arial"/>
          <w:b/>
          <w:bCs/>
          <w:sz w:val="28"/>
          <w:szCs w:val="28"/>
        </w:rPr>
        <w:t xml:space="preserve"> visioconférence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600E6E">
        <w:rPr>
          <w:rFonts w:ascii="Arial" w:hAnsi="Arial" w:cs="Arial"/>
          <w:b/>
          <w:bCs/>
          <w:sz w:val="28"/>
          <w:szCs w:val="28"/>
        </w:rPr>
        <w:t>s</w:t>
      </w:r>
    </w:p>
    <w:p w:rsidR="009D7CFA" w:rsidRDefault="009D7CFA" w:rsidP="009D7CFA">
      <w:pPr>
        <w:ind w:left="360"/>
        <w:rPr>
          <w:rFonts w:ascii="Arial" w:hAnsi="Arial" w:cs="Arial"/>
          <w:b/>
          <w:bCs/>
          <w:sz w:val="28"/>
          <w:szCs w:val="28"/>
        </w:rPr>
      </w:pPr>
    </w:p>
    <w:p w:rsidR="009D7CFA" w:rsidRDefault="009D7CFA" w:rsidP="009D7CFA">
      <w:pPr>
        <w:ind w:left="709"/>
        <w:rPr>
          <w:bCs/>
        </w:rPr>
      </w:pPr>
      <w:r w:rsidRPr="009D7CFA">
        <w:rPr>
          <w:bCs/>
        </w:rPr>
        <w:t>Le</w:t>
      </w:r>
      <w:r w:rsidR="00600E6E">
        <w:rPr>
          <w:bCs/>
        </w:rPr>
        <w:t>s</w:t>
      </w:r>
      <w:r w:rsidR="000B4CFF">
        <w:rPr>
          <w:bCs/>
        </w:rPr>
        <w:t xml:space="preserve"> précédent</w:t>
      </w:r>
      <w:r w:rsidR="00600E6E">
        <w:rPr>
          <w:bCs/>
        </w:rPr>
        <w:t>s</w:t>
      </w:r>
      <w:r w:rsidR="000B4CFF">
        <w:rPr>
          <w:bCs/>
        </w:rPr>
        <w:t xml:space="preserve"> </w:t>
      </w:r>
      <w:proofErr w:type="spellStart"/>
      <w:r w:rsidR="000B4CFF">
        <w:rPr>
          <w:bCs/>
        </w:rPr>
        <w:t>CR</w:t>
      </w:r>
      <w:r w:rsidR="00600E6E">
        <w:rPr>
          <w:bCs/>
        </w:rPr>
        <w:t>s</w:t>
      </w:r>
      <w:proofErr w:type="spellEnd"/>
      <w:r w:rsidR="000B4CFF">
        <w:rPr>
          <w:bCs/>
        </w:rPr>
        <w:t xml:space="preserve"> </w:t>
      </w:r>
      <w:r w:rsidR="00600E6E">
        <w:rPr>
          <w:bCs/>
        </w:rPr>
        <w:t>sont</w:t>
      </w:r>
      <w:r w:rsidR="000B4CFF">
        <w:rPr>
          <w:bCs/>
        </w:rPr>
        <w:t xml:space="preserve"> approuvé</w:t>
      </w:r>
      <w:r w:rsidR="00600E6E">
        <w:rPr>
          <w:bCs/>
        </w:rPr>
        <w:t>s</w:t>
      </w:r>
      <w:r w:rsidR="000B4CFF">
        <w:rPr>
          <w:bCs/>
        </w:rPr>
        <w:t>.</w:t>
      </w:r>
    </w:p>
    <w:p w:rsidR="00B4168B" w:rsidRPr="00B4168B" w:rsidRDefault="00B4168B" w:rsidP="00B4168B">
      <w:pPr>
        <w:ind w:left="709"/>
      </w:pPr>
      <w:bookmarkStart w:id="29" w:name="_Toc255899790"/>
      <w:bookmarkStart w:id="30" w:name="_Toc255899994"/>
      <w:bookmarkStart w:id="31" w:name="_Toc276715566"/>
      <w:bookmarkStart w:id="32" w:name="_Toc276716419"/>
      <w:bookmarkStart w:id="33" w:name="_Toc276720398"/>
      <w:bookmarkStart w:id="34" w:name="_Toc278552523"/>
      <w:bookmarkStart w:id="35" w:name="_Toc279418199"/>
      <w:bookmarkStart w:id="36" w:name="_Toc280608317"/>
      <w:bookmarkStart w:id="37" w:name="_Toc282095991"/>
      <w:bookmarkStart w:id="38" w:name="_Toc282096045"/>
      <w:bookmarkStart w:id="39" w:name="_Toc283371694"/>
      <w:bookmarkStart w:id="40" w:name="_Toc287022105"/>
      <w:bookmarkStart w:id="41" w:name="_Toc289351834"/>
      <w:bookmarkStart w:id="42" w:name="_Toc295917901"/>
      <w:bookmarkStart w:id="43" w:name="_Toc299634681"/>
      <w:bookmarkStart w:id="44" w:name="_Toc305765904"/>
      <w:bookmarkStart w:id="45" w:name="_Toc306116197"/>
      <w:bookmarkStart w:id="46" w:name="_Toc311794409"/>
      <w:bookmarkStart w:id="47" w:name="_Toc312424165"/>
      <w:bookmarkStart w:id="48" w:name="_Toc312424258"/>
      <w:bookmarkStart w:id="49" w:name="_Toc316047955"/>
      <w:bookmarkStart w:id="50" w:name="_Toc316048159"/>
      <w:bookmarkStart w:id="51" w:name="_Toc317860625"/>
      <w:bookmarkStart w:id="52" w:name="_Toc321925970"/>
    </w:p>
    <w:p w:rsidR="008C46FE" w:rsidRDefault="008C46FE" w:rsidP="0091645E">
      <w:pPr>
        <w:pStyle w:val="Titre3"/>
        <w:numPr>
          <w:ilvl w:val="0"/>
          <w:numId w:val="9"/>
        </w:numPr>
      </w:pPr>
      <w:bookmarkStart w:id="53" w:name="_Toc324515946"/>
      <w:bookmarkStart w:id="54" w:name="_Toc329613923"/>
      <w:bookmarkStart w:id="55" w:name="_Toc336870491"/>
      <w:bookmarkStart w:id="56" w:name="_Toc336870591"/>
      <w:r w:rsidRPr="004A3B99">
        <w:t>Poi</w:t>
      </w:r>
      <w:bookmarkEnd w:id="29"/>
      <w:bookmarkEnd w:id="30"/>
      <w:bookmarkEnd w:id="31"/>
      <w:r w:rsidR="00E23688" w:rsidRPr="004A3B99">
        <w:t xml:space="preserve">nt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959EA">
        <w:t>Formation</w:t>
      </w:r>
      <w:bookmarkEnd w:id="54"/>
      <w:bookmarkEnd w:id="55"/>
      <w:bookmarkEnd w:id="56"/>
    </w:p>
    <w:p w:rsidR="00891AC4" w:rsidRDefault="00891AC4" w:rsidP="00891AC4">
      <w:pPr>
        <w:pStyle w:val="Normal5"/>
      </w:pPr>
      <w:bookmarkStart w:id="57" w:name="_Ref197147730"/>
    </w:p>
    <w:p w:rsidR="009D7CFA" w:rsidRPr="009D7CFA" w:rsidRDefault="009D7CFA" w:rsidP="009D7CFA">
      <w:pPr>
        <w:pStyle w:val="Normal5"/>
      </w:pPr>
      <w:r w:rsidRPr="009D7CFA">
        <w:t>Pas de besoin de formation remontées.</w:t>
      </w:r>
    </w:p>
    <w:p w:rsidR="009D7CFA" w:rsidRPr="009D7CFA" w:rsidRDefault="009D7CFA" w:rsidP="009D7CFA">
      <w:pPr>
        <w:pStyle w:val="Normal5"/>
      </w:pPr>
      <w:r w:rsidRPr="009D7CFA">
        <w:tab/>
      </w:r>
      <w:r>
        <w:t>Une f</w:t>
      </w:r>
      <w:r w:rsidRPr="009D7CFA">
        <w:t xml:space="preserve">ormation </w:t>
      </w:r>
      <w:r w:rsidR="000A2356">
        <w:t xml:space="preserve">Dirac par </w:t>
      </w:r>
      <w:proofErr w:type="spellStart"/>
      <w:r w:rsidR="000A2356">
        <w:t>visio</w:t>
      </w:r>
      <w:proofErr w:type="spellEnd"/>
      <w:r w:rsidR="000A2356">
        <w:t xml:space="preserve"> est organisé</w:t>
      </w:r>
      <w:r w:rsidR="00F57B46">
        <w:t>e</w:t>
      </w:r>
      <w:r w:rsidR="000A2356">
        <w:t xml:space="preserve"> les 11 et 12 octobre prochains. Il y a évidemment encore de la place pour les personnes intéressées.</w:t>
      </w:r>
    </w:p>
    <w:p w:rsidR="009C19DC" w:rsidRDefault="007959EA" w:rsidP="007959EA">
      <w:pPr>
        <w:pStyle w:val="Normal5"/>
      </w:pPr>
      <w:r>
        <w:t>Faire remonter les besoins en formations.</w:t>
      </w:r>
      <w:r w:rsidR="00600E6E">
        <w:t xml:space="preserve"> </w:t>
      </w:r>
      <w:r w:rsidR="00170566" w:rsidRPr="00170566">
        <w:t xml:space="preserve">Informations sur </w:t>
      </w:r>
      <w:hyperlink r:id="rId11" w:history="1">
        <w:r w:rsidR="00170566" w:rsidRPr="0034238A">
          <w:rPr>
            <w:rStyle w:val="Lienhypertexte"/>
          </w:rPr>
          <w:t>http://www.france-grilles.fr/Formation</w:t>
        </w:r>
      </w:hyperlink>
    </w:p>
    <w:p w:rsidR="00170566" w:rsidRDefault="00170566" w:rsidP="009C19DC">
      <w:pPr>
        <w:pStyle w:val="Normal6"/>
        <w:ind w:left="717"/>
      </w:pPr>
    </w:p>
    <w:p w:rsidR="00984606" w:rsidRDefault="00277770" w:rsidP="0091645E">
      <w:pPr>
        <w:pStyle w:val="Titre3"/>
        <w:numPr>
          <w:ilvl w:val="0"/>
          <w:numId w:val="9"/>
        </w:numPr>
      </w:pPr>
      <w:bookmarkStart w:id="58" w:name="_Toc295917904"/>
      <w:bookmarkStart w:id="59" w:name="_Toc299634685"/>
      <w:bookmarkStart w:id="60" w:name="_Toc305765908"/>
      <w:bookmarkStart w:id="61" w:name="_Toc306116201"/>
      <w:bookmarkStart w:id="62" w:name="_Toc311794412"/>
      <w:bookmarkStart w:id="63" w:name="_Toc312424168"/>
      <w:bookmarkStart w:id="64" w:name="_Toc312424261"/>
      <w:bookmarkStart w:id="65" w:name="_Toc316047957"/>
      <w:bookmarkStart w:id="66" w:name="_Toc316048161"/>
      <w:bookmarkStart w:id="67" w:name="_Toc317860627"/>
      <w:bookmarkStart w:id="68" w:name="_Toc321925972"/>
      <w:bookmarkStart w:id="69" w:name="_Toc324515948"/>
      <w:bookmarkStart w:id="70" w:name="_Toc329613924"/>
      <w:bookmarkStart w:id="71" w:name="_Toc336870492"/>
      <w:bookmarkStart w:id="72" w:name="_Toc336870592"/>
      <w:bookmarkEnd w:id="57"/>
      <w:r w:rsidRPr="00277770">
        <w:t>Actualités</w:t>
      </w:r>
      <w:bookmarkEnd w:id="58"/>
      <w:bookmarkEnd w:id="59"/>
      <w:bookmarkEnd w:id="60"/>
      <w:bookmarkEnd w:id="61"/>
      <w:bookmarkEnd w:id="62"/>
      <w:bookmarkEnd w:id="63"/>
      <w:bookmarkEnd w:id="64"/>
      <w:bookmarkEnd w:id="65"/>
      <w:bookmarkEnd w:id="66"/>
      <w:bookmarkEnd w:id="67"/>
      <w:bookmarkEnd w:id="68"/>
      <w:bookmarkEnd w:id="69"/>
      <w:bookmarkEnd w:id="70"/>
      <w:r w:rsidR="009A5B60">
        <w:t xml:space="preserve"> </w:t>
      </w:r>
      <w:r w:rsidR="000A2356">
        <w:t>France-Grilles</w:t>
      </w:r>
      <w:bookmarkEnd w:id="71"/>
      <w:bookmarkEnd w:id="72"/>
    </w:p>
    <w:p w:rsidR="00711A9E" w:rsidRDefault="008F335B" w:rsidP="0074795A">
      <w:pPr>
        <w:pStyle w:val="Titre4"/>
        <w:numPr>
          <w:ilvl w:val="2"/>
          <w:numId w:val="25"/>
        </w:numPr>
      </w:pPr>
      <w:bookmarkStart w:id="73" w:name="_Toc321925973"/>
      <w:bookmarkStart w:id="74" w:name="_Toc324515949"/>
      <w:bookmarkStart w:id="75" w:name="_Toc329613925"/>
      <w:bookmarkStart w:id="76" w:name="_Toc336870493"/>
      <w:bookmarkStart w:id="77" w:name="_Toc336870593"/>
      <w:bookmarkStart w:id="78" w:name="_Toc295917905"/>
      <w:bookmarkStart w:id="79" w:name="_Toc299634686"/>
      <w:bookmarkStart w:id="80" w:name="_Toc305765909"/>
      <w:bookmarkStart w:id="81" w:name="_Toc306116202"/>
      <w:bookmarkStart w:id="82" w:name="_Toc311794413"/>
      <w:bookmarkStart w:id="83" w:name="_Toc312424169"/>
      <w:bookmarkStart w:id="84" w:name="_Toc312424262"/>
      <w:bookmarkStart w:id="85" w:name="_Toc316047958"/>
      <w:bookmarkStart w:id="86" w:name="_Toc316048162"/>
      <w:bookmarkStart w:id="87" w:name="_Toc317860628"/>
      <w:r>
        <w:t>Résumé des a</w:t>
      </w:r>
      <w:r w:rsidR="00711A9E">
        <w:t>ctualités importantes</w:t>
      </w:r>
      <w:bookmarkEnd w:id="73"/>
      <w:bookmarkEnd w:id="74"/>
      <w:bookmarkEnd w:id="75"/>
      <w:bookmarkEnd w:id="76"/>
      <w:bookmarkEnd w:id="77"/>
    </w:p>
    <w:p w:rsidR="00711A9E" w:rsidRDefault="00711A9E" w:rsidP="00711A9E">
      <w:pPr>
        <w:pStyle w:val="Normal5"/>
      </w:pPr>
    </w:p>
    <w:p w:rsidR="00711A9E" w:rsidRDefault="00711A9E" w:rsidP="00711A9E">
      <w:pPr>
        <w:pStyle w:val="Normal5"/>
      </w:pPr>
      <w:r w:rsidRPr="00711A9E">
        <w:t>Résumé</w:t>
      </w:r>
      <w:r w:rsidR="00C44B90">
        <w:t xml:space="preserve"> </w:t>
      </w:r>
      <w:r>
        <w:t xml:space="preserve">: </w:t>
      </w:r>
      <w:hyperlink r:id="rId12" w:history="1">
        <w:r w:rsidRPr="003A58D4">
          <w:rPr>
            <w:rStyle w:val="Lienhypertexte"/>
          </w:rPr>
          <w:t>https://forge.in2p3.fr/projects/francegrilles-ops/wiki/Actus</w:t>
        </w:r>
      </w:hyperlink>
    </w:p>
    <w:p w:rsidR="000A2356" w:rsidRDefault="000A2356" w:rsidP="00711A9E">
      <w:pPr>
        <w:pStyle w:val="Normal5"/>
      </w:pPr>
    </w:p>
    <w:p w:rsidR="000A2356" w:rsidRDefault="000A2356" w:rsidP="0074795A">
      <w:pPr>
        <w:pStyle w:val="Titre4"/>
        <w:numPr>
          <w:ilvl w:val="2"/>
          <w:numId w:val="25"/>
        </w:numPr>
      </w:pPr>
      <w:bookmarkStart w:id="88" w:name="_Toc336870494"/>
      <w:bookmarkStart w:id="89" w:name="_Toc336870594"/>
      <w:bookmarkEnd w:id="78"/>
      <w:bookmarkEnd w:id="79"/>
      <w:bookmarkEnd w:id="80"/>
      <w:bookmarkEnd w:id="81"/>
      <w:bookmarkEnd w:id="82"/>
      <w:bookmarkEnd w:id="83"/>
      <w:bookmarkEnd w:id="84"/>
      <w:bookmarkEnd w:id="85"/>
      <w:bookmarkEnd w:id="86"/>
      <w:bookmarkEnd w:id="87"/>
      <w:proofErr w:type="spellStart"/>
      <w:r>
        <w:t>Technical</w:t>
      </w:r>
      <w:proofErr w:type="spellEnd"/>
      <w:r>
        <w:t xml:space="preserve"> Forum</w:t>
      </w:r>
      <w:bookmarkEnd w:id="88"/>
      <w:bookmarkEnd w:id="89"/>
    </w:p>
    <w:p w:rsidR="0074795A" w:rsidRPr="0074795A" w:rsidRDefault="0074795A" w:rsidP="0074795A">
      <w:pPr>
        <w:pStyle w:val="Normal5"/>
      </w:pPr>
    </w:p>
    <w:p w:rsidR="00600E6E" w:rsidRDefault="0074795A" w:rsidP="0074795A">
      <w:pPr>
        <w:ind w:left="709"/>
      </w:pPr>
      <w:r>
        <w:t>Les p</w:t>
      </w:r>
      <w:r w:rsidRPr="0074795A">
        <w:t xml:space="preserve">oints important </w:t>
      </w:r>
      <w:proofErr w:type="gramStart"/>
      <w:r w:rsidRPr="0074795A">
        <w:t>du EGI</w:t>
      </w:r>
      <w:proofErr w:type="gramEnd"/>
      <w:r w:rsidRPr="0074795A">
        <w:t xml:space="preserve"> </w:t>
      </w:r>
      <w:proofErr w:type="spellStart"/>
      <w:r w:rsidRPr="0074795A">
        <w:t>Technical</w:t>
      </w:r>
      <w:proofErr w:type="spellEnd"/>
      <w:r w:rsidRPr="0074795A">
        <w:t xml:space="preserve"> Forum à Prague (17-21 septembre)</w:t>
      </w:r>
      <w:r>
        <w:t xml:space="preserve"> vont être regroupés sur une page du wiki opération</w:t>
      </w:r>
      <w:r w:rsidR="00600E6E">
        <w:t xml:space="preserve"> : </w:t>
      </w:r>
      <w:hyperlink r:id="rId13" w:history="1">
        <w:r w:rsidR="00600E6E" w:rsidRPr="00D373B1">
          <w:rPr>
            <w:rStyle w:val="Lienhypertexte"/>
          </w:rPr>
          <w:t>https://forge.in2p3.fr/projects/francegrilles-ops/wiki/EGI_Technical_Forum_2012</w:t>
        </w:r>
      </w:hyperlink>
    </w:p>
    <w:p w:rsidR="000A2356" w:rsidRDefault="0074795A" w:rsidP="0074795A">
      <w:pPr>
        <w:ind w:left="709"/>
      </w:pPr>
      <w:r>
        <w:t>Partagez vos notes pour ceux qui en ont pris sur place.</w:t>
      </w:r>
    </w:p>
    <w:p w:rsidR="0071325B" w:rsidRDefault="0071325B" w:rsidP="0074795A">
      <w:pPr>
        <w:ind w:left="709"/>
      </w:pPr>
    </w:p>
    <w:p w:rsidR="0074795A" w:rsidRDefault="0074795A" w:rsidP="0074795A">
      <w:pPr>
        <w:pStyle w:val="Titre4"/>
        <w:numPr>
          <w:ilvl w:val="2"/>
          <w:numId w:val="25"/>
        </w:numPr>
      </w:pPr>
      <w:bookmarkStart w:id="90" w:name="_Toc336870495"/>
      <w:bookmarkStart w:id="91" w:name="_Toc336870595"/>
      <w:r w:rsidRPr="0074795A">
        <w:t xml:space="preserve">Migration </w:t>
      </w:r>
      <w:proofErr w:type="spellStart"/>
      <w:r w:rsidRPr="0074795A">
        <w:t>glite</w:t>
      </w:r>
      <w:proofErr w:type="spellEnd"/>
      <w:r w:rsidRPr="0074795A">
        <w:t>-EMI : état des lieux et consignes</w:t>
      </w:r>
      <w:bookmarkEnd w:id="90"/>
      <w:bookmarkEnd w:id="91"/>
    </w:p>
    <w:p w:rsidR="001E72E7" w:rsidRDefault="001E72E7" w:rsidP="001E72E7">
      <w:pPr>
        <w:pStyle w:val="Normal5"/>
      </w:pPr>
    </w:p>
    <w:p w:rsidR="00600E6E" w:rsidRDefault="00600E6E" w:rsidP="00066AD0">
      <w:pPr>
        <w:pStyle w:val="Normal5"/>
      </w:pPr>
      <w:r>
        <w:t xml:space="preserve">Une discussion a été lancée sur la liste </w:t>
      </w:r>
      <w:proofErr w:type="spellStart"/>
      <w:r>
        <w:t>operations</w:t>
      </w:r>
      <w:proofErr w:type="spellEnd"/>
      <w:r>
        <w:t xml:space="preserve">-l suite à un </w:t>
      </w:r>
      <w:proofErr w:type="spellStart"/>
      <w:r>
        <w:t>broadcast</w:t>
      </w:r>
      <w:proofErr w:type="spellEnd"/>
      <w:r>
        <w:t xml:space="preserve"> envoyé par T. Ferrari le 25/09 (voir </w:t>
      </w:r>
      <w:hyperlink r:id="rId14" w:history="1">
        <w:r w:rsidRPr="00D373B1">
          <w:rPr>
            <w:rStyle w:val="Lienhypertexte"/>
          </w:rPr>
          <w:t>https://operations-portal.egi.eu/broadcast/archive/id/739</w:t>
        </w:r>
      </w:hyperlink>
      <w:r>
        <w:t xml:space="preserve">). EGI demande le </w:t>
      </w:r>
      <w:proofErr w:type="spellStart"/>
      <w:r>
        <w:t>décomissionnement</w:t>
      </w:r>
      <w:proofErr w:type="spellEnd"/>
      <w:r>
        <w:t xml:space="preserve"> des services de production en glite3.1 et 3.2 au 1</w:t>
      </w:r>
      <w:r w:rsidRPr="00600E6E">
        <w:rPr>
          <w:vertAlign w:val="superscript"/>
        </w:rPr>
        <w:t>er</w:t>
      </w:r>
      <w:r>
        <w:t xml:space="preserve"> octobre. La situation actuelle des sites français est compliquée par le fait que les </w:t>
      </w:r>
      <w:proofErr w:type="spellStart"/>
      <w:r>
        <w:t>templates</w:t>
      </w:r>
      <w:proofErr w:type="spellEnd"/>
      <w:r>
        <w:t xml:space="preserve"> </w:t>
      </w:r>
      <w:proofErr w:type="spellStart"/>
      <w:r>
        <w:t>Quattor</w:t>
      </w:r>
      <w:proofErr w:type="spellEnd"/>
      <w:r>
        <w:t xml:space="preserve"> correspondant aux services en question ne sont pas encore tous disponibles.</w:t>
      </w:r>
    </w:p>
    <w:p w:rsidR="000712F5" w:rsidRDefault="000712F5" w:rsidP="00066AD0">
      <w:pPr>
        <w:pStyle w:val="Normal5"/>
      </w:pPr>
    </w:p>
    <w:p w:rsidR="00066AD0" w:rsidRDefault="000712F5" w:rsidP="00066AD0">
      <w:pPr>
        <w:pStyle w:val="Normal5"/>
      </w:pPr>
      <w:r>
        <w:t xml:space="preserve">Il y a tout d’abord une confusion de date à éclaircir : le </w:t>
      </w:r>
      <w:proofErr w:type="spellStart"/>
      <w:r>
        <w:t>broadcast</w:t>
      </w:r>
      <w:proofErr w:type="spellEnd"/>
      <w:r>
        <w:t xml:space="preserve"> mentionné parle d’ouverture de tickets sur les sites à partir du 1</w:t>
      </w:r>
      <w:r w:rsidRPr="000712F5">
        <w:rPr>
          <w:vertAlign w:val="superscript"/>
        </w:rPr>
        <w:t>er</w:t>
      </w:r>
      <w:r>
        <w:t xml:space="preserve"> octobre, mais ne parle de suspension possible qu’après le 1</w:t>
      </w:r>
      <w:r w:rsidRPr="000712F5">
        <w:rPr>
          <w:vertAlign w:val="superscript"/>
        </w:rPr>
        <w:t>er</w:t>
      </w:r>
      <w:r>
        <w:t xml:space="preserve"> novembre. </w:t>
      </w:r>
      <w:proofErr w:type="spellStart"/>
      <w:r>
        <w:t>J.Garnier</w:t>
      </w:r>
      <w:proofErr w:type="spellEnd"/>
      <w:r>
        <w:t xml:space="preserve"> indique que </w:t>
      </w:r>
      <w:r w:rsidR="00066AD0">
        <w:t>lors de l'</w:t>
      </w:r>
      <w:proofErr w:type="spellStart"/>
      <w:r w:rsidR="00066AD0">
        <w:t>Operation</w:t>
      </w:r>
      <w:proofErr w:type="spellEnd"/>
      <w:r w:rsidR="00066AD0">
        <w:t xml:space="preserve"> Meeting il a été dit que </w:t>
      </w:r>
      <w:r>
        <w:t xml:space="preserve">les sites tournant encore des services en </w:t>
      </w:r>
      <w:proofErr w:type="spellStart"/>
      <w:r w:rsidR="00066AD0">
        <w:t>gLite</w:t>
      </w:r>
      <w:proofErr w:type="spellEnd"/>
      <w:r w:rsidR="00066AD0">
        <w:t xml:space="preserve"> 3.1 </w:t>
      </w:r>
      <w:r>
        <w:t>après le 1</w:t>
      </w:r>
      <w:r w:rsidRPr="000712F5">
        <w:rPr>
          <w:vertAlign w:val="superscript"/>
        </w:rPr>
        <w:t>er</w:t>
      </w:r>
      <w:r>
        <w:t xml:space="preserve"> octobre seraient suspendus immédiatement</w:t>
      </w:r>
      <w:r w:rsidR="00066AD0">
        <w:t>.</w:t>
      </w:r>
    </w:p>
    <w:p w:rsidR="000712F5" w:rsidRPr="000712F5" w:rsidRDefault="000712F5" w:rsidP="00066AD0">
      <w:pPr>
        <w:pStyle w:val="Normal5"/>
        <w:rPr>
          <w:i/>
        </w:rPr>
      </w:pPr>
      <w:r w:rsidRPr="000712F5">
        <w:rPr>
          <w:i/>
        </w:rPr>
        <w:t xml:space="preserve">UPDATE : </w:t>
      </w:r>
      <w:r w:rsidR="00573935">
        <w:rPr>
          <w:i/>
        </w:rPr>
        <w:t xml:space="preserve">Après vérification, </w:t>
      </w:r>
      <w:r w:rsidRPr="000712F5">
        <w:rPr>
          <w:i/>
        </w:rPr>
        <w:t>pas de suspension avant le 1</w:t>
      </w:r>
      <w:r w:rsidRPr="000712F5">
        <w:rPr>
          <w:i/>
          <w:vertAlign w:val="superscript"/>
        </w:rPr>
        <w:t>er</w:t>
      </w:r>
      <w:r w:rsidRPr="000712F5">
        <w:rPr>
          <w:i/>
        </w:rPr>
        <w:t xml:space="preserve"> novembre</w:t>
      </w:r>
    </w:p>
    <w:p w:rsidR="000712F5" w:rsidRDefault="000712F5" w:rsidP="00066AD0">
      <w:pPr>
        <w:pStyle w:val="Normal5"/>
      </w:pPr>
    </w:p>
    <w:p w:rsidR="000712F5" w:rsidRDefault="000712F5" w:rsidP="00066AD0">
      <w:pPr>
        <w:pStyle w:val="Normal5"/>
      </w:pPr>
      <w:r>
        <w:lastRenderedPageBreak/>
        <w:t xml:space="preserve">Le problème principal du point de vue de la NGI concerne les WMS. La </w:t>
      </w:r>
      <w:proofErr w:type="spellStart"/>
      <w:r>
        <w:t>Nagios</w:t>
      </w:r>
      <w:proofErr w:type="spellEnd"/>
      <w:r>
        <w:t xml:space="preserve"> Box est configurée pour utiliser les 3 WMS français en production (CPPM, LAPP, GRIF) qui sont tous en glite3.1.</w:t>
      </w:r>
    </w:p>
    <w:p w:rsidR="00066AD0" w:rsidRDefault="00066AD0" w:rsidP="00066AD0">
      <w:pPr>
        <w:pStyle w:val="Normal5"/>
      </w:pPr>
      <w:r>
        <w:t xml:space="preserve">C </w:t>
      </w:r>
      <w:proofErr w:type="spellStart"/>
      <w:r>
        <w:t>Carr</w:t>
      </w:r>
      <w:r w:rsidR="00600E6E">
        <w:t>a</w:t>
      </w:r>
      <w:r>
        <w:t>nza</w:t>
      </w:r>
      <w:proofErr w:type="spellEnd"/>
      <w:r>
        <w:t xml:space="preserve"> </w:t>
      </w:r>
      <w:r w:rsidR="000712F5">
        <w:t>indique qu’il est</w:t>
      </w:r>
      <w:r>
        <w:t xml:space="preserve"> en train de tester </w:t>
      </w:r>
      <w:r w:rsidR="000712F5">
        <w:t xml:space="preserve">la config de </w:t>
      </w:r>
      <w:proofErr w:type="spellStart"/>
      <w:r w:rsidR="000712F5">
        <w:t>nagios</w:t>
      </w:r>
      <w:proofErr w:type="spellEnd"/>
      <w:r w:rsidR="000712F5">
        <w:t xml:space="preserve"> en utilisant l</w:t>
      </w:r>
      <w:r>
        <w:t>es WMS du CERN.</w:t>
      </w:r>
      <w:r w:rsidR="000712F5">
        <w:t xml:space="preserve"> </w:t>
      </w:r>
      <w:r>
        <w:t>G</w:t>
      </w:r>
      <w:r w:rsidR="000712F5">
        <w:t>.</w:t>
      </w:r>
      <w:r>
        <w:t xml:space="preserve"> Philip</w:t>
      </w:r>
      <w:r w:rsidR="00600E6E">
        <w:t>p</w:t>
      </w:r>
      <w:r>
        <w:t xml:space="preserve">on </w:t>
      </w:r>
      <w:r w:rsidR="000712F5">
        <w:t xml:space="preserve">a de son côté des nouvelles de </w:t>
      </w:r>
      <w:r w:rsidR="00600E6E">
        <w:t>J</w:t>
      </w:r>
      <w:r w:rsidR="000712F5">
        <w:t xml:space="preserve">. </w:t>
      </w:r>
      <w:proofErr w:type="spellStart"/>
      <w:r>
        <w:t>Pansanel</w:t>
      </w:r>
      <w:proofErr w:type="spellEnd"/>
      <w:r>
        <w:t xml:space="preserve"> concernant les </w:t>
      </w:r>
      <w:proofErr w:type="spellStart"/>
      <w:r>
        <w:t>templates</w:t>
      </w:r>
      <w:proofErr w:type="spellEnd"/>
      <w:r>
        <w:t xml:space="preserve"> WMS et ça avance bien.</w:t>
      </w:r>
    </w:p>
    <w:p w:rsidR="000712F5" w:rsidRDefault="000712F5" w:rsidP="00066AD0">
      <w:pPr>
        <w:pStyle w:val="Normal5"/>
      </w:pPr>
      <w:r>
        <w:t xml:space="preserve">Dans l’attente d’avoir un point précis sur les </w:t>
      </w:r>
      <w:proofErr w:type="spellStart"/>
      <w:r>
        <w:t>templates</w:t>
      </w:r>
      <w:proofErr w:type="spellEnd"/>
      <w:r>
        <w:t xml:space="preserve"> et sur la possibilité d’utiliser les WMS du CERN de manière temporaire pour </w:t>
      </w:r>
      <w:proofErr w:type="spellStart"/>
      <w:r>
        <w:t>Nagios</w:t>
      </w:r>
      <w:proofErr w:type="spellEnd"/>
      <w:r>
        <w:t xml:space="preserve">, la consigne est </w:t>
      </w:r>
      <w:r w:rsidRPr="000712F5">
        <w:rPr>
          <w:b/>
        </w:rPr>
        <w:t>de ne pas arrêter les WMS glite3.1 actuellement en production</w:t>
      </w:r>
      <w:r>
        <w:t>.</w:t>
      </w:r>
    </w:p>
    <w:p w:rsidR="000712F5" w:rsidRDefault="000712F5" w:rsidP="00066AD0">
      <w:pPr>
        <w:pStyle w:val="Normal5"/>
      </w:pPr>
    </w:p>
    <w:p w:rsidR="000712F5" w:rsidRDefault="000712F5" w:rsidP="00066AD0">
      <w:pPr>
        <w:pStyle w:val="Normal5"/>
      </w:pPr>
      <w:r>
        <w:t>Pour tous les autres services, il nous faut également une vision claire :</w:t>
      </w:r>
    </w:p>
    <w:p w:rsidR="000712F5" w:rsidRDefault="000712F5" w:rsidP="000712F5">
      <w:pPr>
        <w:pStyle w:val="Normal5"/>
        <w:numPr>
          <w:ilvl w:val="0"/>
          <w:numId w:val="26"/>
        </w:numPr>
      </w:pPr>
      <w:r>
        <w:t xml:space="preserve">Des services actuellement déployés qu’il faut migrer. Pour cela, </w:t>
      </w:r>
      <w:r w:rsidRPr="000712F5">
        <w:rPr>
          <w:b/>
        </w:rPr>
        <w:t xml:space="preserve">Tous les sites sont invités à remplir la page suivante du wiki opérations : </w:t>
      </w:r>
      <w:hyperlink r:id="rId15" w:history="1">
        <w:r w:rsidRPr="00D373B1">
          <w:rPr>
            <w:rStyle w:val="Lienhypertexte"/>
          </w:rPr>
          <w:t>https://forge.in2p3.fr/projects/francegrilles-ops/wiki/Migration_EMI</w:t>
        </w:r>
      </w:hyperlink>
    </w:p>
    <w:p w:rsidR="000712F5" w:rsidRDefault="000712F5" w:rsidP="000712F5">
      <w:pPr>
        <w:pStyle w:val="Normal5"/>
        <w:numPr>
          <w:ilvl w:val="0"/>
          <w:numId w:val="26"/>
        </w:numPr>
      </w:pPr>
      <w:r>
        <w:t xml:space="preserve">Des dates auxquelles les </w:t>
      </w:r>
      <w:proofErr w:type="spellStart"/>
      <w:r>
        <w:t>templates</w:t>
      </w:r>
      <w:proofErr w:type="spellEnd"/>
      <w:r>
        <w:t xml:space="preserve"> </w:t>
      </w:r>
      <w:proofErr w:type="spellStart"/>
      <w:r>
        <w:t>Quattor</w:t>
      </w:r>
      <w:proofErr w:type="spellEnd"/>
      <w:r>
        <w:t xml:space="preserve"> seront disponible.</w:t>
      </w:r>
      <w:r w:rsidR="00573935">
        <w:t xml:space="preserve"> A ce jour, selon </w:t>
      </w:r>
      <w:proofErr w:type="spellStart"/>
      <w:r w:rsidR="00573935">
        <w:t>G.Philippon</w:t>
      </w:r>
      <w:proofErr w:type="spellEnd"/>
      <w:r w:rsidR="00573935">
        <w:t xml:space="preserve">, les </w:t>
      </w:r>
      <w:proofErr w:type="spellStart"/>
      <w:r w:rsidR="00573935">
        <w:t>templates</w:t>
      </w:r>
      <w:proofErr w:type="spellEnd"/>
      <w:r w:rsidR="00573935">
        <w:t xml:space="preserve"> de </w:t>
      </w:r>
      <w:r w:rsidR="00573935" w:rsidRPr="00600E6E">
        <w:t>DPM,  CREAM CE, BDII, TOP BDII</w:t>
      </w:r>
      <w:r w:rsidR="00573935">
        <w:t xml:space="preserve"> sont disponibles. Guillaume déconseille toutefois de </w:t>
      </w:r>
      <w:r w:rsidR="00573935">
        <w:t xml:space="preserve">migrer indépendamment les </w:t>
      </w:r>
      <w:proofErr w:type="spellStart"/>
      <w:r w:rsidR="00573935">
        <w:t>Creams</w:t>
      </w:r>
      <w:proofErr w:type="spellEnd"/>
      <w:r w:rsidR="00573935">
        <w:t xml:space="preserve"> et les WN</w:t>
      </w:r>
      <w:r w:rsidR="00573935">
        <w:t xml:space="preserve">, et suggère d’une manière générale qu’il vaut mieux attendre les </w:t>
      </w:r>
      <w:proofErr w:type="spellStart"/>
      <w:r w:rsidR="00573935">
        <w:t>templates</w:t>
      </w:r>
      <w:proofErr w:type="spellEnd"/>
      <w:r w:rsidR="00573935">
        <w:t xml:space="preserve"> EMI-2</w:t>
      </w:r>
    </w:p>
    <w:p w:rsidR="000712F5" w:rsidRDefault="000712F5" w:rsidP="000712F5">
      <w:pPr>
        <w:pStyle w:val="Normal5"/>
      </w:pPr>
    </w:p>
    <w:p w:rsidR="00066AD0" w:rsidRDefault="000712F5" w:rsidP="00066AD0">
      <w:pPr>
        <w:pStyle w:val="Normal5"/>
      </w:pPr>
      <w:r>
        <w:t xml:space="preserve">Par ailleurs, </w:t>
      </w:r>
      <w:proofErr w:type="spellStart"/>
      <w:r w:rsidR="00066AD0">
        <w:t>G</w:t>
      </w:r>
      <w:r>
        <w:t>.</w:t>
      </w:r>
      <w:r w:rsidR="00066AD0">
        <w:t>Mathieu</w:t>
      </w:r>
      <w:proofErr w:type="spellEnd"/>
      <w:r w:rsidR="00066AD0">
        <w:t xml:space="preserve"> </w:t>
      </w:r>
      <w:r>
        <w:t xml:space="preserve">demande qu’en cas de ticket reçu par un site à propos de services glite3.1 ou 3.2, il faut </w:t>
      </w:r>
      <w:r w:rsidRPr="00573935">
        <w:rPr>
          <w:b/>
        </w:rPr>
        <w:t>mettre la NGI dans la boucle</w:t>
      </w:r>
      <w:r>
        <w:t xml:space="preserve"> pour que nous fassions une réponse concertée et consistante entre tous les sites.</w:t>
      </w:r>
    </w:p>
    <w:p w:rsidR="00573935" w:rsidRDefault="00573935" w:rsidP="00066AD0">
      <w:pPr>
        <w:pStyle w:val="Normal5"/>
      </w:pPr>
    </w:p>
    <w:p w:rsidR="00066AD0" w:rsidRDefault="00573935" w:rsidP="00066AD0">
      <w:pPr>
        <w:pStyle w:val="Normal5"/>
      </w:pPr>
      <w:r>
        <w:t>Pour limiter le risque d’incident de sécurité sur les WMS 3.1, F.</w:t>
      </w:r>
      <w:r w:rsidR="00066AD0">
        <w:t xml:space="preserve"> </w:t>
      </w:r>
      <w:proofErr w:type="spellStart"/>
      <w:r w:rsidR="00066AD0">
        <w:t>Shaer</w:t>
      </w:r>
      <w:proofErr w:type="spellEnd"/>
      <w:r w:rsidR="00066AD0">
        <w:t xml:space="preserve"> </w:t>
      </w:r>
      <w:r>
        <w:t xml:space="preserve">propose de mettre en place un </w:t>
      </w:r>
      <w:r w:rsidR="00066AD0">
        <w:t>filtr</w:t>
      </w:r>
      <w:r>
        <w:t>age</w:t>
      </w:r>
      <w:r w:rsidR="00066AD0">
        <w:t xml:space="preserve"> </w:t>
      </w:r>
      <w:r>
        <w:t>limitant</w:t>
      </w:r>
      <w:r w:rsidR="00066AD0">
        <w:t xml:space="preserve"> l'accès aux WMS au </w:t>
      </w:r>
      <w:proofErr w:type="spellStart"/>
      <w:r w:rsidR="00066AD0">
        <w:t>subnets</w:t>
      </w:r>
      <w:proofErr w:type="spellEnd"/>
      <w:r w:rsidR="00066AD0">
        <w:t xml:space="preserve"> de la NGI France.</w:t>
      </w:r>
      <w:r>
        <w:t xml:space="preserve"> Cette solution pourra être envisagée si nous n’avons pas de solution rapide au remplacement de ces WMS dans le très court terme.</w:t>
      </w:r>
    </w:p>
    <w:p w:rsidR="00066AD0" w:rsidRDefault="00573935" w:rsidP="00066AD0">
      <w:pPr>
        <w:pStyle w:val="Normal5"/>
      </w:pPr>
      <w:r>
        <w:t xml:space="preserve">Concernant VOMS (en particulier celui du GRIF qui ne peut pas être arrêté sans impact important sur les 19 </w:t>
      </w:r>
      <w:proofErr w:type="spellStart"/>
      <w:r>
        <w:t>VOs</w:t>
      </w:r>
      <w:proofErr w:type="spellEnd"/>
      <w:r>
        <w:t xml:space="preserve"> supportées), </w:t>
      </w:r>
      <w:r w:rsidR="00066AD0">
        <w:t>F</w:t>
      </w:r>
      <w:r>
        <w:t>.</w:t>
      </w:r>
      <w:r w:rsidR="00066AD0">
        <w:t xml:space="preserve"> </w:t>
      </w:r>
      <w:proofErr w:type="spellStart"/>
      <w:r w:rsidR="00066AD0">
        <w:t>Shaer</w:t>
      </w:r>
      <w:proofErr w:type="spellEnd"/>
      <w:r w:rsidR="00066AD0">
        <w:t xml:space="preserve"> </w:t>
      </w:r>
      <w:r>
        <w:t>pense qu’il est envisageable d</w:t>
      </w:r>
      <w:r w:rsidR="00066AD0">
        <w:t xml:space="preserve">'utiliser </w:t>
      </w:r>
      <w:proofErr w:type="spellStart"/>
      <w:r w:rsidR="00066AD0">
        <w:t>Yaim</w:t>
      </w:r>
      <w:proofErr w:type="spellEnd"/>
      <w:r w:rsidR="00066AD0">
        <w:t xml:space="preserve"> temporairement le temps que les </w:t>
      </w:r>
      <w:proofErr w:type="spellStart"/>
      <w:r w:rsidR="00066AD0">
        <w:t>templates</w:t>
      </w:r>
      <w:proofErr w:type="spellEnd"/>
      <w:r w:rsidR="00066AD0">
        <w:t xml:space="preserve"> </w:t>
      </w:r>
      <w:proofErr w:type="spellStart"/>
      <w:r w:rsidR="00066AD0">
        <w:t>Quattor</w:t>
      </w:r>
      <w:proofErr w:type="spellEnd"/>
      <w:r w:rsidR="00066AD0">
        <w:t xml:space="preserve"> soient disponibles.</w:t>
      </w:r>
    </w:p>
    <w:p w:rsidR="001E72E7" w:rsidRDefault="001E72E7" w:rsidP="00066AD0">
      <w:pPr>
        <w:pStyle w:val="Normal5"/>
      </w:pPr>
    </w:p>
    <w:p w:rsidR="00573935" w:rsidRDefault="00573935" w:rsidP="00066AD0">
      <w:pPr>
        <w:pStyle w:val="Normal5"/>
      </w:pPr>
      <w:r>
        <w:t xml:space="preserve">Des points réguliers sur l’état des </w:t>
      </w:r>
      <w:proofErr w:type="spellStart"/>
      <w:r>
        <w:t>templates</w:t>
      </w:r>
      <w:proofErr w:type="spellEnd"/>
      <w:r>
        <w:t xml:space="preserve"> </w:t>
      </w:r>
      <w:proofErr w:type="spellStart"/>
      <w:r>
        <w:t>Quattor</w:t>
      </w:r>
      <w:proofErr w:type="spellEnd"/>
      <w:r>
        <w:t xml:space="preserve"> ainsi que les possibilités de migration à l’échelle de la NGI seront fait régulièrement dans les semaines qui viennent. En attendant, il est rappelé que :</w:t>
      </w:r>
    </w:p>
    <w:p w:rsidR="00573935" w:rsidRPr="00573935" w:rsidRDefault="00573935" w:rsidP="00573935">
      <w:pPr>
        <w:pStyle w:val="Normal5"/>
        <w:numPr>
          <w:ilvl w:val="0"/>
          <w:numId w:val="26"/>
        </w:numPr>
        <w:rPr>
          <w:b/>
        </w:rPr>
      </w:pPr>
      <w:r w:rsidRPr="00573935">
        <w:rPr>
          <w:b/>
        </w:rPr>
        <w:t>Il faut impliquer la NGI dans les tickets concernant ce sujet</w:t>
      </w:r>
    </w:p>
    <w:p w:rsidR="00573935" w:rsidRPr="00573935" w:rsidRDefault="00573935" w:rsidP="00573935">
      <w:pPr>
        <w:pStyle w:val="Normal5"/>
        <w:numPr>
          <w:ilvl w:val="0"/>
          <w:numId w:val="26"/>
        </w:numPr>
        <w:rPr>
          <w:b/>
        </w:rPr>
      </w:pPr>
      <w:r w:rsidRPr="00573935">
        <w:rPr>
          <w:b/>
        </w:rPr>
        <w:t xml:space="preserve">En cas de </w:t>
      </w:r>
      <w:proofErr w:type="spellStart"/>
      <w:r w:rsidRPr="00573935">
        <w:rPr>
          <w:b/>
        </w:rPr>
        <w:t>décommissionnement</w:t>
      </w:r>
      <w:proofErr w:type="spellEnd"/>
      <w:r w:rsidRPr="00573935">
        <w:rPr>
          <w:b/>
        </w:rPr>
        <w:t xml:space="preserve"> de service, il faut suivre la procédure officielle : </w:t>
      </w:r>
      <w:hyperlink r:id="rId16" w:history="1">
        <w:r w:rsidRPr="00573935">
          <w:rPr>
            <w:rStyle w:val="Lienhypertexte"/>
            <w:b/>
          </w:rPr>
          <w:t>https://wiki.egi.eu/wiki/PROC12</w:t>
        </w:r>
      </w:hyperlink>
      <w:r w:rsidRPr="00573935">
        <w:rPr>
          <w:b/>
        </w:rPr>
        <w:t xml:space="preserve"> </w:t>
      </w:r>
    </w:p>
    <w:p w:rsidR="00573935" w:rsidRPr="00573935" w:rsidRDefault="00573935" w:rsidP="00066AD0">
      <w:pPr>
        <w:pStyle w:val="Normal5"/>
        <w:rPr>
          <w:b/>
        </w:rPr>
      </w:pPr>
    </w:p>
    <w:p w:rsidR="009A5B60" w:rsidRDefault="009A5B60" w:rsidP="00066AD0">
      <w:pPr>
        <w:pStyle w:val="Normal5"/>
      </w:pPr>
    </w:p>
    <w:p w:rsidR="009A5B60" w:rsidRDefault="009A5B60" w:rsidP="009A5B60">
      <w:pPr>
        <w:pStyle w:val="Titre3"/>
        <w:numPr>
          <w:ilvl w:val="0"/>
          <w:numId w:val="9"/>
        </w:numPr>
      </w:pPr>
      <w:bookmarkStart w:id="92" w:name="_Toc336870496"/>
      <w:bookmarkStart w:id="93" w:name="_Toc336870596"/>
      <w:r w:rsidRPr="00277770">
        <w:t>Actualités</w:t>
      </w:r>
      <w:r>
        <w:t xml:space="preserve"> EGI</w:t>
      </w:r>
      <w:bookmarkEnd w:id="92"/>
      <w:bookmarkEnd w:id="93"/>
    </w:p>
    <w:p w:rsidR="009A5B60" w:rsidRPr="001E72E7" w:rsidRDefault="009A5B60" w:rsidP="00066AD0">
      <w:pPr>
        <w:pStyle w:val="Normal5"/>
      </w:pPr>
    </w:p>
    <w:p w:rsidR="0074795A" w:rsidRDefault="0074795A" w:rsidP="0074795A">
      <w:pPr>
        <w:pStyle w:val="Titre4"/>
        <w:numPr>
          <w:ilvl w:val="2"/>
          <w:numId w:val="25"/>
        </w:numPr>
      </w:pPr>
      <w:bookmarkStart w:id="94" w:name="_Toc336870497"/>
      <w:bookmarkStart w:id="95" w:name="_Toc336870597"/>
      <w:r w:rsidRPr="004A3B99">
        <w:t>Operations meeting</w:t>
      </w:r>
      <w:bookmarkEnd w:id="94"/>
      <w:bookmarkEnd w:id="95"/>
    </w:p>
    <w:p w:rsidR="00777002" w:rsidRDefault="00777002" w:rsidP="00777002">
      <w:pPr>
        <w:pStyle w:val="Normal5"/>
      </w:pPr>
    </w:p>
    <w:p w:rsidR="00DF3F06" w:rsidRDefault="00504D32" w:rsidP="008F335B">
      <w:pPr>
        <w:ind w:left="709" w:firstLine="11"/>
      </w:pPr>
      <w:r w:rsidRPr="00504D32">
        <w:t xml:space="preserve">J Garnier : </w:t>
      </w:r>
      <w:r w:rsidR="00527F88">
        <w:t xml:space="preserve">Le document est uploadé : </w:t>
      </w:r>
      <w:hyperlink r:id="rId17" w:history="1">
        <w:r w:rsidR="009A5B60" w:rsidRPr="00CF3AA5">
          <w:rPr>
            <w:rStyle w:val="Lienhypertexte"/>
          </w:rPr>
          <w:t>https://indico.in2p3.fr/materialDisplay.py?contribId=2&amp;materialId=0&amp;confId=7071</w:t>
        </w:r>
      </w:hyperlink>
    </w:p>
    <w:p w:rsidR="009A5B60" w:rsidRDefault="009A5B60" w:rsidP="009A5B60">
      <w:pPr>
        <w:ind w:left="709" w:firstLine="11"/>
      </w:pPr>
      <w:r>
        <w:t xml:space="preserve">Ce qu’il faut en retenir c’est que les sites qui ont des </w:t>
      </w:r>
      <w:proofErr w:type="gramStart"/>
      <w:r>
        <w:t>service</w:t>
      </w:r>
      <w:proofErr w:type="gramEnd"/>
      <w:r>
        <w:t xml:space="preserve"> en </w:t>
      </w:r>
      <w:proofErr w:type="spellStart"/>
      <w:r>
        <w:t>gLite</w:t>
      </w:r>
      <w:proofErr w:type="spellEnd"/>
      <w:r>
        <w:t xml:space="preserve"> 3.1 sont éligibles à la suspension dès le 1</w:t>
      </w:r>
      <w:r w:rsidRPr="009A5B60">
        <w:rPr>
          <w:vertAlign w:val="superscript"/>
        </w:rPr>
        <w:t>er</w:t>
      </w:r>
      <w:r>
        <w:t xml:space="preserve"> octobre et que pour </w:t>
      </w:r>
      <w:proofErr w:type="spellStart"/>
      <w:r>
        <w:t>gLite</w:t>
      </w:r>
      <w:proofErr w:type="spellEnd"/>
      <w:r>
        <w:t xml:space="preserve"> 3.2 c’est à partir du 1</w:t>
      </w:r>
      <w:r w:rsidRPr="009A5B60">
        <w:rPr>
          <w:vertAlign w:val="superscript"/>
        </w:rPr>
        <w:t>er</w:t>
      </w:r>
      <w:r>
        <w:t xml:space="preserve"> novembre. </w:t>
      </w:r>
      <w:r>
        <w:lastRenderedPageBreak/>
        <w:t>Cependant certains services ne sont pas concernés car toujours supportés </w:t>
      </w:r>
      <w:proofErr w:type="gramStart"/>
      <w:r>
        <w:t>:DPM</w:t>
      </w:r>
      <w:proofErr w:type="gramEnd"/>
      <w:r>
        <w:t xml:space="preserve">, LFC, </w:t>
      </w:r>
      <w:proofErr w:type="spellStart"/>
      <w:r>
        <w:t>gLite</w:t>
      </w:r>
      <w:proofErr w:type="spellEnd"/>
      <w:r>
        <w:t xml:space="preserve">-WN, </w:t>
      </w:r>
      <w:proofErr w:type="spellStart"/>
      <w:r>
        <w:t>gLite-UI,gLExec</w:t>
      </w:r>
      <w:proofErr w:type="spellEnd"/>
      <w:r>
        <w:t>.</w:t>
      </w:r>
    </w:p>
    <w:p w:rsidR="00573935" w:rsidRDefault="00573935" w:rsidP="00573935">
      <w:pPr>
        <w:pStyle w:val="Normal5"/>
        <w:rPr>
          <w:i/>
        </w:rPr>
      </w:pPr>
    </w:p>
    <w:p w:rsidR="00573935" w:rsidRPr="000712F5" w:rsidRDefault="00573935" w:rsidP="00573935">
      <w:pPr>
        <w:pStyle w:val="Normal5"/>
        <w:rPr>
          <w:i/>
        </w:rPr>
      </w:pPr>
      <w:r w:rsidRPr="000712F5">
        <w:rPr>
          <w:i/>
        </w:rPr>
        <w:t xml:space="preserve">UPDATE : </w:t>
      </w:r>
      <w:r>
        <w:rPr>
          <w:i/>
        </w:rPr>
        <w:t xml:space="preserve">Après vérification, </w:t>
      </w:r>
      <w:r w:rsidRPr="000712F5">
        <w:rPr>
          <w:i/>
        </w:rPr>
        <w:t>pas de suspension avant le 1</w:t>
      </w:r>
      <w:r w:rsidRPr="000712F5">
        <w:rPr>
          <w:i/>
          <w:vertAlign w:val="superscript"/>
        </w:rPr>
        <w:t>er</w:t>
      </w:r>
      <w:r w:rsidRPr="000712F5">
        <w:rPr>
          <w:i/>
        </w:rPr>
        <w:t xml:space="preserve"> novembre</w:t>
      </w:r>
    </w:p>
    <w:p w:rsidR="003659E5" w:rsidRDefault="003659E5" w:rsidP="00527F88"/>
    <w:p w:rsidR="00AB32DA" w:rsidRDefault="00277770" w:rsidP="0074795A">
      <w:pPr>
        <w:pStyle w:val="Titre4"/>
        <w:numPr>
          <w:ilvl w:val="2"/>
          <w:numId w:val="25"/>
        </w:numPr>
      </w:pPr>
      <w:bookmarkStart w:id="96" w:name="_Toc295917906"/>
      <w:bookmarkStart w:id="97" w:name="_Toc299634687"/>
      <w:bookmarkStart w:id="98" w:name="_Toc305765910"/>
      <w:bookmarkStart w:id="99" w:name="_Toc306116203"/>
      <w:bookmarkStart w:id="100" w:name="_Toc311794414"/>
      <w:bookmarkStart w:id="101" w:name="_Toc312424170"/>
      <w:bookmarkStart w:id="102" w:name="_Toc312424263"/>
      <w:bookmarkStart w:id="103" w:name="_Toc316047959"/>
      <w:bookmarkStart w:id="104" w:name="_Toc316048163"/>
      <w:bookmarkStart w:id="105" w:name="_Toc317860629"/>
      <w:bookmarkStart w:id="106" w:name="_Toc321925979"/>
      <w:bookmarkStart w:id="107" w:name="_Toc324515952"/>
      <w:bookmarkStart w:id="108" w:name="_Toc329613927"/>
      <w:bookmarkStart w:id="109" w:name="_Toc336870498"/>
      <w:bookmarkStart w:id="110" w:name="_Toc336870598"/>
      <w:r w:rsidRPr="004A3B99">
        <w:t>Operat</w:t>
      </w:r>
      <w:r>
        <w:t xml:space="preserve">ions management </w:t>
      </w:r>
      <w:proofErr w:type="spellStart"/>
      <w:r>
        <w:t>board</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roofErr w:type="spellEnd"/>
    </w:p>
    <w:p w:rsidR="00AB32DA" w:rsidRDefault="00AB32DA" w:rsidP="00AB32DA">
      <w:pPr>
        <w:pStyle w:val="Normal5"/>
      </w:pPr>
    </w:p>
    <w:p w:rsidR="00C71AAE" w:rsidRDefault="00C71AAE" w:rsidP="00AB32DA">
      <w:pPr>
        <w:pStyle w:val="Normal5"/>
      </w:pPr>
      <w:r>
        <w:t xml:space="preserve">Les informations : </w:t>
      </w:r>
    </w:p>
    <w:p w:rsidR="003659E5" w:rsidRDefault="000562E7" w:rsidP="00AB32DA">
      <w:pPr>
        <w:pStyle w:val="Normal5"/>
      </w:pPr>
      <w:hyperlink r:id="rId18" w:history="1">
        <w:r w:rsidR="00C71AAE" w:rsidRPr="006E0618">
          <w:rPr>
            <w:rStyle w:val="Lienhypertexte"/>
          </w:rPr>
          <w:t>https://forge.in2p3.fr/projects/francegrilles-ops/wiki/Recap_OMB</w:t>
        </w:r>
      </w:hyperlink>
    </w:p>
    <w:p w:rsidR="001F2E14" w:rsidRDefault="001F2E14" w:rsidP="001F2E14">
      <w:pPr>
        <w:pStyle w:val="Normal5"/>
      </w:pPr>
    </w:p>
    <w:p w:rsidR="00573935" w:rsidRDefault="00573935" w:rsidP="001F2E14">
      <w:pPr>
        <w:pStyle w:val="Normal5"/>
      </w:pPr>
      <w:r>
        <w:t xml:space="preserve">Le dernier OMB ayant eu lieu à Prague en même temps que le </w:t>
      </w:r>
      <w:proofErr w:type="spellStart"/>
      <w:r>
        <w:t>Technical</w:t>
      </w:r>
      <w:proofErr w:type="spellEnd"/>
      <w:r>
        <w:t xml:space="preserve"> Forum, les infos seront données également sur la page de synthèse du TF.</w:t>
      </w:r>
    </w:p>
    <w:p w:rsidR="00345FBA" w:rsidRDefault="001742B6" w:rsidP="0074795A">
      <w:pPr>
        <w:pStyle w:val="Titre4"/>
        <w:numPr>
          <w:ilvl w:val="2"/>
          <w:numId w:val="25"/>
        </w:numPr>
      </w:pPr>
      <w:bookmarkStart w:id="111" w:name="_Toc295917907"/>
      <w:bookmarkStart w:id="112" w:name="_Toc299634688"/>
      <w:bookmarkStart w:id="113" w:name="_Toc305765911"/>
      <w:bookmarkStart w:id="114" w:name="_Toc306116204"/>
      <w:bookmarkStart w:id="115" w:name="_Toc311794415"/>
      <w:bookmarkStart w:id="116" w:name="_Toc312424171"/>
      <w:bookmarkStart w:id="117" w:name="_Toc312424264"/>
      <w:bookmarkStart w:id="118" w:name="_Toc316047960"/>
      <w:bookmarkStart w:id="119" w:name="_Toc316048164"/>
      <w:bookmarkStart w:id="120" w:name="_Toc317860630"/>
      <w:bookmarkStart w:id="121" w:name="_Toc321925980"/>
      <w:bookmarkStart w:id="122" w:name="_Toc324515953"/>
      <w:bookmarkStart w:id="123" w:name="_Toc329613928"/>
      <w:bookmarkStart w:id="124" w:name="_Toc336870499"/>
      <w:bookmarkStart w:id="125" w:name="_Toc336870599"/>
      <w:proofErr w:type="spellStart"/>
      <w:r w:rsidRPr="001742B6">
        <w:t>Operation</w:t>
      </w:r>
      <w:proofErr w:type="spellEnd"/>
      <w:r w:rsidRPr="001742B6">
        <w:t xml:space="preserve"> Tools </w:t>
      </w:r>
      <w:proofErr w:type="spellStart"/>
      <w:r w:rsidRPr="001742B6">
        <w:t>Advisory</w:t>
      </w:r>
      <w:proofErr w:type="spellEnd"/>
      <w:r w:rsidRPr="001742B6">
        <w:t xml:space="preserve"> Group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345FBA" w:rsidRDefault="00345FBA" w:rsidP="00AB32DA">
      <w:pPr>
        <w:pStyle w:val="Normal5"/>
      </w:pPr>
    </w:p>
    <w:p w:rsidR="00C71AAE" w:rsidRDefault="00C71AAE" w:rsidP="00AB32DA">
      <w:pPr>
        <w:pStyle w:val="Normal5"/>
      </w:pPr>
      <w:r>
        <w:t>Les nouvelles :</w:t>
      </w:r>
    </w:p>
    <w:p w:rsidR="00170566" w:rsidRDefault="000562E7" w:rsidP="00170566">
      <w:pPr>
        <w:pStyle w:val="Normal5"/>
      </w:pPr>
      <w:hyperlink r:id="rId19" w:history="1">
        <w:r w:rsidR="00C71AAE" w:rsidRPr="006E0618">
          <w:rPr>
            <w:rStyle w:val="Lienhypertexte"/>
          </w:rPr>
          <w:t>https://forge.in2p3.fr/projects/francegrilles-ops/wiki/R%C3%A9sum%C3%A9_des_tickets_requirements</w:t>
        </w:r>
      </w:hyperlink>
    </w:p>
    <w:p w:rsidR="00C71AAE" w:rsidRDefault="00C71AAE" w:rsidP="00170566">
      <w:pPr>
        <w:pStyle w:val="Normal5"/>
      </w:pPr>
    </w:p>
    <w:p w:rsidR="00394D93" w:rsidRDefault="00394D93" w:rsidP="00170566">
      <w:pPr>
        <w:pStyle w:val="Normal5"/>
        <w:ind w:left="0"/>
      </w:pPr>
    </w:p>
    <w:p w:rsidR="00BE2CB0" w:rsidRDefault="00EB0A0F" w:rsidP="0091645E">
      <w:pPr>
        <w:pStyle w:val="Titre3"/>
        <w:numPr>
          <w:ilvl w:val="0"/>
          <w:numId w:val="9"/>
        </w:numPr>
      </w:pPr>
      <w:bookmarkStart w:id="126" w:name="_Toc299634689"/>
      <w:bookmarkStart w:id="127" w:name="_Toc305765912"/>
      <w:bookmarkStart w:id="128" w:name="_Toc306116206"/>
      <w:bookmarkStart w:id="129" w:name="_Toc311794417"/>
      <w:bookmarkStart w:id="130" w:name="_Toc312424172"/>
      <w:bookmarkStart w:id="131" w:name="_Toc312424265"/>
      <w:bookmarkStart w:id="132" w:name="_Toc316047961"/>
      <w:bookmarkStart w:id="133" w:name="_Toc316048165"/>
      <w:bookmarkStart w:id="134" w:name="_Toc317860631"/>
      <w:bookmarkStart w:id="135" w:name="_Toc321925981"/>
      <w:bookmarkStart w:id="136" w:name="_Toc324515954"/>
      <w:bookmarkStart w:id="137" w:name="_Toc329613929"/>
      <w:bookmarkStart w:id="138" w:name="_Toc336870500"/>
      <w:bookmarkStart w:id="139" w:name="_Toc336870600"/>
      <w:r>
        <w:t>Ac</w:t>
      </w:r>
      <w:r w:rsidR="00BE2CB0">
        <w:t>tualité</w:t>
      </w:r>
      <w:r w:rsidR="0014190B">
        <w:t xml:space="preserve">s internes </w:t>
      </w:r>
      <w:bookmarkEnd w:id="126"/>
      <w:bookmarkEnd w:id="127"/>
      <w:bookmarkEnd w:id="128"/>
      <w:bookmarkEnd w:id="129"/>
      <w:bookmarkEnd w:id="130"/>
      <w:bookmarkEnd w:id="131"/>
      <w:bookmarkEnd w:id="132"/>
      <w:bookmarkEnd w:id="133"/>
      <w:r w:rsidR="00170566">
        <w:t>France Grilles</w:t>
      </w:r>
      <w:bookmarkEnd w:id="134"/>
      <w:bookmarkEnd w:id="135"/>
      <w:bookmarkEnd w:id="136"/>
      <w:bookmarkEnd w:id="137"/>
      <w:bookmarkEnd w:id="138"/>
      <w:bookmarkEnd w:id="139"/>
    </w:p>
    <w:p w:rsidR="00183EF5" w:rsidRDefault="00E616BE" w:rsidP="00C421B5">
      <w:pPr>
        <w:pStyle w:val="Titre4"/>
        <w:numPr>
          <w:ilvl w:val="2"/>
          <w:numId w:val="14"/>
        </w:numPr>
      </w:pPr>
      <w:bookmarkStart w:id="140" w:name="_Toc336870501"/>
      <w:bookmarkStart w:id="141" w:name="_Toc336870601"/>
      <w:r>
        <w:t>Général</w:t>
      </w:r>
      <w:bookmarkEnd w:id="140"/>
      <w:bookmarkEnd w:id="141"/>
    </w:p>
    <w:p w:rsidR="00183EF5" w:rsidRPr="00183EF5" w:rsidRDefault="00183EF5" w:rsidP="00183EF5">
      <w:pPr>
        <w:pStyle w:val="Normal5"/>
      </w:pPr>
    </w:p>
    <w:p w:rsidR="00E616BE" w:rsidRDefault="00573935" w:rsidP="00E616BE">
      <w:pPr>
        <w:pStyle w:val="Normal5"/>
      </w:pPr>
      <w:r>
        <w:t xml:space="preserve">M </w:t>
      </w:r>
      <w:proofErr w:type="spellStart"/>
      <w:r>
        <w:t>Aljogami</w:t>
      </w:r>
      <w:proofErr w:type="spellEnd"/>
      <w:r>
        <w:t xml:space="preserve">  indique que la délivrance de c</w:t>
      </w:r>
      <w:r w:rsidR="00E616BE">
        <w:t xml:space="preserve">ertificats robots </w:t>
      </w:r>
      <w:r>
        <w:t>est</w:t>
      </w:r>
      <w:r w:rsidR="00E616BE">
        <w:t xml:space="preserve"> techniquement prêt</w:t>
      </w:r>
      <w:r>
        <w:t>e</w:t>
      </w:r>
      <w:r w:rsidR="00E616BE">
        <w:t xml:space="preserve"> et le travail porte maintenant sur la Doc.</w:t>
      </w:r>
      <w:r>
        <w:t xml:space="preserve"> </w:t>
      </w:r>
    </w:p>
    <w:p w:rsidR="00573935" w:rsidRDefault="00573935" w:rsidP="00E616BE">
      <w:pPr>
        <w:pStyle w:val="Normal5"/>
      </w:pPr>
    </w:p>
    <w:p w:rsidR="00E616BE" w:rsidRDefault="00E616BE" w:rsidP="00E616BE">
      <w:pPr>
        <w:pStyle w:val="Normal5"/>
      </w:pPr>
      <w:r>
        <w:t>Résumé de la rencontre LCG-France à Nantes :</w:t>
      </w:r>
    </w:p>
    <w:p w:rsidR="00E616BE" w:rsidRDefault="00573935" w:rsidP="00E616BE">
      <w:pPr>
        <w:pStyle w:val="Normal5"/>
      </w:pPr>
      <w:r>
        <w:t xml:space="preserve">Pas de résumé complet en raison de l’absence de </w:t>
      </w:r>
      <w:proofErr w:type="spellStart"/>
      <w:r>
        <w:t>F.Chollet</w:t>
      </w:r>
      <w:proofErr w:type="spellEnd"/>
      <w:r>
        <w:t xml:space="preserve">. </w:t>
      </w:r>
    </w:p>
    <w:p w:rsidR="00E616BE" w:rsidRDefault="00E616BE" w:rsidP="00E616BE">
      <w:pPr>
        <w:pStyle w:val="Normal5"/>
      </w:pPr>
      <w:r>
        <w:t xml:space="preserve">F </w:t>
      </w:r>
      <w:proofErr w:type="spellStart"/>
      <w:r>
        <w:t>Shaer</w:t>
      </w:r>
      <w:proofErr w:type="spellEnd"/>
      <w:r>
        <w:t xml:space="preserve"> : pour DPM il a été demandé 1/2 FTE à chaque NGI. Sinon DPM s'arrêtera.</w:t>
      </w:r>
    </w:p>
    <w:p w:rsidR="00E616BE" w:rsidRDefault="00E616BE" w:rsidP="00E616BE">
      <w:pPr>
        <w:pStyle w:val="Normal5"/>
      </w:pPr>
    </w:p>
    <w:p w:rsidR="00E616BE" w:rsidRDefault="00E616BE" w:rsidP="00E616BE">
      <w:pPr>
        <w:pStyle w:val="Normal5"/>
      </w:pPr>
      <w:r>
        <w:t xml:space="preserve">Point </w:t>
      </w:r>
      <w:proofErr w:type="spellStart"/>
      <w:r>
        <w:t>accounting</w:t>
      </w:r>
      <w:proofErr w:type="spellEnd"/>
      <w:r>
        <w:t xml:space="preserve"> : actions à suivre en cas d'ajout/changement de service sur un site en production :</w:t>
      </w:r>
    </w:p>
    <w:p w:rsidR="00E616BE" w:rsidRDefault="00E616BE" w:rsidP="00E616BE">
      <w:pPr>
        <w:pStyle w:val="Normal5"/>
      </w:pPr>
      <w:r>
        <w:t xml:space="preserve"> F </w:t>
      </w:r>
      <w:proofErr w:type="spellStart"/>
      <w:r>
        <w:t>Shaer</w:t>
      </w:r>
      <w:proofErr w:type="spellEnd"/>
      <w:r>
        <w:t xml:space="preserve"> : bien nous prévenir des nouvelles machines et des machines </w:t>
      </w:r>
      <w:proofErr w:type="spellStart"/>
      <w:r w:rsidR="00573935">
        <w:t>d</w:t>
      </w:r>
      <w:r>
        <w:t>écommissionnées</w:t>
      </w:r>
      <w:proofErr w:type="spellEnd"/>
      <w:r>
        <w:t xml:space="preserve"> pour nous permettre de gérer le firewall.</w:t>
      </w:r>
    </w:p>
    <w:p w:rsidR="00573935" w:rsidRDefault="00573935" w:rsidP="00E616BE">
      <w:pPr>
        <w:pStyle w:val="Normal5"/>
      </w:pPr>
    </w:p>
    <w:p w:rsidR="00E616BE" w:rsidRDefault="00E616BE" w:rsidP="00E616BE">
      <w:pPr>
        <w:pStyle w:val="Normal5"/>
      </w:pPr>
      <w:r>
        <w:t xml:space="preserve"> F </w:t>
      </w:r>
      <w:proofErr w:type="spellStart"/>
      <w:r>
        <w:t>Shaer</w:t>
      </w:r>
      <w:proofErr w:type="spellEnd"/>
      <w:r>
        <w:t xml:space="preserve"> : j'ai ouvert un ticket </w:t>
      </w:r>
      <w:proofErr w:type="spellStart"/>
      <w:r>
        <w:t>GGus</w:t>
      </w:r>
      <w:proofErr w:type="spellEnd"/>
      <w:r>
        <w:t xml:space="preserve"> à propos de l'</w:t>
      </w:r>
      <w:proofErr w:type="spellStart"/>
      <w:r>
        <w:t>accounting</w:t>
      </w:r>
      <w:proofErr w:type="spellEnd"/>
      <w:r>
        <w:t xml:space="preserve"> du CREAM. Des jobs sont perdus par le CREAM.</w:t>
      </w:r>
    </w:p>
    <w:p w:rsidR="00E616BE" w:rsidRDefault="00E616BE" w:rsidP="00E616BE">
      <w:pPr>
        <w:pStyle w:val="Normal5"/>
      </w:pPr>
    </w:p>
    <w:p w:rsidR="00E616BE" w:rsidRDefault="00E616BE" w:rsidP="00E616BE">
      <w:pPr>
        <w:pStyle w:val="Normal5"/>
      </w:pPr>
      <w:r>
        <w:t xml:space="preserve">Démo pour le festival particules.com les 11 et 12 octobre : demande de support de la VO </w:t>
      </w:r>
      <w:proofErr w:type="spellStart"/>
      <w:r>
        <w:t>gridit</w:t>
      </w:r>
      <w:proofErr w:type="spellEnd"/>
      <w:r w:rsidR="00625745">
        <w:t>.</w:t>
      </w:r>
    </w:p>
    <w:p w:rsidR="00E616BE" w:rsidRDefault="00625745" w:rsidP="00E616BE">
      <w:pPr>
        <w:pStyle w:val="Normal5"/>
      </w:pPr>
      <w:r>
        <w:t xml:space="preserve">Il est prévu de faire tourner une démo lors du festival particules.com. Cette démo utilise une application déployée sur la VO </w:t>
      </w:r>
      <w:proofErr w:type="spellStart"/>
      <w:r>
        <w:t>gridit</w:t>
      </w:r>
      <w:proofErr w:type="spellEnd"/>
      <w:r>
        <w:t> (dans l’état actuel de son développement et de son déploiement, nous n’avons pu utiliser la VO nationale).</w:t>
      </w:r>
    </w:p>
    <w:p w:rsidR="00C421B5" w:rsidRPr="00C421B5" w:rsidRDefault="00625745" w:rsidP="00E616BE">
      <w:pPr>
        <w:pStyle w:val="Normal5"/>
      </w:pPr>
      <w:r>
        <w:t>Pour que la démo ait vraiment un sens et mette en valeur l’infrastructure France Grilles, nous encourageons tous les sites</w:t>
      </w:r>
      <w:r w:rsidR="00E616BE">
        <w:t xml:space="preserve"> à supporter cette VO</w:t>
      </w:r>
      <w:r>
        <w:t xml:space="preserve"> (p</w:t>
      </w:r>
      <w:r w:rsidR="00E616BE">
        <w:t>our l'instant seul le CC supporte cette VO ainsi que les sites Italiens</w:t>
      </w:r>
      <w:r>
        <w:t>)</w:t>
      </w:r>
      <w:r w:rsidR="00E616BE">
        <w:t>.</w:t>
      </w:r>
    </w:p>
    <w:p w:rsidR="00183EF5" w:rsidRDefault="00183EF5" w:rsidP="002F617E">
      <w:pPr>
        <w:pStyle w:val="Normal5"/>
      </w:pPr>
    </w:p>
    <w:p w:rsidR="0014190B" w:rsidRDefault="0014190B" w:rsidP="0091645E">
      <w:pPr>
        <w:pStyle w:val="Titre3"/>
        <w:numPr>
          <w:ilvl w:val="0"/>
          <w:numId w:val="9"/>
        </w:numPr>
      </w:pPr>
      <w:bookmarkStart w:id="142" w:name="_Toc311794419"/>
      <w:bookmarkStart w:id="143" w:name="_Toc312424174"/>
      <w:bookmarkStart w:id="144" w:name="_Toc312424267"/>
      <w:bookmarkStart w:id="145" w:name="_Toc316047966"/>
      <w:bookmarkStart w:id="146" w:name="_Toc316048170"/>
      <w:bookmarkStart w:id="147" w:name="_Toc317860634"/>
      <w:bookmarkStart w:id="148" w:name="_Toc321925986"/>
      <w:bookmarkStart w:id="149" w:name="_Toc324515958"/>
      <w:bookmarkStart w:id="150" w:name="_Toc329613934"/>
      <w:bookmarkStart w:id="151" w:name="_Toc336870502"/>
      <w:bookmarkStart w:id="152" w:name="_Toc336870602"/>
      <w:r>
        <w:t>Point Opérations</w:t>
      </w:r>
      <w:bookmarkEnd w:id="142"/>
      <w:bookmarkEnd w:id="143"/>
      <w:bookmarkEnd w:id="144"/>
      <w:bookmarkEnd w:id="145"/>
      <w:bookmarkEnd w:id="146"/>
      <w:bookmarkEnd w:id="147"/>
      <w:bookmarkEnd w:id="148"/>
      <w:bookmarkEnd w:id="149"/>
      <w:bookmarkEnd w:id="150"/>
      <w:bookmarkEnd w:id="151"/>
      <w:bookmarkEnd w:id="152"/>
    </w:p>
    <w:p w:rsidR="00033CC3" w:rsidRDefault="00033CC3" w:rsidP="00033CC3">
      <w:pPr>
        <w:pStyle w:val="Normal5"/>
        <w:ind w:left="360" w:firstLine="349"/>
      </w:pPr>
    </w:p>
    <w:p w:rsidR="0014190B" w:rsidRDefault="0014190B" w:rsidP="0091645E">
      <w:pPr>
        <w:pStyle w:val="Titre4"/>
        <w:numPr>
          <w:ilvl w:val="0"/>
          <w:numId w:val="15"/>
        </w:numPr>
      </w:pPr>
      <w:bookmarkStart w:id="153" w:name="_Toc311794420"/>
      <w:bookmarkStart w:id="154" w:name="_Toc312424175"/>
      <w:bookmarkStart w:id="155" w:name="_Toc312424268"/>
      <w:bookmarkStart w:id="156" w:name="_Toc316047967"/>
      <w:bookmarkStart w:id="157" w:name="_Toc316048171"/>
      <w:bookmarkStart w:id="158" w:name="_Toc317860635"/>
      <w:bookmarkStart w:id="159" w:name="_Toc321925987"/>
      <w:bookmarkStart w:id="160" w:name="_Toc324515959"/>
      <w:bookmarkStart w:id="161" w:name="_Toc329613935"/>
      <w:bookmarkStart w:id="162" w:name="_Toc336870503"/>
      <w:bookmarkStart w:id="163" w:name="_Toc336870603"/>
      <w:r>
        <w:t>Suivi des incidents et tickets</w:t>
      </w:r>
      <w:bookmarkEnd w:id="153"/>
      <w:bookmarkEnd w:id="154"/>
      <w:bookmarkEnd w:id="155"/>
      <w:bookmarkEnd w:id="156"/>
      <w:bookmarkEnd w:id="157"/>
      <w:bookmarkEnd w:id="158"/>
      <w:bookmarkEnd w:id="159"/>
      <w:bookmarkEnd w:id="160"/>
      <w:bookmarkEnd w:id="161"/>
      <w:bookmarkEnd w:id="162"/>
      <w:bookmarkEnd w:id="163"/>
    </w:p>
    <w:p w:rsidR="0014190B" w:rsidRDefault="0014190B" w:rsidP="0014190B">
      <w:pPr>
        <w:pStyle w:val="Normal5"/>
      </w:pPr>
    </w:p>
    <w:p w:rsidR="0047293A" w:rsidRPr="0047293A" w:rsidRDefault="0047293A" w:rsidP="0047293A">
      <w:pPr>
        <w:pStyle w:val="Normal5"/>
      </w:pPr>
      <w:r w:rsidRPr="0047293A">
        <w:t>(</w:t>
      </w:r>
      <w:hyperlink r:id="rId20" w:history="1">
        <w:r w:rsidRPr="0047293A">
          <w:rPr>
            <w:rStyle w:val="Lienhypertexte"/>
          </w:rPr>
          <w:t>Voir tous les tickets ouverts sur NGI_FRANCE</w:t>
        </w:r>
      </w:hyperlink>
      <w:r w:rsidRPr="0047293A">
        <w:t>)</w:t>
      </w:r>
    </w:p>
    <w:p w:rsidR="00761793" w:rsidRDefault="00761793" w:rsidP="00761793">
      <w:pPr>
        <w:pStyle w:val="Normal5"/>
      </w:pPr>
    </w:p>
    <w:p w:rsidR="00761793" w:rsidRDefault="00761793" w:rsidP="00761793">
      <w:pPr>
        <w:pStyle w:val="Normal5"/>
      </w:pPr>
      <w:r>
        <w:t>- Tickets sans progrès récent :</w:t>
      </w:r>
    </w:p>
    <w:p w:rsidR="00761793" w:rsidRDefault="00761793" w:rsidP="00761793">
      <w:pPr>
        <w:pStyle w:val="Normal5"/>
      </w:pPr>
      <w:r>
        <w:t xml:space="preserve">    + #83086 (CC)</w:t>
      </w:r>
    </w:p>
    <w:p w:rsidR="00761793" w:rsidRDefault="00761793" w:rsidP="00761793">
      <w:pPr>
        <w:pStyle w:val="Normal5"/>
      </w:pPr>
      <w:r>
        <w:t xml:space="preserve">    + #82748 (LPNHE) - A fermer </w:t>
      </w:r>
    </w:p>
    <w:p w:rsidR="00761793" w:rsidRDefault="00761793" w:rsidP="00761793">
      <w:pPr>
        <w:pStyle w:val="Normal5"/>
      </w:pPr>
      <w:r>
        <w:t xml:space="preserve">    + #80261 (INSU)</w:t>
      </w:r>
    </w:p>
    <w:p w:rsidR="00761793" w:rsidRDefault="00761793" w:rsidP="00761793">
      <w:pPr>
        <w:pStyle w:val="Normal5"/>
      </w:pPr>
      <w:r>
        <w:t xml:space="preserve">    + #85050 (CPPM)</w:t>
      </w:r>
    </w:p>
    <w:p w:rsidR="00761793" w:rsidRDefault="00761793" w:rsidP="00761793">
      <w:pPr>
        <w:pStyle w:val="Normal5"/>
      </w:pPr>
      <w:r>
        <w:t xml:space="preserve">    + #83087 (CC)</w:t>
      </w:r>
    </w:p>
    <w:p w:rsidR="00761793" w:rsidRDefault="00761793" w:rsidP="00761793">
      <w:pPr>
        <w:pStyle w:val="Normal5"/>
      </w:pPr>
      <w:r>
        <w:t xml:space="preserve">    + #85360 (CPPM) - obsolète ? (fin du projet GISELA)</w:t>
      </w:r>
    </w:p>
    <w:p w:rsidR="00761793" w:rsidRDefault="00761793" w:rsidP="00761793">
      <w:pPr>
        <w:pStyle w:val="Normal5"/>
      </w:pPr>
      <w:r>
        <w:t xml:space="preserve">    + #85525 (IPNL)</w:t>
      </w:r>
    </w:p>
    <w:p w:rsidR="00761793" w:rsidRDefault="00761793" w:rsidP="00761793">
      <w:pPr>
        <w:pStyle w:val="Normal5"/>
      </w:pPr>
      <w:r>
        <w:t xml:space="preserve">    + #83655 (IPHC)</w:t>
      </w:r>
    </w:p>
    <w:p w:rsidR="00761793" w:rsidRDefault="00761793" w:rsidP="00761793">
      <w:pPr>
        <w:pStyle w:val="Normal5"/>
      </w:pPr>
      <w:r>
        <w:t xml:space="preserve">    + #85531 (LILLE) - A fermer</w:t>
      </w:r>
    </w:p>
    <w:p w:rsidR="003209D3" w:rsidRDefault="00761793" w:rsidP="00761793">
      <w:pPr>
        <w:pStyle w:val="Normal5"/>
      </w:pPr>
      <w:r>
        <w:t xml:space="preserve">    + #85804 (CPPM) - A fermer</w:t>
      </w:r>
    </w:p>
    <w:p w:rsidR="00761793" w:rsidRPr="0047293A" w:rsidRDefault="00761793" w:rsidP="00761793">
      <w:pPr>
        <w:pStyle w:val="Normal5"/>
      </w:pPr>
    </w:p>
    <w:p w:rsidR="0047293A" w:rsidRDefault="0047293A" w:rsidP="0047293A">
      <w:pPr>
        <w:pStyle w:val="Normal5"/>
      </w:pPr>
      <w:r w:rsidRPr="0047293A">
        <w:t>- Problèmes remontés par les sites</w:t>
      </w:r>
      <w:r w:rsidR="00761793">
        <w:t> :</w:t>
      </w:r>
    </w:p>
    <w:p w:rsidR="00761793" w:rsidRPr="0047293A" w:rsidRDefault="00761793" w:rsidP="0047293A">
      <w:pPr>
        <w:pStyle w:val="Normal5"/>
      </w:pPr>
    </w:p>
    <w:p w:rsidR="00761793" w:rsidRDefault="00761793" w:rsidP="00761793">
      <w:pPr>
        <w:pStyle w:val="Normal5"/>
      </w:pPr>
      <w:r>
        <w:t xml:space="preserve">N </w:t>
      </w:r>
      <w:proofErr w:type="spellStart"/>
      <w:r>
        <w:t>Lajili</w:t>
      </w:r>
      <w:proofErr w:type="spellEnd"/>
      <w:r>
        <w:t xml:space="preserve"> : Concernant les jobs BIOMED on observe environ depuis le mois de juin 2 types de problèmes. Jobs cours inefficaces (-300 s) et jobs long inefficaces (&lt;30% CPU). Aujourd'hui par exemple 98% des jobs sont problématiques. C'est un gaspillage de ressource et ça pénalise aussi notre système de batch. Ca nous a </w:t>
      </w:r>
      <w:proofErr w:type="gramStart"/>
      <w:r>
        <w:t>contraint</w:t>
      </w:r>
      <w:proofErr w:type="gramEnd"/>
      <w:r>
        <w:t xml:space="preserve"> à réduire les objectifs pour cette VO.</w:t>
      </w:r>
    </w:p>
    <w:p w:rsidR="00625745" w:rsidRDefault="00625745" w:rsidP="00625745">
      <w:pPr>
        <w:pStyle w:val="Normal5"/>
      </w:pPr>
      <w:r>
        <w:t xml:space="preserve">En l’absence de représentation de </w:t>
      </w:r>
      <w:proofErr w:type="spellStart"/>
      <w:r>
        <w:t>biomed</w:t>
      </w:r>
      <w:proofErr w:type="spellEnd"/>
      <w:r>
        <w:t xml:space="preserve"> à la réunion, il faudra contacter les VO managers. D’une manière générale, les sites sont invités à partager ce genre d’info (via la liste opérations par exemple) pour qu’un message coordonné puisse être envoyé aux utilisateurs concernés.</w:t>
      </w:r>
      <w:bookmarkStart w:id="164" w:name="_GoBack"/>
      <w:bookmarkEnd w:id="164"/>
    </w:p>
    <w:p w:rsidR="00761793" w:rsidRDefault="00761793" w:rsidP="00761793">
      <w:pPr>
        <w:pStyle w:val="Normal5"/>
      </w:pPr>
      <w:r>
        <w:t xml:space="preserve">C </w:t>
      </w:r>
      <w:proofErr w:type="spellStart"/>
      <w:r>
        <w:t>Bonamy</w:t>
      </w:r>
      <w:proofErr w:type="spellEnd"/>
      <w:r>
        <w:t xml:space="preserve"> : ne pas hésiter à remonter les problèmes aux utilisateurs. J'ai eu ce problème en local et je me suis occupé de le régler avec les utilisateurs et en paramétrant le batch pour limiter les problèmes.</w:t>
      </w:r>
    </w:p>
    <w:p w:rsidR="00761793" w:rsidRDefault="00761793" w:rsidP="00761793">
      <w:pPr>
        <w:pStyle w:val="Normal5"/>
      </w:pPr>
      <w:r>
        <w:t xml:space="preserve">A </w:t>
      </w:r>
      <w:proofErr w:type="spellStart"/>
      <w:r>
        <w:t>Shih</w:t>
      </w:r>
      <w:proofErr w:type="spellEnd"/>
      <w:r>
        <w:t xml:space="preserve"> : j'ai des problèmes avec les jobs MPI de EUMED qui bloquent mes </w:t>
      </w:r>
      <w:proofErr w:type="spellStart"/>
      <w:r>
        <w:t>workers</w:t>
      </w:r>
      <w:proofErr w:type="spellEnd"/>
      <w:r>
        <w:t>.</w:t>
      </w:r>
    </w:p>
    <w:p w:rsidR="0047293A" w:rsidRDefault="00761793" w:rsidP="00761793">
      <w:pPr>
        <w:pStyle w:val="Normal5"/>
      </w:pPr>
      <w:r>
        <w:t xml:space="preserve">N </w:t>
      </w:r>
      <w:proofErr w:type="spellStart"/>
      <w:r>
        <w:t>Lajili</w:t>
      </w:r>
      <w:proofErr w:type="spellEnd"/>
      <w:r>
        <w:t xml:space="preserve"> : on a des </w:t>
      </w:r>
      <w:proofErr w:type="spellStart"/>
      <w:r>
        <w:t>crons</w:t>
      </w:r>
      <w:proofErr w:type="spellEnd"/>
      <w:r>
        <w:t xml:space="preserve"> pour détecter ce type de comportements et on fait remonter les problèmes aux utilisateurs. En cas de problèmes récurent on les bloque.</w:t>
      </w:r>
    </w:p>
    <w:p w:rsidR="004F0278" w:rsidRPr="0014190B" w:rsidRDefault="004F0278" w:rsidP="00941B03">
      <w:pPr>
        <w:pStyle w:val="Normal5"/>
      </w:pPr>
    </w:p>
    <w:p w:rsidR="008C46FE" w:rsidRPr="004A3B99" w:rsidRDefault="00032A6C" w:rsidP="0091645E">
      <w:pPr>
        <w:pStyle w:val="Titre3"/>
        <w:numPr>
          <w:ilvl w:val="0"/>
          <w:numId w:val="9"/>
        </w:numPr>
        <w:pBdr>
          <w:bottom w:val="single" w:sz="4" w:space="2" w:color="000000"/>
        </w:pBdr>
      </w:pPr>
      <w:bookmarkStart w:id="165" w:name="_Toc276716440"/>
      <w:bookmarkStart w:id="166" w:name="_Toc276720423"/>
      <w:bookmarkStart w:id="167" w:name="_Toc278552536"/>
      <w:bookmarkStart w:id="168" w:name="_Toc279418209"/>
      <w:bookmarkStart w:id="169" w:name="_Toc280608326"/>
      <w:bookmarkStart w:id="170" w:name="_Toc282095999"/>
      <w:bookmarkStart w:id="171" w:name="_Toc282096053"/>
      <w:bookmarkStart w:id="172" w:name="_Toc283371702"/>
      <w:bookmarkStart w:id="173" w:name="_Toc287022114"/>
      <w:bookmarkStart w:id="174" w:name="_Toc289351844"/>
      <w:bookmarkStart w:id="175" w:name="_Toc295917908"/>
      <w:bookmarkStart w:id="176" w:name="_Toc299634695"/>
      <w:bookmarkStart w:id="177" w:name="_Toc305765915"/>
      <w:bookmarkStart w:id="178" w:name="_Toc306116208"/>
      <w:bookmarkStart w:id="179" w:name="_Toc311794421"/>
      <w:bookmarkStart w:id="180" w:name="_Toc312424176"/>
      <w:bookmarkStart w:id="181" w:name="_Toc312424269"/>
      <w:bookmarkStart w:id="182" w:name="_Toc316047968"/>
      <w:bookmarkStart w:id="183" w:name="_Toc316048172"/>
      <w:bookmarkStart w:id="184" w:name="_Toc317860636"/>
      <w:bookmarkStart w:id="185" w:name="_Toc321925988"/>
      <w:bookmarkStart w:id="186" w:name="_Toc324515960"/>
      <w:bookmarkStart w:id="187" w:name="_Toc329613936"/>
      <w:bookmarkStart w:id="188" w:name="_Toc336870504"/>
      <w:bookmarkStart w:id="189" w:name="_Toc336870604"/>
      <w:r>
        <w:t xml:space="preserve">Actualité </w:t>
      </w:r>
      <w:proofErr w:type="spellStart"/>
      <w:r>
        <w:t>des</w:t>
      </w:r>
      <w:proofErr w:type="spellEnd"/>
      <w:r w:rsidR="002857B0">
        <w:t xml:space="preserve"> </w:t>
      </w:r>
      <w:proofErr w:type="spellStart"/>
      <w:r w:rsidR="00036272" w:rsidRPr="004A3B99">
        <w:t>VOs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roofErr w:type="spellEnd"/>
    </w:p>
    <w:p w:rsidR="008C46FE" w:rsidRDefault="002857B0" w:rsidP="0091645E">
      <w:pPr>
        <w:pStyle w:val="Titre4"/>
        <w:numPr>
          <w:ilvl w:val="2"/>
          <w:numId w:val="10"/>
        </w:numPr>
        <w:tabs>
          <w:tab w:val="num" w:pos="793"/>
        </w:tabs>
        <w:ind w:left="793"/>
      </w:pPr>
      <w:bookmarkStart w:id="190" w:name="_Toc279418210"/>
      <w:bookmarkStart w:id="191" w:name="_Toc280608327"/>
      <w:bookmarkStart w:id="192" w:name="_Toc282096000"/>
      <w:bookmarkStart w:id="193" w:name="_Toc282096054"/>
      <w:bookmarkStart w:id="194" w:name="_Toc283371703"/>
      <w:bookmarkStart w:id="195" w:name="_Toc287022115"/>
      <w:bookmarkStart w:id="196" w:name="_Toc289351845"/>
      <w:bookmarkStart w:id="197" w:name="_Toc295917909"/>
      <w:bookmarkStart w:id="198" w:name="_Toc299634696"/>
      <w:bookmarkStart w:id="199" w:name="_Toc305765916"/>
      <w:bookmarkStart w:id="200" w:name="_Toc306116209"/>
      <w:bookmarkStart w:id="201" w:name="_Toc311794422"/>
      <w:bookmarkStart w:id="202" w:name="_Toc312424177"/>
      <w:bookmarkStart w:id="203" w:name="_Toc312424270"/>
      <w:bookmarkStart w:id="204" w:name="_Toc316047969"/>
      <w:bookmarkStart w:id="205" w:name="_Toc316048173"/>
      <w:bookmarkStart w:id="206" w:name="_Toc317860637"/>
      <w:bookmarkStart w:id="207" w:name="_Toc321925989"/>
      <w:bookmarkStart w:id="208" w:name="_Toc324515961"/>
      <w:bookmarkStart w:id="209" w:name="_Toc329613937"/>
      <w:bookmarkStart w:id="210" w:name="_Toc336870505"/>
      <w:bookmarkStart w:id="211" w:name="_Toc336870605"/>
      <w:r>
        <w:t>BIOMED</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360B38" w:rsidRPr="00360B38" w:rsidRDefault="00360B38" w:rsidP="00360B38">
      <w:pPr>
        <w:pStyle w:val="Normal5"/>
      </w:pPr>
    </w:p>
    <w:p w:rsidR="0047293A" w:rsidRPr="0047293A" w:rsidRDefault="0071325B" w:rsidP="0047293A">
      <w:pPr>
        <w:pStyle w:val="Normal5"/>
      </w:pPr>
      <w:r>
        <w:t>N/A</w:t>
      </w:r>
    </w:p>
    <w:p w:rsidR="004F0278" w:rsidRDefault="004F0278" w:rsidP="004F0278">
      <w:pPr>
        <w:pStyle w:val="Normal5"/>
      </w:pPr>
    </w:p>
    <w:p w:rsidR="004F0278" w:rsidRDefault="004F0278" w:rsidP="004F0278">
      <w:pPr>
        <w:pStyle w:val="Titre4"/>
        <w:numPr>
          <w:ilvl w:val="2"/>
          <w:numId w:val="10"/>
        </w:numPr>
        <w:tabs>
          <w:tab w:val="num" w:pos="793"/>
        </w:tabs>
        <w:ind w:left="793"/>
      </w:pPr>
      <w:bookmarkStart w:id="212" w:name="_Toc329613938"/>
      <w:bookmarkStart w:id="213" w:name="_Toc336870506"/>
      <w:bookmarkStart w:id="214" w:name="_Toc336870606"/>
      <w:r>
        <w:t>LHC</w:t>
      </w:r>
      <w:bookmarkEnd w:id="212"/>
      <w:bookmarkEnd w:id="213"/>
      <w:bookmarkEnd w:id="214"/>
    </w:p>
    <w:p w:rsidR="004F0278" w:rsidRPr="00360B38" w:rsidRDefault="004F0278" w:rsidP="004F0278">
      <w:pPr>
        <w:pStyle w:val="Normal5"/>
      </w:pPr>
    </w:p>
    <w:p w:rsidR="00B12404" w:rsidRDefault="0071325B" w:rsidP="0035538B">
      <w:pPr>
        <w:pStyle w:val="Normal5"/>
        <w:ind w:left="576" w:firstLine="133"/>
      </w:pPr>
      <w:r>
        <w:lastRenderedPageBreak/>
        <w:t>N/A</w:t>
      </w:r>
    </w:p>
    <w:p w:rsidR="0047293A" w:rsidRPr="00032A6C" w:rsidRDefault="0047293A" w:rsidP="0035538B">
      <w:pPr>
        <w:pStyle w:val="Normal5"/>
        <w:ind w:left="576" w:firstLine="133"/>
      </w:pPr>
    </w:p>
    <w:p w:rsidR="002857B0" w:rsidRDefault="002857B0" w:rsidP="0091645E">
      <w:pPr>
        <w:pStyle w:val="Titre4"/>
        <w:numPr>
          <w:ilvl w:val="2"/>
          <w:numId w:val="10"/>
        </w:numPr>
        <w:tabs>
          <w:tab w:val="num" w:pos="793"/>
        </w:tabs>
        <w:ind w:left="793"/>
      </w:pPr>
      <w:bookmarkStart w:id="215" w:name="_Toc279418212"/>
      <w:bookmarkStart w:id="216" w:name="_Toc280608329"/>
      <w:bookmarkStart w:id="217" w:name="_Toc282096003"/>
      <w:bookmarkStart w:id="218" w:name="_Toc282096056"/>
      <w:bookmarkStart w:id="219" w:name="_Toc283371705"/>
      <w:bookmarkStart w:id="220" w:name="_Toc287022117"/>
      <w:bookmarkStart w:id="221" w:name="_Toc289351847"/>
      <w:bookmarkStart w:id="222" w:name="_Toc295917911"/>
      <w:bookmarkStart w:id="223" w:name="_Toc299634698"/>
      <w:bookmarkStart w:id="224" w:name="_Toc305765918"/>
      <w:bookmarkStart w:id="225" w:name="_Toc306116211"/>
      <w:bookmarkStart w:id="226" w:name="_Toc311794424"/>
      <w:bookmarkStart w:id="227" w:name="_Toc312424179"/>
      <w:bookmarkStart w:id="228" w:name="_Toc312424272"/>
      <w:bookmarkStart w:id="229" w:name="_Toc316047971"/>
      <w:bookmarkStart w:id="230" w:name="_Toc316048175"/>
      <w:bookmarkStart w:id="231" w:name="_Toc317860639"/>
      <w:bookmarkStart w:id="232" w:name="_Toc321925991"/>
      <w:bookmarkStart w:id="233" w:name="_Toc324515963"/>
      <w:bookmarkStart w:id="234" w:name="_Toc329613939"/>
      <w:bookmarkStart w:id="235" w:name="_Toc336870507"/>
      <w:bookmarkStart w:id="236" w:name="_Toc336870607"/>
      <w:r>
        <w:t>Autres</w:t>
      </w:r>
      <w:bookmarkEnd w:id="215"/>
      <w:bookmarkEnd w:id="216"/>
      <w:bookmarkEnd w:id="217"/>
      <w:bookmarkEnd w:id="218"/>
      <w:bookmarkEnd w:id="219"/>
      <w:bookmarkEnd w:id="220"/>
      <w:bookmarkEnd w:id="221"/>
      <w:r w:rsidR="00032A6C">
        <w:t xml:space="preserve"> </w:t>
      </w:r>
      <w:proofErr w:type="spellStart"/>
      <w:r w:rsidR="00032A6C">
        <w:t>V</w:t>
      </w:r>
      <w:r w:rsidR="004F0278">
        <w:t>O</w:t>
      </w:r>
      <w:r w:rsidR="00032A6C">
        <w:t>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roofErr w:type="spellEnd"/>
    </w:p>
    <w:p w:rsidR="004F0278" w:rsidRPr="004F0278" w:rsidRDefault="004F0278" w:rsidP="004F0278">
      <w:pPr>
        <w:pStyle w:val="Normal5"/>
      </w:pPr>
    </w:p>
    <w:p w:rsidR="00AE27A7" w:rsidRDefault="0071325B" w:rsidP="004F0278">
      <w:pPr>
        <w:pStyle w:val="Normal5"/>
        <w:ind w:left="709"/>
      </w:pPr>
      <w:r>
        <w:t>N/A</w:t>
      </w:r>
    </w:p>
    <w:p w:rsidR="000E1851" w:rsidRDefault="000E1851" w:rsidP="00B425A1">
      <w:pPr>
        <w:pStyle w:val="Normal5"/>
        <w:ind w:left="709"/>
      </w:pPr>
    </w:p>
    <w:p w:rsidR="00532123" w:rsidRPr="004A3B99" w:rsidRDefault="00DC6F2D" w:rsidP="0091645E">
      <w:pPr>
        <w:pStyle w:val="Titre3"/>
        <w:numPr>
          <w:ilvl w:val="0"/>
          <w:numId w:val="9"/>
        </w:numPr>
        <w:pBdr>
          <w:bottom w:val="single" w:sz="4" w:space="0" w:color="000000"/>
        </w:pBdr>
      </w:pPr>
      <w:bookmarkStart w:id="237" w:name="_Toc329613940"/>
      <w:bookmarkStart w:id="238" w:name="_Toc336870508"/>
      <w:bookmarkStart w:id="239" w:name="_Toc336870608"/>
      <w:r>
        <w:t>AOB</w:t>
      </w:r>
      <w:bookmarkEnd w:id="237"/>
      <w:bookmarkEnd w:id="238"/>
      <w:bookmarkEnd w:id="239"/>
    </w:p>
    <w:p w:rsidR="00532123" w:rsidRDefault="00532123" w:rsidP="00532123">
      <w:pPr>
        <w:pStyle w:val="Normal6"/>
        <w:ind w:left="360"/>
      </w:pPr>
    </w:p>
    <w:p w:rsidR="0047293A" w:rsidRDefault="0047293A" w:rsidP="0047293A">
      <w:pPr>
        <w:pStyle w:val="Titre4"/>
        <w:numPr>
          <w:ilvl w:val="0"/>
          <w:numId w:val="11"/>
        </w:numPr>
      </w:pPr>
      <w:bookmarkStart w:id="240" w:name="_Toc336870509"/>
      <w:bookmarkStart w:id="241" w:name="_Toc336870609"/>
      <w:bookmarkStart w:id="242" w:name="_Toc278552542"/>
      <w:bookmarkStart w:id="243" w:name="_Toc279418215"/>
      <w:bookmarkStart w:id="244" w:name="_Toc280608333"/>
      <w:bookmarkStart w:id="245" w:name="_Toc282096007"/>
      <w:bookmarkStart w:id="246" w:name="_Toc282096060"/>
      <w:r>
        <w:t>Conférences passées et à venir</w:t>
      </w:r>
      <w:bookmarkEnd w:id="240"/>
      <w:bookmarkEnd w:id="241"/>
    </w:p>
    <w:p w:rsidR="0047293A" w:rsidRDefault="0047293A" w:rsidP="0047293A">
      <w:pPr>
        <w:pStyle w:val="Normal6"/>
        <w:ind w:left="0"/>
      </w:pPr>
    </w:p>
    <w:p w:rsidR="00F075CE" w:rsidRDefault="00EA7378" w:rsidP="00EA7378">
      <w:pPr>
        <w:pStyle w:val="Normal6"/>
        <w:ind w:left="709"/>
      </w:pPr>
      <w:r>
        <w:t xml:space="preserve">Liste ici : </w:t>
      </w:r>
      <w:bookmarkStart w:id="247" w:name="_Toc283371709"/>
      <w:bookmarkStart w:id="248" w:name="_Toc287022121"/>
      <w:bookmarkStart w:id="249" w:name="_Toc289351851"/>
      <w:bookmarkStart w:id="250" w:name="_Toc295917916"/>
      <w:bookmarkStart w:id="251" w:name="_Toc299634703"/>
      <w:bookmarkStart w:id="252" w:name="_Toc305765923"/>
      <w:bookmarkStart w:id="253" w:name="_Toc306116216"/>
      <w:bookmarkEnd w:id="242"/>
      <w:bookmarkEnd w:id="243"/>
      <w:bookmarkEnd w:id="244"/>
      <w:bookmarkEnd w:id="245"/>
      <w:bookmarkEnd w:id="246"/>
      <w:r w:rsidR="00995412">
        <w:fldChar w:fldCharType="begin"/>
      </w:r>
      <w:r>
        <w:instrText xml:space="preserve"> HYPERLINK "</w:instrText>
      </w:r>
      <w:r w:rsidRPr="00EA7378">
        <w:instrText>https://forge.in2p3.fr/projects/francegrilles-ops/wiki/R%C3%A9unions_et_conf%C3%A9rences_pass%C3%A9es_et_%C3%A0_venir</w:instrText>
      </w:r>
      <w:r>
        <w:instrText xml:space="preserve">" </w:instrText>
      </w:r>
      <w:r w:rsidR="00995412">
        <w:fldChar w:fldCharType="separate"/>
      </w:r>
      <w:r w:rsidRPr="00E842FE">
        <w:rPr>
          <w:rStyle w:val="Lienhypertexte"/>
        </w:rPr>
        <w:t>https://forge.in2p3.fr/projects/francegrilles-ops/wiki/R%C3%A9unions_et_conf%C3%A9rences_pass%C3%A9es_et_%C3%A0_venir</w:t>
      </w:r>
      <w:bookmarkEnd w:id="247"/>
      <w:bookmarkEnd w:id="248"/>
      <w:bookmarkEnd w:id="249"/>
      <w:bookmarkEnd w:id="250"/>
      <w:bookmarkEnd w:id="251"/>
      <w:bookmarkEnd w:id="252"/>
      <w:bookmarkEnd w:id="253"/>
      <w:r w:rsidR="00995412">
        <w:fldChar w:fldCharType="end"/>
      </w:r>
    </w:p>
    <w:p w:rsidR="00EA7378" w:rsidRDefault="00394D93" w:rsidP="0091645E">
      <w:pPr>
        <w:pStyle w:val="Titre4"/>
        <w:numPr>
          <w:ilvl w:val="0"/>
          <w:numId w:val="11"/>
        </w:numPr>
      </w:pPr>
      <w:bookmarkStart w:id="254" w:name="_Toc312424183"/>
      <w:bookmarkStart w:id="255" w:name="_Toc312424276"/>
      <w:bookmarkStart w:id="256" w:name="_Toc316047975"/>
      <w:bookmarkStart w:id="257" w:name="_Toc316048179"/>
      <w:bookmarkStart w:id="258" w:name="_Toc317860643"/>
      <w:bookmarkStart w:id="259" w:name="_Toc321925995"/>
      <w:bookmarkStart w:id="260" w:name="_Toc324515967"/>
      <w:bookmarkStart w:id="261" w:name="_Toc329613942"/>
      <w:bookmarkStart w:id="262" w:name="_Toc336870510"/>
      <w:bookmarkStart w:id="263" w:name="_Toc336870610"/>
      <w:r>
        <w:t xml:space="preserve">Planning prévisionnel des prochaines </w:t>
      </w:r>
      <w:proofErr w:type="spellStart"/>
      <w:r>
        <w:t>visios</w:t>
      </w:r>
      <w:bookmarkEnd w:id="254"/>
      <w:bookmarkEnd w:id="255"/>
      <w:bookmarkEnd w:id="256"/>
      <w:bookmarkEnd w:id="257"/>
      <w:bookmarkEnd w:id="258"/>
      <w:bookmarkEnd w:id="259"/>
      <w:bookmarkEnd w:id="260"/>
      <w:bookmarkEnd w:id="261"/>
      <w:bookmarkEnd w:id="262"/>
      <w:bookmarkEnd w:id="263"/>
      <w:proofErr w:type="spellEnd"/>
    </w:p>
    <w:p w:rsidR="00EA7378" w:rsidRDefault="00EA7378" w:rsidP="00532123">
      <w:pPr>
        <w:pStyle w:val="Normal6"/>
        <w:ind w:left="360"/>
      </w:pPr>
    </w:p>
    <w:p w:rsidR="00D1272E" w:rsidRDefault="000562E7" w:rsidP="00EA7378">
      <w:pPr>
        <w:pStyle w:val="Normal6"/>
        <w:ind w:left="709"/>
      </w:pPr>
      <w:hyperlink r:id="rId21" w:history="1">
        <w:r w:rsidR="00394D93" w:rsidRPr="00995D7D">
          <w:rPr>
            <w:rStyle w:val="Lienhypertexte"/>
          </w:rPr>
          <w:t>https://forge.in2p3.fr/projects/francegrilles-ops/wiki/Visio_operations</w:t>
        </w:r>
      </w:hyperlink>
    </w:p>
    <w:p w:rsidR="00394D93" w:rsidRDefault="00394D93" w:rsidP="0091645E">
      <w:pPr>
        <w:pStyle w:val="Titre4"/>
        <w:numPr>
          <w:ilvl w:val="0"/>
          <w:numId w:val="11"/>
        </w:numPr>
      </w:pPr>
      <w:bookmarkStart w:id="264" w:name="_Toc312424184"/>
      <w:bookmarkStart w:id="265" w:name="_Toc312424277"/>
      <w:bookmarkStart w:id="266" w:name="_Toc316047976"/>
      <w:bookmarkStart w:id="267" w:name="_Toc316048180"/>
      <w:bookmarkStart w:id="268" w:name="_Toc317860644"/>
      <w:bookmarkStart w:id="269" w:name="_Toc321925996"/>
      <w:bookmarkStart w:id="270" w:name="_Toc324515968"/>
      <w:bookmarkStart w:id="271" w:name="_Toc329613943"/>
      <w:bookmarkStart w:id="272" w:name="_Toc336870511"/>
      <w:bookmarkStart w:id="273" w:name="_Toc336870611"/>
      <w:r>
        <w:t>Planning prévisionnel des prochaines réunions CTE</w:t>
      </w:r>
      <w:bookmarkEnd w:id="264"/>
      <w:bookmarkEnd w:id="265"/>
      <w:bookmarkEnd w:id="266"/>
      <w:bookmarkEnd w:id="267"/>
      <w:bookmarkEnd w:id="268"/>
      <w:bookmarkEnd w:id="269"/>
      <w:bookmarkEnd w:id="270"/>
      <w:bookmarkEnd w:id="271"/>
      <w:bookmarkEnd w:id="272"/>
      <w:bookmarkEnd w:id="273"/>
    </w:p>
    <w:p w:rsidR="00394D93" w:rsidRDefault="00394D93" w:rsidP="00EA7378">
      <w:pPr>
        <w:pStyle w:val="Normal6"/>
        <w:ind w:left="709"/>
      </w:pPr>
    </w:p>
    <w:p w:rsidR="00394D93" w:rsidRDefault="000562E7" w:rsidP="00EA7378">
      <w:pPr>
        <w:pStyle w:val="Normal6"/>
        <w:ind w:left="709"/>
      </w:pPr>
      <w:hyperlink r:id="rId22" w:history="1">
        <w:r w:rsidR="00394D93" w:rsidRPr="00995D7D">
          <w:rPr>
            <w:rStyle w:val="Lienhypertexte"/>
          </w:rPr>
          <w:t>https://forge.in2p3.fr/projects/francegrilles-ops/wiki/Comit%C3%A9_Technique_Ex%C3%A9cutif</w:t>
        </w:r>
      </w:hyperlink>
    </w:p>
    <w:p w:rsidR="007C605D" w:rsidRPr="007C605D" w:rsidRDefault="007C605D" w:rsidP="007C605D">
      <w:pPr>
        <w:pStyle w:val="Normal6"/>
        <w:ind w:left="709"/>
      </w:pPr>
    </w:p>
    <w:p w:rsidR="00AD205D" w:rsidRDefault="008C46FE" w:rsidP="00B12404">
      <w:pPr>
        <w:ind w:left="709"/>
        <w:sectPr w:rsidR="00AD205D">
          <w:type w:val="continuous"/>
          <w:pgSz w:w="11905" w:h="16837"/>
          <w:pgMar w:top="1417" w:right="1417" w:bottom="1417" w:left="1417" w:header="720" w:footer="720" w:gutter="0"/>
          <w:cols w:space="720"/>
          <w:docGrid w:linePitch="360"/>
        </w:sectPr>
      </w:pPr>
      <w:r>
        <w:t>Prochaine</w:t>
      </w:r>
      <w:r w:rsidR="00C66753">
        <w:t xml:space="preserve"> </w:t>
      </w:r>
      <w:r>
        <w:t xml:space="preserve"> </w:t>
      </w:r>
      <w:proofErr w:type="spellStart"/>
      <w:r>
        <w:t>visio</w:t>
      </w:r>
      <w:proofErr w:type="spellEnd"/>
      <w:r>
        <w:t xml:space="preserve"> : le mardi </w:t>
      </w:r>
      <w:r w:rsidR="00573935">
        <w:t>30</w:t>
      </w:r>
      <w:r w:rsidR="00791A94">
        <w:t xml:space="preserve"> </w:t>
      </w:r>
      <w:r w:rsidR="00573935">
        <w:t>octobre</w:t>
      </w:r>
      <w:r w:rsidR="00276CDE">
        <w:t xml:space="preserve"> 2012</w:t>
      </w:r>
    </w:p>
    <w:p w:rsidR="002258B1" w:rsidRDefault="002258B1" w:rsidP="000E1851"/>
    <w:sectPr w:rsidR="002258B1" w:rsidSect="00F64381">
      <w:type w:val="continuous"/>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E7" w:rsidRDefault="000562E7" w:rsidP="0014190B">
      <w:r>
        <w:separator/>
      </w:r>
    </w:p>
  </w:endnote>
  <w:endnote w:type="continuationSeparator" w:id="0">
    <w:p w:rsidR="000562E7" w:rsidRDefault="000562E7" w:rsidP="0014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DejaVu Sans">
    <w:charset w:val="00"/>
    <w:family w:val="swiss"/>
    <w:pitch w:val="variable"/>
    <w:sig w:usb0="E7002EFF" w:usb1="D200FDFF" w:usb2="0A046029" w:usb3="00000000" w:csb0="000001FF" w:csb1="00000000"/>
  </w:font>
  <w:font w:name="Liberation Sans">
    <w:altName w:val="Arial"/>
    <w:charset w:val="00"/>
    <w:family w:val="swiss"/>
    <w:pitch w:val="variable"/>
  </w:font>
  <w:font w:name="DejaVu Sans Mono">
    <w:charset w:val="00"/>
    <w:family w:val="modern"/>
    <w:pitch w:val="fixed"/>
    <w:sig w:usb0="E60002FF" w:usb1="500079F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E7" w:rsidRDefault="000562E7" w:rsidP="0014190B">
      <w:r>
        <w:separator/>
      </w:r>
    </w:p>
  </w:footnote>
  <w:footnote w:type="continuationSeparator" w:id="0">
    <w:p w:rsidR="000562E7" w:rsidRDefault="000562E7" w:rsidP="00141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8C3F4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Titre3Gauche0cmPremireligne0cm"/>
      <w:lvlText w:val="%3"/>
      <w:lvlJc w:val="left"/>
      <w:pPr>
        <w:tabs>
          <w:tab w:val="num" w:pos="284"/>
        </w:tabs>
        <w:ind w:left="284" w:hanging="284"/>
      </w:pPr>
    </w:lvl>
    <w:lvl w:ilvl="3">
      <w:start w:val="1"/>
      <w:numFmt w:val="decimal"/>
      <w:pStyle w:val="StyleTitre4Gauche0cmPremireligne0cm"/>
      <w:lvlText w:val="%3.%4"/>
      <w:lvlJc w:val="left"/>
      <w:pPr>
        <w:tabs>
          <w:tab w:val="num" w:pos="567"/>
        </w:tabs>
        <w:ind w:left="567" w:hanging="283"/>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00000002"/>
    <w:multiLevelType w:val="multilevel"/>
    <w:tmpl w:val="2D6C042A"/>
    <w:name w:val="WW8Num2"/>
    <w:lvl w:ilvl="0">
      <w:start w:val="1"/>
      <w:numFmt w:val="decimal"/>
      <w:pStyle w:val="Titre3"/>
      <w:lvlText w:val="%1."/>
      <w:lvlJc w:val="left"/>
      <w:pPr>
        <w:tabs>
          <w:tab w:val="num" w:pos="360"/>
        </w:tabs>
        <w:ind w:left="360" w:hanging="360"/>
      </w:p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3"/>
    <w:multiLevelType w:val="singleLevel"/>
    <w:tmpl w:val="00000003"/>
    <w:name w:val="WW8Num4"/>
    <w:lvl w:ilvl="0">
      <w:start w:val="1"/>
      <w:numFmt w:val="bullet"/>
      <w:pStyle w:val="ListePuceNorm"/>
      <w:lvlText w:val=""/>
      <w:lvlJc w:val="left"/>
      <w:pPr>
        <w:tabs>
          <w:tab w:val="num" w:pos="0"/>
        </w:tabs>
        <w:ind w:left="1502" w:hanging="360"/>
      </w:pPr>
      <w:rPr>
        <w:rFonts w:ascii="Symbol" w:hAnsi="Symbol"/>
      </w:rPr>
    </w:lvl>
  </w:abstractNum>
  <w:abstractNum w:abstractNumId="4">
    <w:nsid w:val="00000004"/>
    <w:multiLevelType w:val="singleLevel"/>
    <w:tmpl w:val="00000004"/>
    <w:name w:val="WW8Num7"/>
    <w:lvl w:ilvl="0">
      <w:start w:val="1"/>
      <w:numFmt w:val="bullet"/>
      <w:pStyle w:val="ListePuceNorm7"/>
      <w:lvlText w:val=""/>
      <w:lvlJc w:val="left"/>
      <w:pPr>
        <w:tabs>
          <w:tab w:val="num" w:pos="0"/>
        </w:tabs>
        <w:ind w:left="1778" w:hanging="360"/>
      </w:pPr>
      <w:rPr>
        <w:rFonts w:ascii="Symbol" w:hAnsi="Symbol"/>
      </w:rPr>
    </w:lvl>
  </w:abstractNum>
  <w:abstractNum w:abstractNumId="5">
    <w:nsid w:val="00000005"/>
    <w:multiLevelType w:val="singleLevel"/>
    <w:tmpl w:val="00000005"/>
    <w:name w:val="WW8Num8"/>
    <w:lvl w:ilvl="0">
      <w:numFmt w:val="bullet"/>
      <w:pStyle w:val="Titre6"/>
      <w:lvlText w:val=""/>
      <w:lvlJc w:val="left"/>
      <w:pPr>
        <w:tabs>
          <w:tab w:val="num" w:pos="0"/>
        </w:tabs>
        <w:ind w:left="1077" w:hanging="360"/>
      </w:pPr>
      <w:rPr>
        <w:rFonts w:ascii="Wingdings" w:hAnsi="Wingdings" w:cs="Times New Roman"/>
      </w:rPr>
    </w:lvl>
  </w:abstractNum>
  <w:abstractNum w:abstractNumId="6">
    <w:nsid w:val="00000006"/>
    <w:multiLevelType w:val="singleLevel"/>
    <w:tmpl w:val="00000006"/>
    <w:name w:val="WW8Num10"/>
    <w:lvl w:ilvl="0">
      <w:start w:val="1"/>
      <w:numFmt w:val="bullet"/>
      <w:pStyle w:val="Titre5"/>
      <w:lvlText w:val=""/>
      <w:lvlJc w:val="left"/>
      <w:pPr>
        <w:tabs>
          <w:tab w:val="num" w:pos="1057"/>
        </w:tabs>
        <w:ind w:left="717" w:firstLine="0"/>
      </w:pPr>
      <w:rPr>
        <w:rFonts w:ascii="Symbol" w:hAnsi="Symbol"/>
      </w:rPr>
    </w:lvl>
  </w:abstractNum>
  <w:abstractNum w:abstractNumId="7">
    <w:nsid w:val="00000007"/>
    <w:multiLevelType w:val="singleLevel"/>
    <w:tmpl w:val="00000007"/>
    <w:name w:val="WW8Num11"/>
    <w:lvl w:ilvl="0">
      <w:start w:val="1"/>
      <w:numFmt w:val="bullet"/>
      <w:pStyle w:val="ListePuceNorm5"/>
      <w:lvlText w:val=""/>
      <w:lvlJc w:val="left"/>
      <w:pPr>
        <w:tabs>
          <w:tab w:val="num" w:pos="0"/>
        </w:tabs>
        <w:ind w:left="1428" w:hanging="360"/>
      </w:pPr>
      <w:rPr>
        <w:rFonts w:ascii="Symbol" w:hAnsi="Symbol"/>
      </w:rPr>
    </w:lvl>
  </w:abstractNum>
  <w:abstractNum w:abstractNumId="8">
    <w:nsid w:val="00000008"/>
    <w:multiLevelType w:val="singleLevel"/>
    <w:tmpl w:val="00000008"/>
    <w:name w:val="WW8Num13"/>
    <w:lvl w:ilvl="0">
      <w:start w:val="1"/>
      <w:numFmt w:val="bullet"/>
      <w:pStyle w:val="ListePuceNorm6"/>
      <w:lvlText w:val=""/>
      <w:lvlJc w:val="left"/>
      <w:pPr>
        <w:tabs>
          <w:tab w:val="num" w:pos="0"/>
        </w:tabs>
        <w:ind w:left="1789" w:hanging="360"/>
      </w:pPr>
      <w:rPr>
        <w:rFonts w:ascii="Symbol" w:hAnsi="Symbol"/>
      </w:rPr>
    </w:lvl>
  </w:abstractNum>
  <w:abstractNum w:abstractNumId="9">
    <w:nsid w:val="127A794B"/>
    <w:multiLevelType w:val="hybridMultilevel"/>
    <w:tmpl w:val="0220E5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39308C"/>
    <w:multiLevelType w:val="hybridMultilevel"/>
    <w:tmpl w:val="B0ECC84A"/>
    <w:lvl w:ilvl="0" w:tplc="7228FF4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39C5A99"/>
    <w:multiLevelType w:val="multilevel"/>
    <w:tmpl w:val="0F580F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3A8123E"/>
    <w:multiLevelType w:val="multilevel"/>
    <w:tmpl w:val="F3AA4EA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1A541D"/>
    <w:multiLevelType w:val="multilevel"/>
    <w:tmpl w:val="4A0891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8394325"/>
    <w:multiLevelType w:val="multilevel"/>
    <w:tmpl w:val="6A3E6ED8"/>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8140C5"/>
    <w:multiLevelType w:val="multilevel"/>
    <w:tmpl w:val="EE98D32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097D85"/>
    <w:multiLevelType w:val="multilevel"/>
    <w:tmpl w:val="4A0891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ECE1828"/>
    <w:multiLevelType w:val="multilevel"/>
    <w:tmpl w:val="47F01A68"/>
    <w:name w:val="WW8Num2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066"/>
        </w:tabs>
        <w:ind w:left="1066" w:hanging="357"/>
      </w:pPr>
      <w:rPr>
        <w:rFonts w:hint="default"/>
      </w:rPr>
    </w:lvl>
    <w:lvl w:ilvl="2">
      <w:start w:val="1"/>
      <w:numFmt w:val="decimal"/>
      <w:lvlText w:val="%3."/>
      <w:lvlJc w:val="left"/>
      <w:pPr>
        <w:tabs>
          <w:tab w:val="num" w:pos="1789"/>
        </w:tabs>
        <w:ind w:left="1789" w:hanging="360"/>
      </w:pPr>
      <w:rPr>
        <w:rFonts w:hint="default"/>
      </w:rPr>
    </w:lvl>
    <w:lvl w:ilvl="3">
      <w:start w:val="1"/>
      <w:numFmt w:val="lowerLetter"/>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8">
    <w:nsid w:val="3FE86A1A"/>
    <w:multiLevelType w:val="multilevel"/>
    <w:tmpl w:val="898E8D8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1713B3F"/>
    <w:multiLevelType w:val="hybridMultilevel"/>
    <w:tmpl w:val="F7BEEBB8"/>
    <w:lvl w:ilvl="0" w:tplc="13EE155E">
      <w:start w:val="29"/>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B303C46"/>
    <w:multiLevelType w:val="multilevel"/>
    <w:tmpl w:val="527E37B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820190A"/>
    <w:multiLevelType w:val="hybridMultilevel"/>
    <w:tmpl w:val="904419E8"/>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2">
    <w:nsid w:val="5C5D2223"/>
    <w:multiLevelType w:val="hybridMultilevel"/>
    <w:tmpl w:val="1E982534"/>
    <w:lvl w:ilvl="0" w:tplc="97A0544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AA519F4"/>
    <w:multiLevelType w:val="multilevel"/>
    <w:tmpl w:val="55680F9A"/>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BF24A22"/>
    <w:multiLevelType w:val="multilevel"/>
    <w:tmpl w:val="898E8D8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E572BEB"/>
    <w:multiLevelType w:val="hybridMultilevel"/>
    <w:tmpl w:val="F6B29F70"/>
    <w:lvl w:ilvl="0" w:tplc="20F261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4"/>
  </w:num>
  <w:num w:numId="10">
    <w:abstractNumId w:val="23"/>
  </w:num>
  <w:num w:numId="11">
    <w:abstractNumId w:val="9"/>
  </w:num>
  <w:num w:numId="12">
    <w:abstractNumId w:val="24"/>
  </w:num>
  <w:num w:numId="13">
    <w:abstractNumId w:val="0"/>
  </w:num>
  <w:num w:numId="14">
    <w:abstractNumId w:val="11"/>
  </w:num>
  <w:num w:numId="15">
    <w:abstractNumId w:val="17"/>
  </w:num>
  <w:num w:numId="16">
    <w:abstractNumId w:val="20"/>
  </w:num>
  <w:num w:numId="17">
    <w:abstractNumId w:val="21"/>
  </w:num>
  <w:num w:numId="18">
    <w:abstractNumId w:val="10"/>
  </w:num>
  <w:num w:numId="19">
    <w:abstractNumId w:val="19"/>
  </w:num>
  <w:num w:numId="20">
    <w:abstractNumId w:val="22"/>
  </w:num>
  <w:num w:numId="21">
    <w:abstractNumId w:val="18"/>
  </w:num>
  <w:num w:numId="22">
    <w:abstractNumId w:val="13"/>
  </w:num>
  <w:num w:numId="23">
    <w:abstractNumId w:val="16"/>
  </w:num>
  <w:num w:numId="24">
    <w:abstractNumId w:val="12"/>
  </w:num>
  <w:num w:numId="25">
    <w:abstractNumId w:val="15"/>
  </w:num>
  <w:num w:numId="2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51"/>
    <w:rsid w:val="00032A6C"/>
    <w:rsid w:val="00033CC3"/>
    <w:rsid w:val="00036272"/>
    <w:rsid w:val="000532DB"/>
    <w:rsid w:val="000562E7"/>
    <w:rsid w:val="0006584A"/>
    <w:rsid w:val="00066AD0"/>
    <w:rsid w:val="000712F5"/>
    <w:rsid w:val="000774C2"/>
    <w:rsid w:val="000A2356"/>
    <w:rsid w:val="000B4CFF"/>
    <w:rsid w:val="000B620F"/>
    <w:rsid w:val="000C6B37"/>
    <w:rsid w:val="000C7696"/>
    <w:rsid w:val="000D508A"/>
    <w:rsid w:val="000E1851"/>
    <w:rsid w:val="000E6FAC"/>
    <w:rsid w:val="000F47C4"/>
    <w:rsid w:val="0014190B"/>
    <w:rsid w:val="00152937"/>
    <w:rsid w:val="00163D8F"/>
    <w:rsid w:val="00170566"/>
    <w:rsid w:val="001742B6"/>
    <w:rsid w:val="00183EF5"/>
    <w:rsid w:val="001846BD"/>
    <w:rsid w:val="001B7D92"/>
    <w:rsid w:val="001C51CB"/>
    <w:rsid w:val="001E1C1B"/>
    <w:rsid w:val="001E50EC"/>
    <w:rsid w:val="001E72E7"/>
    <w:rsid w:val="001F2E14"/>
    <w:rsid w:val="00200FD6"/>
    <w:rsid w:val="00203F20"/>
    <w:rsid w:val="002145D3"/>
    <w:rsid w:val="002201A3"/>
    <w:rsid w:val="00223727"/>
    <w:rsid w:val="002258B1"/>
    <w:rsid w:val="002572A8"/>
    <w:rsid w:val="002627E6"/>
    <w:rsid w:val="002665F4"/>
    <w:rsid w:val="00276CDE"/>
    <w:rsid w:val="00277770"/>
    <w:rsid w:val="00282F42"/>
    <w:rsid w:val="002841FF"/>
    <w:rsid w:val="00284ED1"/>
    <w:rsid w:val="002857B0"/>
    <w:rsid w:val="00294312"/>
    <w:rsid w:val="002A2CCF"/>
    <w:rsid w:val="002A2D0B"/>
    <w:rsid w:val="002B2BE1"/>
    <w:rsid w:val="002B3212"/>
    <w:rsid w:val="002D3AD0"/>
    <w:rsid w:val="002D7342"/>
    <w:rsid w:val="002E61A6"/>
    <w:rsid w:val="002F617E"/>
    <w:rsid w:val="002F6E31"/>
    <w:rsid w:val="00305367"/>
    <w:rsid w:val="00307FD3"/>
    <w:rsid w:val="003145C3"/>
    <w:rsid w:val="003209D3"/>
    <w:rsid w:val="00322C4D"/>
    <w:rsid w:val="0032325E"/>
    <w:rsid w:val="00331F9A"/>
    <w:rsid w:val="00336EB1"/>
    <w:rsid w:val="00345FBA"/>
    <w:rsid w:val="0035538B"/>
    <w:rsid w:val="00360B38"/>
    <w:rsid w:val="0036304C"/>
    <w:rsid w:val="003659E5"/>
    <w:rsid w:val="00380B7B"/>
    <w:rsid w:val="003849CE"/>
    <w:rsid w:val="00386052"/>
    <w:rsid w:val="00390571"/>
    <w:rsid w:val="00394D93"/>
    <w:rsid w:val="003A398D"/>
    <w:rsid w:val="004009C0"/>
    <w:rsid w:val="004079A8"/>
    <w:rsid w:val="00416D77"/>
    <w:rsid w:val="004354DE"/>
    <w:rsid w:val="004360B7"/>
    <w:rsid w:val="00436DD5"/>
    <w:rsid w:val="00437DA3"/>
    <w:rsid w:val="00464D86"/>
    <w:rsid w:val="00466CD4"/>
    <w:rsid w:val="0047293A"/>
    <w:rsid w:val="004A3B99"/>
    <w:rsid w:val="004C3962"/>
    <w:rsid w:val="004D4EE0"/>
    <w:rsid w:val="004E159B"/>
    <w:rsid w:val="004E658F"/>
    <w:rsid w:val="004E6CD6"/>
    <w:rsid w:val="004F0278"/>
    <w:rsid w:val="005023C8"/>
    <w:rsid w:val="00504D32"/>
    <w:rsid w:val="0051065A"/>
    <w:rsid w:val="00510A0B"/>
    <w:rsid w:val="00513E65"/>
    <w:rsid w:val="005240C3"/>
    <w:rsid w:val="00526A21"/>
    <w:rsid w:val="00527F88"/>
    <w:rsid w:val="00532123"/>
    <w:rsid w:val="00535189"/>
    <w:rsid w:val="00573935"/>
    <w:rsid w:val="00593C00"/>
    <w:rsid w:val="005B18BB"/>
    <w:rsid w:val="005B373C"/>
    <w:rsid w:val="005D2A12"/>
    <w:rsid w:val="005D7DE3"/>
    <w:rsid w:val="005E3959"/>
    <w:rsid w:val="005F5411"/>
    <w:rsid w:val="00600E6E"/>
    <w:rsid w:val="006029D1"/>
    <w:rsid w:val="00614DAF"/>
    <w:rsid w:val="00625745"/>
    <w:rsid w:val="00625D77"/>
    <w:rsid w:val="00641E3F"/>
    <w:rsid w:val="00665075"/>
    <w:rsid w:val="0069334F"/>
    <w:rsid w:val="006B333B"/>
    <w:rsid w:val="006C67AD"/>
    <w:rsid w:val="006E11C8"/>
    <w:rsid w:val="006E5217"/>
    <w:rsid w:val="006E62C6"/>
    <w:rsid w:val="00711A9E"/>
    <w:rsid w:val="00711EF2"/>
    <w:rsid w:val="0071325B"/>
    <w:rsid w:val="007266B3"/>
    <w:rsid w:val="00730BBA"/>
    <w:rsid w:val="00742878"/>
    <w:rsid w:val="0074478B"/>
    <w:rsid w:val="0074795A"/>
    <w:rsid w:val="00761793"/>
    <w:rsid w:val="00777002"/>
    <w:rsid w:val="00786835"/>
    <w:rsid w:val="00791A94"/>
    <w:rsid w:val="007959EA"/>
    <w:rsid w:val="007967E9"/>
    <w:rsid w:val="00797C6A"/>
    <w:rsid w:val="007C605D"/>
    <w:rsid w:val="007C7AFB"/>
    <w:rsid w:val="007E173F"/>
    <w:rsid w:val="007F2460"/>
    <w:rsid w:val="007F39C3"/>
    <w:rsid w:val="00813E12"/>
    <w:rsid w:val="008200CC"/>
    <w:rsid w:val="00824015"/>
    <w:rsid w:val="008247C4"/>
    <w:rsid w:val="00827537"/>
    <w:rsid w:val="00871197"/>
    <w:rsid w:val="00887C8D"/>
    <w:rsid w:val="00891AC4"/>
    <w:rsid w:val="008A3078"/>
    <w:rsid w:val="008A6841"/>
    <w:rsid w:val="008C46FE"/>
    <w:rsid w:val="008D7320"/>
    <w:rsid w:val="008F335B"/>
    <w:rsid w:val="008F6E11"/>
    <w:rsid w:val="008F7C82"/>
    <w:rsid w:val="009038A6"/>
    <w:rsid w:val="00912785"/>
    <w:rsid w:val="0091645E"/>
    <w:rsid w:val="00923230"/>
    <w:rsid w:val="00925F30"/>
    <w:rsid w:val="00941B03"/>
    <w:rsid w:val="00944789"/>
    <w:rsid w:val="009531D0"/>
    <w:rsid w:val="00984606"/>
    <w:rsid w:val="0099197E"/>
    <w:rsid w:val="00995412"/>
    <w:rsid w:val="009A4EF9"/>
    <w:rsid w:val="009A5B60"/>
    <w:rsid w:val="009B75FA"/>
    <w:rsid w:val="009C19DC"/>
    <w:rsid w:val="009D5D7B"/>
    <w:rsid w:val="009D7CFA"/>
    <w:rsid w:val="00A01DE7"/>
    <w:rsid w:val="00A07398"/>
    <w:rsid w:val="00A215FD"/>
    <w:rsid w:val="00A26B51"/>
    <w:rsid w:val="00A41D4B"/>
    <w:rsid w:val="00A45540"/>
    <w:rsid w:val="00A5059D"/>
    <w:rsid w:val="00A57692"/>
    <w:rsid w:val="00A6597E"/>
    <w:rsid w:val="00A71411"/>
    <w:rsid w:val="00A76700"/>
    <w:rsid w:val="00A9042D"/>
    <w:rsid w:val="00AB05BF"/>
    <w:rsid w:val="00AB0A20"/>
    <w:rsid w:val="00AB32DA"/>
    <w:rsid w:val="00AC7D99"/>
    <w:rsid w:val="00AD205D"/>
    <w:rsid w:val="00AD4305"/>
    <w:rsid w:val="00AE1AD4"/>
    <w:rsid w:val="00AE27A7"/>
    <w:rsid w:val="00B1139D"/>
    <w:rsid w:val="00B12404"/>
    <w:rsid w:val="00B217E3"/>
    <w:rsid w:val="00B4168B"/>
    <w:rsid w:val="00B425A1"/>
    <w:rsid w:val="00B55410"/>
    <w:rsid w:val="00B83994"/>
    <w:rsid w:val="00B8435D"/>
    <w:rsid w:val="00B93FD5"/>
    <w:rsid w:val="00BA4293"/>
    <w:rsid w:val="00BB6D7A"/>
    <w:rsid w:val="00BE2CB0"/>
    <w:rsid w:val="00BF5064"/>
    <w:rsid w:val="00BF7215"/>
    <w:rsid w:val="00C13CC9"/>
    <w:rsid w:val="00C421B5"/>
    <w:rsid w:val="00C430E6"/>
    <w:rsid w:val="00C44B90"/>
    <w:rsid w:val="00C66753"/>
    <w:rsid w:val="00C71AAE"/>
    <w:rsid w:val="00C77FB3"/>
    <w:rsid w:val="00C90D38"/>
    <w:rsid w:val="00CA4338"/>
    <w:rsid w:val="00CB1B9D"/>
    <w:rsid w:val="00CB4CCD"/>
    <w:rsid w:val="00CB7E16"/>
    <w:rsid w:val="00CC43CA"/>
    <w:rsid w:val="00CC7A66"/>
    <w:rsid w:val="00CD5ADB"/>
    <w:rsid w:val="00CF3718"/>
    <w:rsid w:val="00D07653"/>
    <w:rsid w:val="00D1272E"/>
    <w:rsid w:val="00D174A5"/>
    <w:rsid w:val="00D25358"/>
    <w:rsid w:val="00D2552F"/>
    <w:rsid w:val="00D31305"/>
    <w:rsid w:val="00D339BC"/>
    <w:rsid w:val="00D60761"/>
    <w:rsid w:val="00D873BE"/>
    <w:rsid w:val="00D93F00"/>
    <w:rsid w:val="00DA0DC6"/>
    <w:rsid w:val="00DA48DF"/>
    <w:rsid w:val="00DA4946"/>
    <w:rsid w:val="00DA788C"/>
    <w:rsid w:val="00DB3D67"/>
    <w:rsid w:val="00DC6827"/>
    <w:rsid w:val="00DC6F2D"/>
    <w:rsid w:val="00DD5E32"/>
    <w:rsid w:val="00DF3F06"/>
    <w:rsid w:val="00E23688"/>
    <w:rsid w:val="00E33272"/>
    <w:rsid w:val="00E46E6B"/>
    <w:rsid w:val="00E53709"/>
    <w:rsid w:val="00E57761"/>
    <w:rsid w:val="00E616BE"/>
    <w:rsid w:val="00E66FCE"/>
    <w:rsid w:val="00EA7378"/>
    <w:rsid w:val="00EA7D16"/>
    <w:rsid w:val="00EB0A0F"/>
    <w:rsid w:val="00EB29D8"/>
    <w:rsid w:val="00EB6E01"/>
    <w:rsid w:val="00EC0088"/>
    <w:rsid w:val="00F03270"/>
    <w:rsid w:val="00F075CE"/>
    <w:rsid w:val="00F20EC1"/>
    <w:rsid w:val="00F274E4"/>
    <w:rsid w:val="00F424C8"/>
    <w:rsid w:val="00F5602C"/>
    <w:rsid w:val="00F57B46"/>
    <w:rsid w:val="00F63C9C"/>
    <w:rsid w:val="00F64381"/>
    <w:rsid w:val="00F66262"/>
    <w:rsid w:val="00F718A2"/>
    <w:rsid w:val="00F9701D"/>
    <w:rsid w:val="00FA7E8C"/>
    <w:rsid w:val="00FB002A"/>
    <w:rsid w:val="00FB5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381"/>
    <w:pPr>
      <w:suppressAutoHyphens/>
    </w:pPr>
    <w:rPr>
      <w:sz w:val="24"/>
      <w:szCs w:val="24"/>
      <w:lang w:eastAsia="ar-SA"/>
    </w:rPr>
  </w:style>
  <w:style w:type="paragraph" w:styleId="Titre1">
    <w:name w:val="heading 1"/>
    <w:basedOn w:val="Normal"/>
    <w:next w:val="Normal"/>
    <w:qFormat/>
    <w:rsid w:val="00F64381"/>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F64381"/>
    <w:pPr>
      <w:keepNext/>
      <w:pBdr>
        <w:top w:val="single" w:sz="4" w:space="1" w:color="000000"/>
        <w:left w:val="single" w:sz="4" w:space="4" w:color="000000"/>
        <w:bottom w:val="single" w:sz="4" w:space="1" w:color="000000"/>
        <w:right w:val="single" w:sz="4" w:space="4" w:color="000000"/>
      </w:pBdr>
      <w:spacing w:before="240" w:after="240"/>
      <w:outlineLvl w:val="1"/>
    </w:pPr>
    <w:rPr>
      <w:rFonts w:ascii="Arial" w:hAnsi="Arial" w:cs="Arial"/>
      <w:b/>
      <w:bCs/>
      <w:iCs/>
      <w:sz w:val="36"/>
      <w:szCs w:val="28"/>
    </w:rPr>
  </w:style>
  <w:style w:type="paragraph" w:styleId="Titre3">
    <w:name w:val="heading 3"/>
    <w:basedOn w:val="Normal"/>
    <w:next w:val="Normal"/>
    <w:qFormat/>
    <w:rsid w:val="00F64381"/>
    <w:pPr>
      <w:keepNext/>
      <w:numPr>
        <w:numId w:val="2"/>
      </w:numPr>
      <w:pBdr>
        <w:bottom w:val="single" w:sz="4" w:space="1" w:color="000000"/>
      </w:pBdr>
      <w:tabs>
        <w:tab w:val="left" w:pos="360"/>
      </w:tabs>
      <w:spacing w:before="240" w:after="60"/>
      <w:ind w:firstLine="0"/>
      <w:outlineLvl w:val="2"/>
    </w:pPr>
    <w:rPr>
      <w:rFonts w:ascii="Arial" w:hAnsi="Arial" w:cs="Arial"/>
      <w:b/>
      <w:bCs/>
      <w:sz w:val="28"/>
      <w:szCs w:val="28"/>
    </w:rPr>
  </w:style>
  <w:style w:type="paragraph" w:styleId="Titre4">
    <w:name w:val="heading 4"/>
    <w:basedOn w:val="Normal"/>
    <w:next w:val="Normal5"/>
    <w:qFormat/>
    <w:rsid w:val="00F64381"/>
    <w:pPr>
      <w:keepNext/>
      <w:tabs>
        <w:tab w:val="num" w:pos="360"/>
        <w:tab w:val="left" w:pos="717"/>
      </w:tabs>
      <w:spacing w:before="240" w:after="60"/>
      <w:ind w:left="717"/>
      <w:outlineLvl w:val="3"/>
    </w:pPr>
    <w:rPr>
      <w:b/>
      <w:bCs/>
      <w:sz w:val="28"/>
      <w:szCs w:val="28"/>
    </w:rPr>
  </w:style>
  <w:style w:type="paragraph" w:styleId="Titre5">
    <w:name w:val="heading 5"/>
    <w:basedOn w:val="Titre4"/>
    <w:next w:val="Normal6"/>
    <w:qFormat/>
    <w:rsid w:val="00F64381"/>
    <w:pPr>
      <w:numPr>
        <w:numId w:val="6"/>
      </w:numPr>
      <w:spacing w:before="60"/>
      <w:outlineLvl w:val="4"/>
    </w:pPr>
    <w:rPr>
      <w:b w:val="0"/>
      <w:bCs w:val="0"/>
      <w:i/>
      <w:iCs/>
      <w:sz w:val="26"/>
      <w:szCs w:val="26"/>
    </w:rPr>
  </w:style>
  <w:style w:type="paragraph" w:styleId="Titre6">
    <w:name w:val="heading 6"/>
    <w:basedOn w:val="Titre5"/>
    <w:next w:val="Normal7"/>
    <w:qFormat/>
    <w:rsid w:val="00F64381"/>
    <w:pPr>
      <w:numPr>
        <w:numId w:val="5"/>
      </w:numPr>
      <w:spacing w:before="240"/>
      <w:ind w:left="1349" w:hanging="357"/>
      <w:outlineLvl w:val="5"/>
    </w:pPr>
    <w:rPr>
      <w:rFonts w:ascii="Times" w:hAnsi="Times"/>
      <w:bCs/>
      <w:sz w:val="22"/>
      <w:szCs w:val="22"/>
    </w:rPr>
  </w:style>
  <w:style w:type="paragraph" w:styleId="Titre7">
    <w:name w:val="heading 7"/>
    <w:basedOn w:val="Normal"/>
    <w:next w:val="Normal"/>
    <w:qFormat/>
    <w:rsid w:val="00F64381"/>
    <w:pPr>
      <w:numPr>
        <w:ilvl w:val="6"/>
        <w:numId w:val="1"/>
      </w:numPr>
      <w:spacing w:before="240" w:after="60"/>
      <w:outlineLvl w:val="6"/>
    </w:pPr>
  </w:style>
  <w:style w:type="paragraph" w:styleId="Titre8">
    <w:name w:val="heading 8"/>
    <w:basedOn w:val="Normal"/>
    <w:next w:val="Normal"/>
    <w:qFormat/>
    <w:rsid w:val="00F64381"/>
    <w:pPr>
      <w:numPr>
        <w:ilvl w:val="7"/>
        <w:numId w:val="1"/>
      </w:numPr>
      <w:spacing w:before="240" w:after="60"/>
      <w:outlineLvl w:val="7"/>
    </w:pPr>
    <w:rPr>
      <w:i/>
      <w:iCs/>
    </w:rPr>
  </w:style>
  <w:style w:type="paragraph" w:styleId="Titre9">
    <w:name w:val="heading 9"/>
    <w:basedOn w:val="Normal"/>
    <w:next w:val="Normal"/>
    <w:qFormat/>
    <w:rsid w:val="00F64381"/>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F64381"/>
    <w:rPr>
      <w:rFonts w:ascii="Symbol" w:hAnsi="Symbol"/>
    </w:rPr>
  </w:style>
  <w:style w:type="character" w:customStyle="1" w:styleId="WW8Num4z0">
    <w:name w:val="WW8Num4z0"/>
    <w:rsid w:val="00F64381"/>
    <w:rPr>
      <w:rFonts w:ascii="Symbol" w:hAnsi="Symbol"/>
    </w:rPr>
  </w:style>
  <w:style w:type="character" w:customStyle="1" w:styleId="WW8Num4z1">
    <w:name w:val="WW8Num4z1"/>
    <w:rsid w:val="00F64381"/>
    <w:rPr>
      <w:rFonts w:ascii="Courier New" w:hAnsi="Courier New" w:cs="Courier New"/>
    </w:rPr>
  </w:style>
  <w:style w:type="character" w:customStyle="1" w:styleId="WW8Num4z2">
    <w:name w:val="WW8Num4z2"/>
    <w:rsid w:val="00F64381"/>
    <w:rPr>
      <w:rFonts w:ascii="Wingdings" w:eastAsia="Times New Roman" w:hAnsi="Wingdings" w:cs="Times New Roman"/>
    </w:rPr>
  </w:style>
  <w:style w:type="character" w:customStyle="1" w:styleId="WW8Num5z0">
    <w:name w:val="WW8Num5z0"/>
    <w:rsid w:val="00F64381"/>
    <w:rPr>
      <w:rFonts w:ascii="Symbol" w:hAnsi="Symbol"/>
    </w:rPr>
  </w:style>
  <w:style w:type="character" w:customStyle="1" w:styleId="WW8Num5z1">
    <w:name w:val="WW8Num5z1"/>
    <w:rsid w:val="00F64381"/>
    <w:rPr>
      <w:rFonts w:ascii="Courier New" w:hAnsi="Courier New" w:cs="Courier New"/>
    </w:rPr>
  </w:style>
  <w:style w:type="character" w:customStyle="1" w:styleId="WW8Num5z2">
    <w:name w:val="WW8Num5z2"/>
    <w:rsid w:val="00F64381"/>
    <w:rPr>
      <w:rFonts w:ascii="Wingdings" w:hAnsi="Wingdings"/>
    </w:rPr>
  </w:style>
  <w:style w:type="character" w:customStyle="1" w:styleId="WW8Num6z0">
    <w:name w:val="WW8Num6z0"/>
    <w:rsid w:val="00F64381"/>
    <w:rPr>
      <w:rFonts w:ascii="Wingdings" w:eastAsia="Times New Roman" w:hAnsi="Wingdings" w:cs="Times New Roman"/>
    </w:rPr>
  </w:style>
  <w:style w:type="character" w:customStyle="1" w:styleId="WW8Num6z1">
    <w:name w:val="WW8Num6z1"/>
    <w:rsid w:val="00F64381"/>
    <w:rPr>
      <w:rFonts w:ascii="Courier New" w:hAnsi="Courier New" w:cs="Courier New"/>
    </w:rPr>
  </w:style>
  <w:style w:type="character" w:customStyle="1" w:styleId="WW8Num6z2">
    <w:name w:val="WW8Num6z2"/>
    <w:rsid w:val="00F64381"/>
    <w:rPr>
      <w:rFonts w:ascii="Wingdings" w:hAnsi="Wingdings"/>
    </w:rPr>
  </w:style>
  <w:style w:type="character" w:customStyle="1" w:styleId="WW8Num6z3">
    <w:name w:val="WW8Num6z3"/>
    <w:rsid w:val="00F64381"/>
    <w:rPr>
      <w:rFonts w:ascii="Symbol" w:hAnsi="Symbol"/>
    </w:rPr>
  </w:style>
  <w:style w:type="character" w:customStyle="1" w:styleId="WW8Num7z0">
    <w:name w:val="WW8Num7z0"/>
    <w:rsid w:val="00F64381"/>
    <w:rPr>
      <w:rFonts w:ascii="Symbol" w:hAnsi="Symbol"/>
    </w:rPr>
  </w:style>
  <w:style w:type="character" w:customStyle="1" w:styleId="WW8Num7z1">
    <w:name w:val="WW8Num7z1"/>
    <w:rsid w:val="00F64381"/>
    <w:rPr>
      <w:rFonts w:ascii="Courier New" w:hAnsi="Courier New" w:cs="Courier New"/>
    </w:rPr>
  </w:style>
  <w:style w:type="character" w:customStyle="1" w:styleId="WW8Num7z2">
    <w:name w:val="WW8Num7z2"/>
    <w:rsid w:val="00F64381"/>
    <w:rPr>
      <w:rFonts w:ascii="Wingdings" w:hAnsi="Wingdings"/>
    </w:rPr>
  </w:style>
  <w:style w:type="character" w:customStyle="1" w:styleId="WW8Num8z0">
    <w:name w:val="WW8Num8z0"/>
    <w:rsid w:val="00F64381"/>
    <w:rPr>
      <w:rFonts w:ascii="Wingdings" w:eastAsia="Times New Roman" w:hAnsi="Wingdings" w:cs="Times New Roman"/>
    </w:rPr>
  </w:style>
  <w:style w:type="character" w:customStyle="1" w:styleId="WW8Num8z1">
    <w:name w:val="WW8Num8z1"/>
    <w:rsid w:val="00F64381"/>
    <w:rPr>
      <w:rFonts w:ascii="Courier New" w:hAnsi="Courier New" w:cs="Courier New"/>
    </w:rPr>
  </w:style>
  <w:style w:type="character" w:customStyle="1" w:styleId="WW8Num8z2">
    <w:name w:val="WW8Num8z2"/>
    <w:rsid w:val="00F64381"/>
    <w:rPr>
      <w:rFonts w:ascii="Wingdings" w:hAnsi="Wingdings"/>
    </w:rPr>
  </w:style>
  <w:style w:type="character" w:customStyle="1" w:styleId="WW8Num8z3">
    <w:name w:val="WW8Num8z3"/>
    <w:rsid w:val="00F64381"/>
    <w:rPr>
      <w:rFonts w:ascii="Symbol" w:hAnsi="Symbol"/>
    </w:rPr>
  </w:style>
  <w:style w:type="character" w:customStyle="1" w:styleId="WW8Num8z5">
    <w:name w:val="WW8Num8z5"/>
    <w:rsid w:val="00F64381"/>
    <w:rPr>
      <w:rFonts w:ascii="Wingdings" w:hAnsi="Wingdings"/>
    </w:rPr>
  </w:style>
  <w:style w:type="character" w:customStyle="1" w:styleId="WW8Num9z0">
    <w:name w:val="WW8Num9z0"/>
    <w:rsid w:val="00F64381"/>
    <w:rPr>
      <w:rFonts w:ascii="Symbol" w:hAnsi="Symbol"/>
    </w:rPr>
  </w:style>
  <w:style w:type="character" w:customStyle="1" w:styleId="WW8Num9z1">
    <w:name w:val="WW8Num9z1"/>
    <w:rsid w:val="00F64381"/>
    <w:rPr>
      <w:rFonts w:ascii="Courier New" w:hAnsi="Courier New" w:cs="Courier New"/>
    </w:rPr>
  </w:style>
  <w:style w:type="character" w:customStyle="1" w:styleId="WW8Num9z2">
    <w:name w:val="WW8Num9z2"/>
    <w:rsid w:val="00F64381"/>
    <w:rPr>
      <w:rFonts w:ascii="Wingdings" w:hAnsi="Wingdings"/>
    </w:rPr>
  </w:style>
  <w:style w:type="character" w:customStyle="1" w:styleId="WW8Num10z0">
    <w:name w:val="WW8Num10z0"/>
    <w:rsid w:val="00F64381"/>
    <w:rPr>
      <w:rFonts w:ascii="Symbol" w:hAnsi="Symbol"/>
    </w:rPr>
  </w:style>
  <w:style w:type="character" w:customStyle="1" w:styleId="WW8Num10z1">
    <w:name w:val="WW8Num10z1"/>
    <w:rsid w:val="00F64381"/>
    <w:rPr>
      <w:rFonts w:ascii="Courier New" w:hAnsi="Courier New" w:cs="Courier New"/>
    </w:rPr>
  </w:style>
  <w:style w:type="character" w:customStyle="1" w:styleId="WW8Num10z2">
    <w:name w:val="WW8Num10z2"/>
    <w:rsid w:val="00F64381"/>
    <w:rPr>
      <w:rFonts w:ascii="Wingdings" w:hAnsi="Wingdings"/>
    </w:rPr>
  </w:style>
  <w:style w:type="character" w:customStyle="1" w:styleId="WW8Num11z0">
    <w:name w:val="WW8Num11z0"/>
    <w:rsid w:val="00F64381"/>
    <w:rPr>
      <w:rFonts w:ascii="Symbol" w:hAnsi="Symbol"/>
    </w:rPr>
  </w:style>
  <w:style w:type="character" w:customStyle="1" w:styleId="WW8Num11z1">
    <w:name w:val="WW8Num11z1"/>
    <w:rsid w:val="00F64381"/>
    <w:rPr>
      <w:rFonts w:ascii="Courier New" w:hAnsi="Courier New" w:cs="Courier New"/>
    </w:rPr>
  </w:style>
  <w:style w:type="character" w:customStyle="1" w:styleId="WW8Num11z2">
    <w:name w:val="WW8Num11z2"/>
    <w:rsid w:val="00F64381"/>
    <w:rPr>
      <w:rFonts w:ascii="Wingdings" w:hAnsi="Wingdings"/>
    </w:rPr>
  </w:style>
  <w:style w:type="character" w:customStyle="1" w:styleId="WW8Num12z0">
    <w:name w:val="WW8Num12z0"/>
    <w:rsid w:val="00F64381"/>
    <w:rPr>
      <w:rFonts w:ascii="Symbol" w:hAnsi="Symbol"/>
    </w:rPr>
  </w:style>
  <w:style w:type="character" w:customStyle="1" w:styleId="WW8Num12z1">
    <w:name w:val="WW8Num12z1"/>
    <w:rsid w:val="00F64381"/>
    <w:rPr>
      <w:rFonts w:ascii="Courier New" w:hAnsi="Courier New" w:cs="Courier New"/>
    </w:rPr>
  </w:style>
  <w:style w:type="character" w:customStyle="1" w:styleId="WW8Num12z2">
    <w:name w:val="WW8Num12z2"/>
    <w:rsid w:val="00F64381"/>
    <w:rPr>
      <w:rFonts w:ascii="Wingdings" w:hAnsi="Wingdings"/>
    </w:rPr>
  </w:style>
  <w:style w:type="character" w:customStyle="1" w:styleId="WW8Num13z0">
    <w:name w:val="WW8Num13z0"/>
    <w:rsid w:val="00F64381"/>
    <w:rPr>
      <w:rFonts w:ascii="Symbol" w:hAnsi="Symbol"/>
    </w:rPr>
  </w:style>
  <w:style w:type="character" w:customStyle="1" w:styleId="WW8Num13z1">
    <w:name w:val="WW8Num13z1"/>
    <w:rsid w:val="00F64381"/>
    <w:rPr>
      <w:rFonts w:ascii="Courier New" w:hAnsi="Courier New" w:cs="Courier New"/>
    </w:rPr>
  </w:style>
  <w:style w:type="character" w:customStyle="1" w:styleId="WW8Num13z2">
    <w:name w:val="WW8Num13z2"/>
    <w:rsid w:val="00F64381"/>
    <w:rPr>
      <w:rFonts w:ascii="Wingdings" w:hAnsi="Wingdings"/>
    </w:rPr>
  </w:style>
  <w:style w:type="character" w:customStyle="1" w:styleId="WW8Num14z0">
    <w:name w:val="WW8Num14z0"/>
    <w:rsid w:val="00F64381"/>
    <w:rPr>
      <w:rFonts w:ascii="Symbol" w:hAnsi="Symbol"/>
    </w:rPr>
  </w:style>
  <w:style w:type="character" w:customStyle="1" w:styleId="WW8Num14z1">
    <w:name w:val="WW8Num14z1"/>
    <w:rsid w:val="00F64381"/>
    <w:rPr>
      <w:rFonts w:ascii="Courier New" w:hAnsi="Courier New" w:cs="Courier New"/>
    </w:rPr>
  </w:style>
  <w:style w:type="character" w:customStyle="1" w:styleId="WW8Num14z2">
    <w:name w:val="WW8Num14z2"/>
    <w:rsid w:val="00F64381"/>
    <w:rPr>
      <w:rFonts w:ascii="Wingdings" w:hAnsi="Wingdings"/>
    </w:rPr>
  </w:style>
  <w:style w:type="character" w:customStyle="1" w:styleId="Policepardfaut3">
    <w:name w:val="Police par défaut3"/>
    <w:rsid w:val="00F64381"/>
  </w:style>
  <w:style w:type="character" w:customStyle="1" w:styleId="WW8Num2z0">
    <w:name w:val="WW8Num2z0"/>
    <w:rsid w:val="00F64381"/>
    <w:rPr>
      <w:rFonts w:ascii="Symbol" w:hAnsi="Symbol"/>
    </w:rPr>
  </w:style>
  <w:style w:type="character" w:customStyle="1" w:styleId="Policepardfaut2">
    <w:name w:val="Police par défaut2"/>
    <w:rsid w:val="00F64381"/>
  </w:style>
  <w:style w:type="character" w:customStyle="1" w:styleId="WW8Num1z0">
    <w:name w:val="WW8Num1z0"/>
    <w:rsid w:val="00F64381"/>
    <w:rPr>
      <w:rFonts w:ascii="Symbol" w:hAnsi="Symbol"/>
    </w:rPr>
  </w:style>
  <w:style w:type="character" w:customStyle="1" w:styleId="WW8Num4z5">
    <w:name w:val="WW8Num4z5"/>
    <w:rsid w:val="00F64381"/>
    <w:rPr>
      <w:rFonts w:ascii="Wingdings" w:hAnsi="Wingdings"/>
    </w:rPr>
  </w:style>
  <w:style w:type="character" w:customStyle="1" w:styleId="Policepardfaut1">
    <w:name w:val="Police par défaut1"/>
    <w:rsid w:val="00F64381"/>
  </w:style>
  <w:style w:type="character" w:styleId="Lienhypertexte">
    <w:name w:val="Hyperlink"/>
    <w:basedOn w:val="Policepardfaut1"/>
    <w:rsid w:val="00F64381"/>
    <w:rPr>
      <w:color w:val="0000FF"/>
      <w:u w:val="single"/>
    </w:rPr>
  </w:style>
  <w:style w:type="character" w:customStyle="1" w:styleId="CarCar">
    <w:name w:val="Car Car"/>
    <w:basedOn w:val="Policepardfaut1"/>
    <w:rsid w:val="00F64381"/>
    <w:rPr>
      <w:rFonts w:ascii="Arial" w:hAnsi="Arial" w:cs="Arial"/>
      <w:b/>
      <w:bCs/>
      <w:iCs/>
      <w:sz w:val="36"/>
      <w:szCs w:val="28"/>
      <w:lang w:val="fr-FR" w:eastAsia="ar-SA" w:bidi="ar-SA"/>
    </w:rPr>
  </w:style>
  <w:style w:type="character" w:customStyle="1" w:styleId="reference2Car">
    <w:name w:val="reference2 Car"/>
    <w:basedOn w:val="Policepardfaut1"/>
    <w:rsid w:val="00F64381"/>
    <w:rPr>
      <w:sz w:val="24"/>
      <w:szCs w:val="24"/>
      <w:lang w:val="fr-FR" w:eastAsia="ar-SA" w:bidi="ar-SA"/>
    </w:rPr>
  </w:style>
  <w:style w:type="character" w:styleId="Lienhypertextesuivivisit">
    <w:name w:val="FollowedHyperlink"/>
    <w:basedOn w:val="Policepardfaut1"/>
    <w:rsid w:val="00F64381"/>
    <w:rPr>
      <w:color w:val="800080"/>
      <w:u w:val="single"/>
    </w:rPr>
  </w:style>
  <w:style w:type="character" w:customStyle="1" w:styleId="titles">
    <w:name w:val="titles"/>
    <w:basedOn w:val="Policepardfaut1"/>
    <w:rsid w:val="00F64381"/>
  </w:style>
  <w:style w:type="character" w:customStyle="1" w:styleId="contribtitle">
    <w:name w:val="contribtitle"/>
    <w:basedOn w:val="Policepardfaut1"/>
    <w:rsid w:val="00F64381"/>
  </w:style>
  <w:style w:type="character" w:customStyle="1" w:styleId="solution">
    <w:name w:val="solution"/>
    <w:basedOn w:val="Policepardfaut1"/>
    <w:rsid w:val="00F64381"/>
  </w:style>
  <w:style w:type="character" w:customStyle="1" w:styleId="Normal5Car">
    <w:name w:val="Normal5 Car"/>
    <w:basedOn w:val="Policepardfaut2"/>
    <w:rsid w:val="00F64381"/>
    <w:rPr>
      <w:sz w:val="24"/>
      <w:szCs w:val="24"/>
      <w:lang w:val="fr-FR" w:eastAsia="ar-SA" w:bidi="ar-SA"/>
    </w:rPr>
  </w:style>
  <w:style w:type="character" w:customStyle="1" w:styleId="PrformatHTMLCar">
    <w:name w:val="Préformaté HTML Car"/>
    <w:basedOn w:val="Policepardfaut3"/>
    <w:rsid w:val="00F64381"/>
    <w:rPr>
      <w:rFonts w:ascii="Courier New" w:hAnsi="Courier New" w:cs="Courier New"/>
    </w:rPr>
  </w:style>
  <w:style w:type="character" w:customStyle="1" w:styleId="apple-style-span">
    <w:name w:val="apple-style-span"/>
    <w:basedOn w:val="Policepardfaut3"/>
    <w:rsid w:val="00F64381"/>
  </w:style>
  <w:style w:type="character" w:customStyle="1" w:styleId="apple-converted-space">
    <w:name w:val="apple-converted-space"/>
    <w:basedOn w:val="Policepardfaut3"/>
    <w:rsid w:val="00F64381"/>
  </w:style>
  <w:style w:type="paragraph" w:customStyle="1" w:styleId="Titre30">
    <w:name w:val="Titre3"/>
    <w:basedOn w:val="Normal"/>
    <w:next w:val="Corpsdetexte"/>
    <w:rsid w:val="00F64381"/>
    <w:pPr>
      <w:keepNext/>
      <w:spacing w:before="240" w:after="120"/>
    </w:pPr>
    <w:rPr>
      <w:rFonts w:ascii="Arial" w:eastAsia="MS Mincho" w:hAnsi="Arial" w:cs="Tahoma"/>
      <w:sz w:val="28"/>
      <w:szCs w:val="28"/>
    </w:rPr>
  </w:style>
  <w:style w:type="paragraph" w:styleId="Corpsdetexte">
    <w:name w:val="Body Text"/>
    <w:basedOn w:val="Normal"/>
    <w:rsid w:val="00F64381"/>
    <w:pPr>
      <w:spacing w:after="120"/>
    </w:pPr>
  </w:style>
  <w:style w:type="paragraph" w:styleId="Liste">
    <w:name w:val="List"/>
    <w:basedOn w:val="Normal"/>
    <w:rsid w:val="00F64381"/>
    <w:pPr>
      <w:ind w:left="283" w:hanging="283"/>
    </w:pPr>
  </w:style>
  <w:style w:type="paragraph" w:customStyle="1" w:styleId="Lgende3">
    <w:name w:val="Légende3"/>
    <w:basedOn w:val="Normal"/>
    <w:rsid w:val="00F64381"/>
    <w:pPr>
      <w:suppressLineNumbers/>
      <w:spacing w:before="120" w:after="120"/>
    </w:pPr>
    <w:rPr>
      <w:rFonts w:cs="Tahoma"/>
      <w:i/>
      <w:iCs/>
    </w:rPr>
  </w:style>
  <w:style w:type="paragraph" w:customStyle="1" w:styleId="Index">
    <w:name w:val="Index"/>
    <w:basedOn w:val="Normal"/>
    <w:rsid w:val="00F64381"/>
    <w:pPr>
      <w:suppressLineNumbers/>
    </w:pPr>
    <w:rPr>
      <w:rFonts w:cs="Tahoma"/>
    </w:rPr>
  </w:style>
  <w:style w:type="paragraph" w:customStyle="1" w:styleId="Titre20">
    <w:name w:val="Titre2"/>
    <w:basedOn w:val="Normal"/>
    <w:next w:val="Corpsdetexte"/>
    <w:rsid w:val="00F64381"/>
    <w:pPr>
      <w:keepNext/>
      <w:spacing w:before="240" w:after="120"/>
    </w:pPr>
    <w:rPr>
      <w:rFonts w:ascii="Arial" w:eastAsia="DejaVu Sans" w:hAnsi="Arial" w:cs="DejaVu Sans"/>
      <w:sz w:val="28"/>
      <w:szCs w:val="28"/>
    </w:rPr>
  </w:style>
  <w:style w:type="paragraph" w:customStyle="1" w:styleId="Lgende2">
    <w:name w:val="Légende2"/>
    <w:basedOn w:val="Normal"/>
    <w:rsid w:val="00F64381"/>
    <w:pPr>
      <w:suppressLineNumbers/>
      <w:spacing w:before="120" w:after="120"/>
    </w:pPr>
    <w:rPr>
      <w:i/>
      <w:iCs/>
    </w:rPr>
  </w:style>
  <w:style w:type="paragraph" w:customStyle="1" w:styleId="Rpertoire">
    <w:name w:val="Répertoire"/>
    <w:basedOn w:val="Normal"/>
    <w:rsid w:val="00F64381"/>
    <w:pPr>
      <w:suppressLineNumbers/>
    </w:pPr>
  </w:style>
  <w:style w:type="paragraph" w:customStyle="1" w:styleId="Titre10">
    <w:name w:val="Titre1"/>
    <w:basedOn w:val="Normal"/>
    <w:next w:val="Corpsdetexte"/>
    <w:rsid w:val="00F64381"/>
    <w:pPr>
      <w:keepNext/>
      <w:spacing w:before="240" w:after="120"/>
    </w:pPr>
    <w:rPr>
      <w:rFonts w:ascii="Liberation Sans" w:eastAsia="DejaVu Sans" w:hAnsi="Liberation Sans" w:cs="DejaVu Sans"/>
      <w:sz w:val="28"/>
      <w:szCs w:val="28"/>
    </w:rPr>
  </w:style>
  <w:style w:type="paragraph" w:customStyle="1" w:styleId="Lgende1">
    <w:name w:val="Légende1"/>
    <w:basedOn w:val="Normal"/>
    <w:rsid w:val="00F64381"/>
    <w:pPr>
      <w:suppressLineNumbers/>
      <w:spacing w:before="120" w:after="120"/>
    </w:pPr>
    <w:rPr>
      <w:i/>
      <w:iCs/>
    </w:rPr>
  </w:style>
  <w:style w:type="paragraph" w:customStyle="1" w:styleId="Liste31">
    <w:name w:val="Liste 31"/>
    <w:basedOn w:val="Normal"/>
    <w:rsid w:val="00F64381"/>
    <w:pPr>
      <w:ind w:left="849" w:hanging="283"/>
    </w:pPr>
  </w:style>
  <w:style w:type="paragraph" w:customStyle="1" w:styleId="Listepuces1">
    <w:name w:val="Liste à puces1"/>
    <w:basedOn w:val="Normal"/>
    <w:rsid w:val="00F64381"/>
  </w:style>
  <w:style w:type="paragraph" w:customStyle="1" w:styleId="Listepuces21">
    <w:name w:val="Liste à puces 21"/>
    <w:basedOn w:val="Normal"/>
    <w:rsid w:val="00F64381"/>
  </w:style>
  <w:style w:type="paragraph" w:customStyle="1" w:styleId="Listepuces31">
    <w:name w:val="Liste à puces 31"/>
    <w:basedOn w:val="Normal"/>
    <w:rsid w:val="00F64381"/>
  </w:style>
  <w:style w:type="paragraph" w:customStyle="1" w:styleId="Retrait1religne1">
    <w:name w:val="Retrait 1re ligne1"/>
    <w:basedOn w:val="Corpsdetexte"/>
    <w:rsid w:val="00F64381"/>
    <w:pPr>
      <w:ind w:firstLine="210"/>
    </w:pPr>
  </w:style>
  <w:style w:type="paragraph" w:styleId="Retraitcorpsdetexte">
    <w:name w:val="Body Text Indent"/>
    <w:basedOn w:val="Normal"/>
    <w:rsid w:val="00F64381"/>
    <w:pPr>
      <w:spacing w:after="120"/>
      <w:ind w:left="283"/>
    </w:pPr>
  </w:style>
  <w:style w:type="paragraph" w:customStyle="1" w:styleId="Retraitcorpset1relig1">
    <w:name w:val="Retrait corps et 1re lig.1"/>
    <w:basedOn w:val="Retraitcorpsdetexte"/>
    <w:rsid w:val="00F64381"/>
    <w:pPr>
      <w:ind w:firstLine="210"/>
    </w:pPr>
  </w:style>
  <w:style w:type="paragraph" w:customStyle="1" w:styleId="StyleTitre3Gauche0cmPremireligne0cm">
    <w:name w:val="Style Titre 3 + Gauche :  0 cm Première ligne : 0 cm"/>
    <w:basedOn w:val="Titre3"/>
    <w:rsid w:val="00F64381"/>
    <w:pPr>
      <w:numPr>
        <w:ilvl w:val="2"/>
        <w:numId w:val="1"/>
      </w:numPr>
    </w:pPr>
    <w:rPr>
      <w:rFonts w:cs="Times New Roman"/>
      <w:szCs w:val="20"/>
    </w:rPr>
  </w:style>
  <w:style w:type="paragraph" w:customStyle="1" w:styleId="StyleTitre4Gauche0cmPremireligne0cm">
    <w:name w:val="Style Titre 4 + Gauche :  0 cm Première ligne : 0 cm"/>
    <w:basedOn w:val="Titre4"/>
    <w:rsid w:val="00F64381"/>
    <w:pPr>
      <w:numPr>
        <w:ilvl w:val="3"/>
        <w:numId w:val="1"/>
      </w:numPr>
    </w:pPr>
    <w:rPr>
      <w:szCs w:val="20"/>
    </w:rPr>
  </w:style>
  <w:style w:type="paragraph" w:styleId="TM1">
    <w:name w:val="toc 1"/>
    <w:basedOn w:val="Normal"/>
    <w:next w:val="Normal"/>
    <w:uiPriority w:val="39"/>
    <w:rsid w:val="00F64381"/>
    <w:pPr>
      <w:tabs>
        <w:tab w:val="left" w:pos="238"/>
        <w:tab w:val="right" w:leader="underscore" w:pos="9062"/>
      </w:tabs>
      <w:spacing w:before="120"/>
    </w:pPr>
    <w:rPr>
      <w:b/>
      <w:bCs/>
      <w:i/>
      <w:iCs/>
    </w:rPr>
  </w:style>
  <w:style w:type="paragraph" w:styleId="TM2">
    <w:name w:val="toc 2"/>
    <w:basedOn w:val="Normal"/>
    <w:next w:val="Normal"/>
    <w:uiPriority w:val="39"/>
    <w:rsid w:val="00F64381"/>
    <w:pPr>
      <w:tabs>
        <w:tab w:val="left" w:pos="714"/>
        <w:tab w:val="right" w:leader="underscore" w:pos="9300"/>
      </w:tabs>
      <w:spacing w:before="120"/>
      <w:ind w:left="238"/>
    </w:pPr>
    <w:rPr>
      <w:b/>
      <w:bCs/>
      <w:sz w:val="22"/>
      <w:szCs w:val="22"/>
    </w:rPr>
  </w:style>
  <w:style w:type="paragraph" w:styleId="TM3">
    <w:name w:val="toc 3"/>
    <w:basedOn w:val="Normal"/>
    <w:next w:val="Normal"/>
    <w:uiPriority w:val="39"/>
    <w:rsid w:val="00F64381"/>
    <w:pPr>
      <w:tabs>
        <w:tab w:val="left" w:pos="1428"/>
        <w:tab w:val="left" w:pos="2634"/>
        <w:tab w:val="right" w:leader="underscore" w:pos="9776"/>
      </w:tabs>
      <w:ind w:left="714" w:hanging="238"/>
    </w:pPr>
    <w:rPr>
      <w:sz w:val="20"/>
      <w:szCs w:val="20"/>
    </w:rPr>
  </w:style>
  <w:style w:type="paragraph" w:styleId="TM4">
    <w:name w:val="toc 4"/>
    <w:basedOn w:val="Normal"/>
    <w:next w:val="Normal"/>
    <w:rsid w:val="00F64381"/>
    <w:pPr>
      <w:ind w:left="720"/>
    </w:pPr>
    <w:rPr>
      <w:sz w:val="20"/>
      <w:szCs w:val="20"/>
    </w:rPr>
  </w:style>
  <w:style w:type="paragraph" w:styleId="TM5">
    <w:name w:val="toc 5"/>
    <w:basedOn w:val="Normal"/>
    <w:next w:val="Normal"/>
    <w:rsid w:val="00F64381"/>
    <w:pPr>
      <w:ind w:left="960"/>
    </w:pPr>
    <w:rPr>
      <w:sz w:val="20"/>
      <w:szCs w:val="20"/>
    </w:rPr>
  </w:style>
  <w:style w:type="paragraph" w:styleId="TM6">
    <w:name w:val="toc 6"/>
    <w:basedOn w:val="Normal"/>
    <w:next w:val="Normal"/>
    <w:rsid w:val="00F64381"/>
    <w:pPr>
      <w:ind w:left="1200"/>
    </w:pPr>
    <w:rPr>
      <w:sz w:val="20"/>
      <w:szCs w:val="20"/>
    </w:rPr>
  </w:style>
  <w:style w:type="paragraph" w:styleId="TM7">
    <w:name w:val="toc 7"/>
    <w:basedOn w:val="Normal"/>
    <w:next w:val="Normal"/>
    <w:rsid w:val="00F64381"/>
    <w:pPr>
      <w:ind w:left="1440"/>
    </w:pPr>
    <w:rPr>
      <w:sz w:val="20"/>
      <w:szCs w:val="20"/>
    </w:rPr>
  </w:style>
  <w:style w:type="paragraph" w:styleId="TM8">
    <w:name w:val="toc 8"/>
    <w:basedOn w:val="Normal"/>
    <w:next w:val="Normal"/>
    <w:rsid w:val="00F64381"/>
    <w:pPr>
      <w:ind w:left="1680"/>
    </w:pPr>
    <w:rPr>
      <w:sz w:val="20"/>
      <w:szCs w:val="20"/>
    </w:rPr>
  </w:style>
  <w:style w:type="paragraph" w:styleId="TM9">
    <w:name w:val="toc 9"/>
    <w:basedOn w:val="Normal"/>
    <w:next w:val="Normal"/>
    <w:rsid w:val="00F64381"/>
    <w:pPr>
      <w:ind w:left="1920"/>
    </w:pPr>
    <w:rPr>
      <w:sz w:val="20"/>
      <w:szCs w:val="20"/>
    </w:rPr>
  </w:style>
  <w:style w:type="paragraph" w:customStyle="1" w:styleId="Normal4">
    <w:name w:val="Normal4"/>
    <w:basedOn w:val="Normal"/>
    <w:rsid w:val="00F64381"/>
    <w:pPr>
      <w:ind w:left="357"/>
    </w:pPr>
  </w:style>
  <w:style w:type="paragraph" w:customStyle="1" w:styleId="Corpsdetexte21">
    <w:name w:val="Corps de texte 21"/>
    <w:basedOn w:val="Normal"/>
    <w:rsid w:val="00F64381"/>
    <w:pPr>
      <w:spacing w:after="120" w:line="480" w:lineRule="auto"/>
    </w:pPr>
  </w:style>
  <w:style w:type="paragraph" w:customStyle="1" w:styleId="Normal5">
    <w:name w:val="Normal5"/>
    <w:basedOn w:val="Normal"/>
    <w:rsid w:val="00F64381"/>
    <w:pPr>
      <w:ind w:left="708"/>
    </w:pPr>
  </w:style>
  <w:style w:type="paragraph" w:customStyle="1" w:styleId="reference1">
    <w:name w:val="reference1"/>
    <w:basedOn w:val="Normal"/>
    <w:rsid w:val="00F64381"/>
    <w:pPr>
      <w:ind w:firstLine="357"/>
    </w:pPr>
  </w:style>
  <w:style w:type="paragraph" w:customStyle="1" w:styleId="reference3">
    <w:name w:val="reference3"/>
    <w:basedOn w:val="Normal"/>
    <w:rsid w:val="00F64381"/>
    <w:pPr>
      <w:ind w:left="1072"/>
    </w:pPr>
  </w:style>
  <w:style w:type="paragraph" w:customStyle="1" w:styleId="reference2">
    <w:name w:val="reference2"/>
    <w:basedOn w:val="Normal"/>
    <w:rsid w:val="00F64381"/>
    <w:pPr>
      <w:ind w:left="357"/>
    </w:pPr>
  </w:style>
  <w:style w:type="paragraph" w:styleId="PrformatHTML">
    <w:name w:val="HTML Preformatted"/>
    <w:basedOn w:val="Normal"/>
    <w:rsid w:val="00F6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desmatiresniveau10">
    <w:name w:val="Table des matières niveau 10"/>
    <w:basedOn w:val="Rpertoire"/>
    <w:rsid w:val="00F64381"/>
    <w:pPr>
      <w:tabs>
        <w:tab w:val="right" w:leader="dot" w:pos="12184"/>
      </w:tabs>
      <w:ind w:left="2547"/>
    </w:pPr>
  </w:style>
  <w:style w:type="paragraph" w:customStyle="1" w:styleId="Contenudetableau">
    <w:name w:val="Contenu de tableau"/>
    <w:basedOn w:val="Normal"/>
    <w:rsid w:val="00F64381"/>
    <w:pPr>
      <w:suppressLineNumbers/>
    </w:pPr>
  </w:style>
  <w:style w:type="paragraph" w:customStyle="1" w:styleId="Titredetableau">
    <w:name w:val="Titre de tableau"/>
    <w:basedOn w:val="Contenudetableau"/>
    <w:rsid w:val="00F64381"/>
    <w:pPr>
      <w:jc w:val="center"/>
    </w:pPr>
    <w:rPr>
      <w:b/>
      <w:bCs/>
    </w:rPr>
  </w:style>
  <w:style w:type="paragraph" w:customStyle="1" w:styleId="Texteprformat">
    <w:name w:val="Texte préformaté"/>
    <w:basedOn w:val="Normal"/>
    <w:rsid w:val="00F64381"/>
    <w:rPr>
      <w:rFonts w:ascii="DejaVu Sans Mono" w:eastAsia="DejaVu Sans Mono" w:hAnsi="DejaVu Sans Mono" w:cs="DejaVu Sans Mono"/>
      <w:sz w:val="20"/>
      <w:szCs w:val="20"/>
    </w:rPr>
  </w:style>
  <w:style w:type="paragraph" w:customStyle="1" w:styleId="Normal6">
    <w:name w:val="Normal6"/>
    <w:basedOn w:val="Normal5"/>
    <w:rsid w:val="00F64381"/>
    <w:pPr>
      <w:ind w:left="992"/>
    </w:pPr>
  </w:style>
  <w:style w:type="paragraph" w:customStyle="1" w:styleId="Normal7">
    <w:name w:val="Normal7"/>
    <w:basedOn w:val="Normal6"/>
    <w:rsid w:val="00F64381"/>
    <w:pPr>
      <w:ind w:left="1418"/>
    </w:pPr>
  </w:style>
  <w:style w:type="paragraph" w:customStyle="1" w:styleId="ListePuceNorm7">
    <w:name w:val="ListePuceNorm7"/>
    <w:basedOn w:val="Normal7"/>
    <w:rsid w:val="00F64381"/>
    <w:pPr>
      <w:numPr>
        <w:numId w:val="4"/>
      </w:numPr>
    </w:pPr>
  </w:style>
  <w:style w:type="paragraph" w:customStyle="1" w:styleId="ListePuceNorm6">
    <w:name w:val="ListePuceNorm6"/>
    <w:basedOn w:val="Normal6"/>
    <w:rsid w:val="00F64381"/>
    <w:pPr>
      <w:numPr>
        <w:numId w:val="8"/>
      </w:numPr>
      <w:ind w:left="1349" w:hanging="357"/>
    </w:pPr>
  </w:style>
  <w:style w:type="paragraph" w:customStyle="1" w:styleId="ListePuceNorm5">
    <w:name w:val="ListePuceNorm5"/>
    <w:basedOn w:val="Normal5"/>
    <w:rsid w:val="00F64381"/>
    <w:pPr>
      <w:numPr>
        <w:numId w:val="7"/>
      </w:numPr>
    </w:pPr>
  </w:style>
  <w:style w:type="paragraph" w:styleId="En-ttedetabledesmatires">
    <w:name w:val="TOC Heading"/>
    <w:basedOn w:val="Titre1"/>
    <w:next w:val="Normal"/>
    <w:qFormat/>
    <w:rsid w:val="00F64381"/>
    <w:pPr>
      <w:numPr>
        <w:numId w:val="0"/>
      </w:numPr>
    </w:pPr>
    <w:rPr>
      <w:rFonts w:ascii="Cambria" w:hAnsi="Cambria" w:cs="Times New Roman"/>
    </w:rPr>
  </w:style>
  <w:style w:type="paragraph" w:customStyle="1" w:styleId="ListePuceNorm">
    <w:name w:val="ListePuceNorm"/>
    <w:basedOn w:val="Normal"/>
    <w:rsid w:val="00F64381"/>
    <w:pPr>
      <w:numPr>
        <w:numId w:val="3"/>
      </w:numPr>
      <w:ind w:left="357" w:hanging="357"/>
    </w:pPr>
  </w:style>
  <w:style w:type="character" w:customStyle="1" w:styleId="subeventleveltitle">
    <w:name w:val="subeventleveltitle"/>
    <w:basedOn w:val="Policepardfaut"/>
    <w:rsid w:val="00DC6827"/>
  </w:style>
  <w:style w:type="paragraph" w:styleId="Listepuces">
    <w:name w:val="List Bullet"/>
    <w:basedOn w:val="Normal"/>
    <w:uiPriority w:val="99"/>
    <w:unhideWhenUsed/>
    <w:rsid w:val="006C67AD"/>
    <w:pPr>
      <w:numPr>
        <w:numId w:val="13"/>
      </w:numPr>
      <w:contextualSpacing/>
    </w:pPr>
  </w:style>
  <w:style w:type="paragraph" w:styleId="En-tte">
    <w:name w:val="header"/>
    <w:basedOn w:val="Normal"/>
    <w:link w:val="En-tteCar"/>
    <w:uiPriority w:val="99"/>
    <w:semiHidden/>
    <w:unhideWhenUsed/>
    <w:rsid w:val="0014190B"/>
    <w:pPr>
      <w:tabs>
        <w:tab w:val="center" w:pos="4536"/>
        <w:tab w:val="right" w:pos="9072"/>
      </w:tabs>
    </w:pPr>
  </w:style>
  <w:style w:type="character" w:customStyle="1" w:styleId="En-tteCar">
    <w:name w:val="En-tête Car"/>
    <w:basedOn w:val="Policepardfaut"/>
    <w:link w:val="En-tte"/>
    <w:uiPriority w:val="99"/>
    <w:semiHidden/>
    <w:rsid w:val="0014190B"/>
    <w:rPr>
      <w:sz w:val="24"/>
      <w:szCs w:val="24"/>
      <w:lang w:eastAsia="ar-SA"/>
    </w:rPr>
  </w:style>
  <w:style w:type="paragraph" w:styleId="Pieddepage">
    <w:name w:val="footer"/>
    <w:basedOn w:val="Normal"/>
    <w:link w:val="PieddepageCar"/>
    <w:uiPriority w:val="99"/>
    <w:semiHidden/>
    <w:unhideWhenUsed/>
    <w:rsid w:val="0014190B"/>
    <w:pPr>
      <w:tabs>
        <w:tab w:val="center" w:pos="4536"/>
        <w:tab w:val="right" w:pos="9072"/>
      </w:tabs>
    </w:pPr>
  </w:style>
  <w:style w:type="character" w:customStyle="1" w:styleId="PieddepageCar">
    <w:name w:val="Pied de page Car"/>
    <w:basedOn w:val="Policepardfaut"/>
    <w:link w:val="Pieddepage"/>
    <w:uiPriority w:val="99"/>
    <w:semiHidden/>
    <w:rsid w:val="0014190B"/>
    <w:rPr>
      <w:sz w:val="24"/>
      <w:szCs w:val="24"/>
      <w:lang w:eastAsia="ar-SA"/>
    </w:rPr>
  </w:style>
  <w:style w:type="paragraph" w:styleId="Paragraphedeliste">
    <w:name w:val="List Paragraph"/>
    <w:basedOn w:val="Normal"/>
    <w:uiPriority w:val="34"/>
    <w:qFormat/>
    <w:rsid w:val="00A215FD"/>
    <w:pPr>
      <w:ind w:left="708"/>
    </w:pPr>
  </w:style>
  <w:style w:type="paragraph" w:styleId="Textedebulles">
    <w:name w:val="Balloon Text"/>
    <w:basedOn w:val="Normal"/>
    <w:link w:val="TextedebullesCar"/>
    <w:uiPriority w:val="99"/>
    <w:semiHidden/>
    <w:unhideWhenUsed/>
    <w:rsid w:val="00600E6E"/>
    <w:rPr>
      <w:rFonts w:ascii="Tahoma" w:hAnsi="Tahoma" w:cs="Tahoma"/>
      <w:sz w:val="16"/>
      <w:szCs w:val="16"/>
    </w:rPr>
  </w:style>
  <w:style w:type="character" w:customStyle="1" w:styleId="TextedebullesCar">
    <w:name w:val="Texte de bulles Car"/>
    <w:basedOn w:val="Policepardfaut"/>
    <w:link w:val="Textedebulles"/>
    <w:uiPriority w:val="99"/>
    <w:semiHidden/>
    <w:rsid w:val="00600E6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381"/>
    <w:pPr>
      <w:suppressAutoHyphens/>
    </w:pPr>
    <w:rPr>
      <w:sz w:val="24"/>
      <w:szCs w:val="24"/>
      <w:lang w:eastAsia="ar-SA"/>
    </w:rPr>
  </w:style>
  <w:style w:type="paragraph" w:styleId="Titre1">
    <w:name w:val="heading 1"/>
    <w:basedOn w:val="Normal"/>
    <w:next w:val="Normal"/>
    <w:qFormat/>
    <w:rsid w:val="00F64381"/>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F64381"/>
    <w:pPr>
      <w:keepNext/>
      <w:pBdr>
        <w:top w:val="single" w:sz="4" w:space="1" w:color="000000"/>
        <w:left w:val="single" w:sz="4" w:space="4" w:color="000000"/>
        <w:bottom w:val="single" w:sz="4" w:space="1" w:color="000000"/>
        <w:right w:val="single" w:sz="4" w:space="4" w:color="000000"/>
      </w:pBdr>
      <w:spacing w:before="240" w:after="240"/>
      <w:outlineLvl w:val="1"/>
    </w:pPr>
    <w:rPr>
      <w:rFonts w:ascii="Arial" w:hAnsi="Arial" w:cs="Arial"/>
      <w:b/>
      <w:bCs/>
      <w:iCs/>
      <w:sz w:val="36"/>
      <w:szCs w:val="28"/>
    </w:rPr>
  </w:style>
  <w:style w:type="paragraph" w:styleId="Titre3">
    <w:name w:val="heading 3"/>
    <w:basedOn w:val="Normal"/>
    <w:next w:val="Normal"/>
    <w:qFormat/>
    <w:rsid w:val="00F64381"/>
    <w:pPr>
      <w:keepNext/>
      <w:numPr>
        <w:numId w:val="2"/>
      </w:numPr>
      <w:pBdr>
        <w:bottom w:val="single" w:sz="4" w:space="1" w:color="000000"/>
      </w:pBdr>
      <w:tabs>
        <w:tab w:val="left" w:pos="360"/>
      </w:tabs>
      <w:spacing w:before="240" w:after="60"/>
      <w:ind w:firstLine="0"/>
      <w:outlineLvl w:val="2"/>
    </w:pPr>
    <w:rPr>
      <w:rFonts w:ascii="Arial" w:hAnsi="Arial" w:cs="Arial"/>
      <w:b/>
      <w:bCs/>
      <w:sz w:val="28"/>
      <w:szCs w:val="28"/>
    </w:rPr>
  </w:style>
  <w:style w:type="paragraph" w:styleId="Titre4">
    <w:name w:val="heading 4"/>
    <w:basedOn w:val="Normal"/>
    <w:next w:val="Normal5"/>
    <w:qFormat/>
    <w:rsid w:val="00F64381"/>
    <w:pPr>
      <w:keepNext/>
      <w:tabs>
        <w:tab w:val="num" w:pos="360"/>
        <w:tab w:val="left" w:pos="717"/>
      </w:tabs>
      <w:spacing w:before="240" w:after="60"/>
      <w:ind w:left="717"/>
      <w:outlineLvl w:val="3"/>
    </w:pPr>
    <w:rPr>
      <w:b/>
      <w:bCs/>
      <w:sz w:val="28"/>
      <w:szCs w:val="28"/>
    </w:rPr>
  </w:style>
  <w:style w:type="paragraph" w:styleId="Titre5">
    <w:name w:val="heading 5"/>
    <w:basedOn w:val="Titre4"/>
    <w:next w:val="Normal6"/>
    <w:qFormat/>
    <w:rsid w:val="00F64381"/>
    <w:pPr>
      <w:numPr>
        <w:numId w:val="6"/>
      </w:numPr>
      <w:spacing w:before="60"/>
      <w:outlineLvl w:val="4"/>
    </w:pPr>
    <w:rPr>
      <w:b w:val="0"/>
      <w:bCs w:val="0"/>
      <w:i/>
      <w:iCs/>
      <w:sz w:val="26"/>
      <w:szCs w:val="26"/>
    </w:rPr>
  </w:style>
  <w:style w:type="paragraph" w:styleId="Titre6">
    <w:name w:val="heading 6"/>
    <w:basedOn w:val="Titre5"/>
    <w:next w:val="Normal7"/>
    <w:qFormat/>
    <w:rsid w:val="00F64381"/>
    <w:pPr>
      <w:numPr>
        <w:numId w:val="5"/>
      </w:numPr>
      <w:spacing w:before="240"/>
      <w:ind w:left="1349" w:hanging="357"/>
      <w:outlineLvl w:val="5"/>
    </w:pPr>
    <w:rPr>
      <w:rFonts w:ascii="Times" w:hAnsi="Times"/>
      <w:bCs/>
      <w:sz w:val="22"/>
      <w:szCs w:val="22"/>
    </w:rPr>
  </w:style>
  <w:style w:type="paragraph" w:styleId="Titre7">
    <w:name w:val="heading 7"/>
    <w:basedOn w:val="Normal"/>
    <w:next w:val="Normal"/>
    <w:qFormat/>
    <w:rsid w:val="00F64381"/>
    <w:pPr>
      <w:numPr>
        <w:ilvl w:val="6"/>
        <w:numId w:val="1"/>
      </w:numPr>
      <w:spacing w:before="240" w:after="60"/>
      <w:outlineLvl w:val="6"/>
    </w:pPr>
  </w:style>
  <w:style w:type="paragraph" w:styleId="Titre8">
    <w:name w:val="heading 8"/>
    <w:basedOn w:val="Normal"/>
    <w:next w:val="Normal"/>
    <w:qFormat/>
    <w:rsid w:val="00F64381"/>
    <w:pPr>
      <w:numPr>
        <w:ilvl w:val="7"/>
        <w:numId w:val="1"/>
      </w:numPr>
      <w:spacing w:before="240" w:after="60"/>
      <w:outlineLvl w:val="7"/>
    </w:pPr>
    <w:rPr>
      <w:i/>
      <w:iCs/>
    </w:rPr>
  </w:style>
  <w:style w:type="paragraph" w:styleId="Titre9">
    <w:name w:val="heading 9"/>
    <w:basedOn w:val="Normal"/>
    <w:next w:val="Normal"/>
    <w:qFormat/>
    <w:rsid w:val="00F64381"/>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F64381"/>
    <w:rPr>
      <w:rFonts w:ascii="Symbol" w:hAnsi="Symbol"/>
    </w:rPr>
  </w:style>
  <w:style w:type="character" w:customStyle="1" w:styleId="WW8Num4z0">
    <w:name w:val="WW8Num4z0"/>
    <w:rsid w:val="00F64381"/>
    <w:rPr>
      <w:rFonts w:ascii="Symbol" w:hAnsi="Symbol"/>
    </w:rPr>
  </w:style>
  <w:style w:type="character" w:customStyle="1" w:styleId="WW8Num4z1">
    <w:name w:val="WW8Num4z1"/>
    <w:rsid w:val="00F64381"/>
    <w:rPr>
      <w:rFonts w:ascii="Courier New" w:hAnsi="Courier New" w:cs="Courier New"/>
    </w:rPr>
  </w:style>
  <w:style w:type="character" w:customStyle="1" w:styleId="WW8Num4z2">
    <w:name w:val="WW8Num4z2"/>
    <w:rsid w:val="00F64381"/>
    <w:rPr>
      <w:rFonts w:ascii="Wingdings" w:eastAsia="Times New Roman" w:hAnsi="Wingdings" w:cs="Times New Roman"/>
    </w:rPr>
  </w:style>
  <w:style w:type="character" w:customStyle="1" w:styleId="WW8Num5z0">
    <w:name w:val="WW8Num5z0"/>
    <w:rsid w:val="00F64381"/>
    <w:rPr>
      <w:rFonts w:ascii="Symbol" w:hAnsi="Symbol"/>
    </w:rPr>
  </w:style>
  <w:style w:type="character" w:customStyle="1" w:styleId="WW8Num5z1">
    <w:name w:val="WW8Num5z1"/>
    <w:rsid w:val="00F64381"/>
    <w:rPr>
      <w:rFonts w:ascii="Courier New" w:hAnsi="Courier New" w:cs="Courier New"/>
    </w:rPr>
  </w:style>
  <w:style w:type="character" w:customStyle="1" w:styleId="WW8Num5z2">
    <w:name w:val="WW8Num5z2"/>
    <w:rsid w:val="00F64381"/>
    <w:rPr>
      <w:rFonts w:ascii="Wingdings" w:hAnsi="Wingdings"/>
    </w:rPr>
  </w:style>
  <w:style w:type="character" w:customStyle="1" w:styleId="WW8Num6z0">
    <w:name w:val="WW8Num6z0"/>
    <w:rsid w:val="00F64381"/>
    <w:rPr>
      <w:rFonts w:ascii="Wingdings" w:eastAsia="Times New Roman" w:hAnsi="Wingdings" w:cs="Times New Roman"/>
    </w:rPr>
  </w:style>
  <w:style w:type="character" w:customStyle="1" w:styleId="WW8Num6z1">
    <w:name w:val="WW8Num6z1"/>
    <w:rsid w:val="00F64381"/>
    <w:rPr>
      <w:rFonts w:ascii="Courier New" w:hAnsi="Courier New" w:cs="Courier New"/>
    </w:rPr>
  </w:style>
  <w:style w:type="character" w:customStyle="1" w:styleId="WW8Num6z2">
    <w:name w:val="WW8Num6z2"/>
    <w:rsid w:val="00F64381"/>
    <w:rPr>
      <w:rFonts w:ascii="Wingdings" w:hAnsi="Wingdings"/>
    </w:rPr>
  </w:style>
  <w:style w:type="character" w:customStyle="1" w:styleId="WW8Num6z3">
    <w:name w:val="WW8Num6z3"/>
    <w:rsid w:val="00F64381"/>
    <w:rPr>
      <w:rFonts w:ascii="Symbol" w:hAnsi="Symbol"/>
    </w:rPr>
  </w:style>
  <w:style w:type="character" w:customStyle="1" w:styleId="WW8Num7z0">
    <w:name w:val="WW8Num7z0"/>
    <w:rsid w:val="00F64381"/>
    <w:rPr>
      <w:rFonts w:ascii="Symbol" w:hAnsi="Symbol"/>
    </w:rPr>
  </w:style>
  <w:style w:type="character" w:customStyle="1" w:styleId="WW8Num7z1">
    <w:name w:val="WW8Num7z1"/>
    <w:rsid w:val="00F64381"/>
    <w:rPr>
      <w:rFonts w:ascii="Courier New" w:hAnsi="Courier New" w:cs="Courier New"/>
    </w:rPr>
  </w:style>
  <w:style w:type="character" w:customStyle="1" w:styleId="WW8Num7z2">
    <w:name w:val="WW8Num7z2"/>
    <w:rsid w:val="00F64381"/>
    <w:rPr>
      <w:rFonts w:ascii="Wingdings" w:hAnsi="Wingdings"/>
    </w:rPr>
  </w:style>
  <w:style w:type="character" w:customStyle="1" w:styleId="WW8Num8z0">
    <w:name w:val="WW8Num8z0"/>
    <w:rsid w:val="00F64381"/>
    <w:rPr>
      <w:rFonts w:ascii="Wingdings" w:eastAsia="Times New Roman" w:hAnsi="Wingdings" w:cs="Times New Roman"/>
    </w:rPr>
  </w:style>
  <w:style w:type="character" w:customStyle="1" w:styleId="WW8Num8z1">
    <w:name w:val="WW8Num8z1"/>
    <w:rsid w:val="00F64381"/>
    <w:rPr>
      <w:rFonts w:ascii="Courier New" w:hAnsi="Courier New" w:cs="Courier New"/>
    </w:rPr>
  </w:style>
  <w:style w:type="character" w:customStyle="1" w:styleId="WW8Num8z2">
    <w:name w:val="WW8Num8z2"/>
    <w:rsid w:val="00F64381"/>
    <w:rPr>
      <w:rFonts w:ascii="Wingdings" w:hAnsi="Wingdings"/>
    </w:rPr>
  </w:style>
  <w:style w:type="character" w:customStyle="1" w:styleId="WW8Num8z3">
    <w:name w:val="WW8Num8z3"/>
    <w:rsid w:val="00F64381"/>
    <w:rPr>
      <w:rFonts w:ascii="Symbol" w:hAnsi="Symbol"/>
    </w:rPr>
  </w:style>
  <w:style w:type="character" w:customStyle="1" w:styleId="WW8Num8z5">
    <w:name w:val="WW8Num8z5"/>
    <w:rsid w:val="00F64381"/>
    <w:rPr>
      <w:rFonts w:ascii="Wingdings" w:hAnsi="Wingdings"/>
    </w:rPr>
  </w:style>
  <w:style w:type="character" w:customStyle="1" w:styleId="WW8Num9z0">
    <w:name w:val="WW8Num9z0"/>
    <w:rsid w:val="00F64381"/>
    <w:rPr>
      <w:rFonts w:ascii="Symbol" w:hAnsi="Symbol"/>
    </w:rPr>
  </w:style>
  <w:style w:type="character" w:customStyle="1" w:styleId="WW8Num9z1">
    <w:name w:val="WW8Num9z1"/>
    <w:rsid w:val="00F64381"/>
    <w:rPr>
      <w:rFonts w:ascii="Courier New" w:hAnsi="Courier New" w:cs="Courier New"/>
    </w:rPr>
  </w:style>
  <w:style w:type="character" w:customStyle="1" w:styleId="WW8Num9z2">
    <w:name w:val="WW8Num9z2"/>
    <w:rsid w:val="00F64381"/>
    <w:rPr>
      <w:rFonts w:ascii="Wingdings" w:hAnsi="Wingdings"/>
    </w:rPr>
  </w:style>
  <w:style w:type="character" w:customStyle="1" w:styleId="WW8Num10z0">
    <w:name w:val="WW8Num10z0"/>
    <w:rsid w:val="00F64381"/>
    <w:rPr>
      <w:rFonts w:ascii="Symbol" w:hAnsi="Symbol"/>
    </w:rPr>
  </w:style>
  <w:style w:type="character" w:customStyle="1" w:styleId="WW8Num10z1">
    <w:name w:val="WW8Num10z1"/>
    <w:rsid w:val="00F64381"/>
    <w:rPr>
      <w:rFonts w:ascii="Courier New" w:hAnsi="Courier New" w:cs="Courier New"/>
    </w:rPr>
  </w:style>
  <w:style w:type="character" w:customStyle="1" w:styleId="WW8Num10z2">
    <w:name w:val="WW8Num10z2"/>
    <w:rsid w:val="00F64381"/>
    <w:rPr>
      <w:rFonts w:ascii="Wingdings" w:hAnsi="Wingdings"/>
    </w:rPr>
  </w:style>
  <w:style w:type="character" w:customStyle="1" w:styleId="WW8Num11z0">
    <w:name w:val="WW8Num11z0"/>
    <w:rsid w:val="00F64381"/>
    <w:rPr>
      <w:rFonts w:ascii="Symbol" w:hAnsi="Symbol"/>
    </w:rPr>
  </w:style>
  <w:style w:type="character" w:customStyle="1" w:styleId="WW8Num11z1">
    <w:name w:val="WW8Num11z1"/>
    <w:rsid w:val="00F64381"/>
    <w:rPr>
      <w:rFonts w:ascii="Courier New" w:hAnsi="Courier New" w:cs="Courier New"/>
    </w:rPr>
  </w:style>
  <w:style w:type="character" w:customStyle="1" w:styleId="WW8Num11z2">
    <w:name w:val="WW8Num11z2"/>
    <w:rsid w:val="00F64381"/>
    <w:rPr>
      <w:rFonts w:ascii="Wingdings" w:hAnsi="Wingdings"/>
    </w:rPr>
  </w:style>
  <w:style w:type="character" w:customStyle="1" w:styleId="WW8Num12z0">
    <w:name w:val="WW8Num12z0"/>
    <w:rsid w:val="00F64381"/>
    <w:rPr>
      <w:rFonts w:ascii="Symbol" w:hAnsi="Symbol"/>
    </w:rPr>
  </w:style>
  <w:style w:type="character" w:customStyle="1" w:styleId="WW8Num12z1">
    <w:name w:val="WW8Num12z1"/>
    <w:rsid w:val="00F64381"/>
    <w:rPr>
      <w:rFonts w:ascii="Courier New" w:hAnsi="Courier New" w:cs="Courier New"/>
    </w:rPr>
  </w:style>
  <w:style w:type="character" w:customStyle="1" w:styleId="WW8Num12z2">
    <w:name w:val="WW8Num12z2"/>
    <w:rsid w:val="00F64381"/>
    <w:rPr>
      <w:rFonts w:ascii="Wingdings" w:hAnsi="Wingdings"/>
    </w:rPr>
  </w:style>
  <w:style w:type="character" w:customStyle="1" w:styleId="WW8Num13z0">
    <w:name w:val="WW8Num13z0"/>
    <w:rsid w:val="00F64381"/>
    <w:rPr>
      <w:rFonts w:ascii="Symbol" w:hAnsi="Symbol"/>
    </w:rPr>
  </w:style>
  <w:style w:type="character" w:customStyle="1" w:styleId="WW8Num13z1">
    <w:name w:val="WW8Num13z1"/>
    <w:rsid w:val="00F64381"/>
    <w:rPr>
      <w:rFonts w:ascii="Courier New" w:hAnsi="Courier New" w:cs="Courier New"/>
    </w:rPr>
  </w:style>
  <w:style w:type="character" w:customStyle="1" w:styleId="WW8Num13z2">
    <w:name w:val="WW8Num13z2"/>
    <w:rsid w:val="00F64381"/>
    <w:rPr>
      <w:rFonts w:ascii="Wingdings" w:hAnsi="Wingdings"/>
    </w:rPr>
  </w:style>
  <w:style w:type="character" w:customStyle="1" w:styleId="WW8Num14z0">
    <w:name w:val="WW8Num14z0"/>
    <w:rsid w:val="00F64381"/>
    <w:rPr>
      <w:rFonts w:ascii="Symbol" w:hAnsi="Symbol"/>
    </w:rPr>
  </w:style>
  <w:style w:type="character" w:customStyle="1" w:styleId="WW8Num14z1">
    <w:name w:val="WW8Num14z1"/>
    <w:rsid w:val="00F64381"/>
    <w:rPr>
      <w:rFonts w:ascii="Courier New" w:hAnsi="Courier New" w:cs="Courier New"/>
    </w:rPr>
  </w:style>
  <w:style w:type="character" w:customStyle="1" w:styleId="WW8Num14z2">
    <w:name w:val="WW8Num14z2"/>
    <w:rsid w:val="00F64381"/>
    <w:rPr>
      <w:rFonts w:ascii="Wingdings" w:hAnsi="Wingdings"/>
    </w:rPr>
  </w:style>
  <w:style w:type="character" w:customStyle="1" w:styleId="Policepardfaut3">
    <w:name w:val="Police par défaut3"/>
    <w:rsid w:val="00F64381"/>
  </w:style>
  <w:style w:type="character" w:customStyle="1" w:styleId="WW8Num2z0">
    <w:name w:val="WW8Num2z0"/>
    <w:rsid w:val="00F64381"/>
    <w:rPr>
      <w:rFonts w:ascii="Symbol" w:hAnsi="Symbol"/>
    </w:rPr>
  </w:style>
  <w:style w:type="character" w:customStyle="1" w:styleId="Policepardfaut2">
    <w:name w:val="Police par défaut2"/>
    <w:rsid w:val="00F64381"/>
  </w:style>
  <w:style w:type="character" w:customStyle="1" w:styleId="WW8Num1z0">
    <w:name w:val="WW8Num1z0"/>
    <w:rsid w:val="00F64381"/>
    <w:rPr>
      <w:rFonts w:ascii="Symbol" w:hAnsi="Symbol"/>
    </w:rPr>
  </w:style>
  <w:style w:type="character" w:customStyle="1" w:styleId="WW8Num4z5">
    <w:name w:val="WW8Num4z5"/>
    <w:rsid w:val="00F64381"/>
    <w:rPr>
      <w:rFonts w:ascii="Wingdings" w:hAnsi="Wingdings"/>
    </w:rPr>
  </w:style>
  <w:style w:type="character" w:customStyle="1" w:styleId="Policepardfaut1">
    <w:name w:val="Police par défaut1"/>
    <w:rsid w:val="00F64381"/>
  </w:style>
  <w:style w:type="character" w:styleId="Lienhypertexte">
    <w:name w:val="Hyperlink"/>
    <w:basedOn w:val="Policepardfaut1"/>
    <w:rsid w:val="00F64381"/>
    <w:rPr>
      <w:color w:val="0000FF"/>
      <w:u w:val="single"/>
    </w:rPr>
  </w:style>
  <w:style w:type="character" w:customStyle="1" w:styleId="CarCar">
    <w:name w:val="Car Car"/>
    <w:basedOn w:val="Policepardfaut1"/>
    <w:rsid w:val="00F64381"/>
    <w:rPr>
      <w:rFonts w:ascii="Arial" w:hAnsi="Arial" w:cs="Arial"/>
      <w:b/>
      <w:bCs/>
      <w:iCs/>
      <w:sz w:val="36"/>
      <w:szCs w:val="28"/>
      <w:lang w:val="fr-FR" w:eastAsia="ar-SA" w:bidi="ar-SA"/>
    </w:rPr>
  </w:style>
  <w:style w:type="character" w:customStyle="1" w:styleId="reference2Car">
    <w:name w:val="reference2 Car"/>
    <w:basedOn w:val="Policepardfaut1"/>
    <w:rsid w:val="00F64381"/>
    <w:rPr>
      <w:sz w:val="24"/>
      <w:szCs w:val="24"/>
      <w:lang w:val="fr-FR" w:eastAsia="ar-SA" w:bidi="ar-SA"/>
    </w:rPr>
  </w:style>
  <w:style w:type="character" w:styleId="Lienhypertextesuivivisit">
    <w:name w:val="FollowedHyperlink"/>
    <w:basedOn w:val="Policepardfaut1"/>
    <w:rsid w:val="00F64381"/>
    <w:rPr>
      <w:color w:val="800080"/>
      <w:u w:val="single"/>
    </w:rPr>
  </w:style>
  <w:style w:type="character" w:customStyle="1" w:styleId="titles">
    <w:name w:val="titles"/>
    <w:basedOn w:val="Policepardfaut1"/>
    <w:rsid w:val="00F64381"/>
  </w:style>
  <w:style w:type="character" w:customStyle="1" w:styleId="contribtitle">
    <w:name w:val="contribtitle"/>
    <w:basedOn w:val="Policepardfaut1"/>
    <w:rsid w:val="00F64381"/>
  </w:style>
  <w:style w:type="character" w:customStyle="1" w:styleId="solution">
    <w:name w:val="solution"/>
    <w:basedOn w:val="Policepardfaut1"/>
    <w:rsid w:val="00F64381"/>
  </w:style>
  <w:style w:type="character" w:customStyle="1" w:styleId="Normal5Car">
    <w:name w:val="Normal5 Car"/>
    <w:basedOn w:val="Policepardfaut2"/>
    <w:rsid w:val="00F64381"/>
    <w:rPr>
      <w:sz w:val="24"/>
      <w:szCs w:val="24"/>
      <w:lang w:val="fr-FR" w:eastAsia="ar-SA" w:bidi="ar-SA"/>
    </w:rPr>
  </w:style>
  <w:style w:type="character" w:customStyle="1" w:styleId="PrformatHTMLCar">
    <w:name w:val="Préformaté HTML Car"/>
    <w:basedOn w:val="Policepardfaut3"/>
    <w:rsid w:val="00F64381"/>
    <w:rPr>
      <w:rFonts w:ascii="Courier New" w:hAnsi="Courier New" w:cs="Courier New"/>
    </w:rPr>
  </w:style>
  <w:style w:type="character" w:customStyle="1" w:styleId="apple-style-span">
    <w:name w:val="apple-style-span"/>
    <w:basedOn w:val="Policepardfaut3"/>
    <w:rsid w:val="00F64381"/>
  </w:style>
  <w:style w:type="character" w:customStyle="1" w:styleId="apple-converted-space">
    <w:name w:val="apple-converted-space"/>
    <w:basedOn w:val="Policepardfaut3"/>
    <w:rsid w:val="00F64381"/>
  </w:style>
  <w:style w:type="paragraph" w:customStyle="1" w:styleId="Titre30">
    <w:name w:val="Titre3"/>
    <w:basedOn w:val="Normal"/>
    <w:next w:val="Corpsdetexte"/>
    <w:rsid w:val="00F64381"/>
    <w:pPr>
      <w:keepNext/>
      <w:spacing w:before="240" w:after="120"/>
    </w:pPr>
    <w:rPr>
      <w:rFonts w:ascii="Arial" w:eastAsia="MS Mincho" w:hAnsi="Arial" w:cs="Tahoma"/>
      <w:sz w:val="28"/>
      <w:szCs w:val="28"/>
    </w:rPr>
  </w:style>
  <w:style w:type="paragraph" w:styleId="Corpsdetexte">
    <w:name w:val="Body Text"/>
    <w:basedOn w:val="Normal"/>
    <w:rsid w:val="00F64381"/>
    <w:pPr>
      <w:spacing w:after="120"/>
    </w:pPr>
  </w:style>
  <w:style w:type="paragraph" w:styleId="Liste">
    <w:name w:val="List"/>
    <w:basedOn w:val="Normal"/>
    <w:rsid w:val="00F64381"/>
    <w:pPr>
      <w:ind w:left="283" w:hanging="283"/>
    </w:pPr>
  </w:style>
  <w:style w:type="paragraph" w:customStyle="1" w:styleId="Lgende3">
    <w:name w:val="Légende3"/>
    <w:basedOn w:val="Normal"/>
    <w:rsid w:val="00F64381"/>
    <w:pPr>
      <w:suppressLineNumbers/>
      <w:spacing w:before="120" w:after="120"/>
    </w:pPr>
    <w:rPr>
      <w:rFonts w:cs="Tahoma"/>
      <w:i/>
      <w:iCs/>
    </w:rPr>
  </w:style>
  <w:style w:type="paragraph" w:customStyle="1" w:styleId="Index">
    <w:name w:val="Index"/>
    <w:basedOn w:val="Normal"/>
    <w:rsid w:val="00F64381"/>
    <w:pPr>
      <w:suppressLineNumbers/>
    </w:pPr>
    <w:rPr>
      <w:rFonts w:cs="Tahoma"/>
    </w:rPr>
  </w:style>
  <w:style w:type="paragraph" w:customStyle="1" w:styleId="Titre20">
    <w:name w:val="Titre2"/>
    <w:basedOn w:val="Normal"/>
    <w:next w:val="Corpsdetexte"/>
    <w:rsid w:val="00F64381"/>
    <w:pPr>
      <w:keepNext/>
      <w:spacing w:before="240" w:after="120"/>
    </w:pPr>
    <w:rPr>
      <w:rFonts w:ascii="Arial" w:eastAsia="DejaVu Sans" w:hAnsi="Arial" w:cs="DejaVu Sans"/>
      <w:sz w:val="28"/>
      <w:szCs w:val="28"/>
    </w:rPr>
  </w:style>
  <w:style w:type="paragraph" w:customStyle="1" w:styleId="Lgende2">
    <w:name w:val="Légende2"/>
    <w:basedOn w:val="Normal"/>
    <w:rsid w:val="00F64381"/>
    <w:pPr>
      <w:suppressLineNumbers/>
      <w:spacing w:before="120" w:after="120"/>
    </w:pPr>
    <w:rPr>
      <w:i/>
      <w:iCs/>
    </w:rPr>
  </w:style>
  <w:style w:type="paragraph" w:customStyle="1" w:styleId="Rpertoire">
    <w:name w:val="Répertoire"/>
    <w:basedOn w:val="Normal"/>
    <w:rsid w:val="00F64381"/>
    <w:pPr>
      <w:suppressLineNumbers/>
    </w:pPr>
  </w:style>
  <w:style w:type="paragraph" w:customStyle="1" w:styleId="Titre10">
    <w:name w:val="Titre1"/>
    <w:basedOn w:val="Normal"/>
    <w:next w:val="Corpsdetexte"/>
    <w:rsid w:val="00F64381"/>
    <w:pPr>
      <w:keepNext/>
      <w:spacing w:before="240" w:after="120"/>
    </w:pPr>
    <w:rPr>
      <w:rFonts w:ascii="Liberation Sans" w:eastAsia="DejaVu Sans" w:hAnsi="Liberation Sans" w:cs="DejaVu Sans"/>
      <w:sz w:val="28"/>
      <w:szCs w:val="28"/>
    </w:rPr>
  </w:style>
  <w:style w:type="paragraph" w:customStyle="1" w:styleId="Lgende1">
    <w:name w:val="Légende1"/>
    <w:basedOn w:val="Normal"/>
    <w:rsid w:val="00F64381"/>
    <w:pPr>
      <w:suppressLineNumbers/>
      <w:spacing w:before="120" w:after="120"/>
    </w:pPr>
    <w:rPr>
      <w:i/>
      <w:iCs/>
    </w:rPr>
  </w:style>
  <w:style w:type="paragraph" w:customStyle="1" w:styleId="Liste31">
    <w:name w:val="Liste 31"/>
    <w:basedOn w:val="Normal"/>
    <w:rsid w:val="00F64381"/>
    <w:pPr>
      <w:ind w:left="849" w:hanging="283"/>
    </w:pPr>
  </w:style>
  <w:style w:type="paragraph" w:customStyle="1" w:styleId="Listepuces1">
    <w:name w:val="Liste à puces1"/>
    <w:basedOn w:val="Normal"/>
    <w:rsid w:val="00F64381"/>
  </w:style>
  <w:style w:type="paragraph" w:customStyle="1" w:styleId="Listepuces21">
    <w:name w:val="Liste à puces 21"/>
    <w:basedOn w:val="Normal"/>
    <w:rsid w:val="00F64381"/>
  </w:style>
  <w:style w:type="paragraph" w:customStyle="1" w:styleId="Listepuces31">
    <w:name w:val="Liste à puces 31"/>
    <w:basedOn w:val="Normal"/>
    <w:rsid w:val="00F64381"/>
  </w:style>
  <w:style w:type="paragraph" w:customStyle="1" w:styleId="Retrait1religne1">
    <w:name w:val="Retrait 1re ligne1"/>
    <w:basedOn w:val="Corpsdetexte"/>
    <w:rsid w:val="00F64381"/>
    <w:pPr>
      <w:ind w:firstLine="210"/>
    </w:pPr>
  </w:style>
  <w:style w:type="paragraph" w:styleId="Retraitcorpsdetexte">
    <w:name w:val="Body Text Indent"/>
    <w:basedOn w:val="Normal"/>
    <w:rsid w:val="00F64381"/>
    <w:pPr>
      <w:spacing w:after="120"/>
      <w:ind w:left="283"/>
    </w:pPr>
  </w:style>
  <w:style w:type="paragraph" w:customStyle="1" w:styleId="Retraitcorpset1relig1">
    <w:name w:val="Retrait corps et 1re lig.1"/>
    <w:basedOn w:val="Retraitcorpsdetexte"/>
    <w:rsid w:val="00F64381"/>
    <w:pPr>
      <w:ind w:firstLine="210"/>
    </w:pPr>
  </w:style>
  <w:style w:type="paragraph" w:customStyle="1" w:styleId="StyleTitre3Gauche0cmPremireligne0cm">
    <w:name w:val="Style Titre 3 + Gauche :  0 cm Première ligne : 0 cm"/>
    <w:basedOn w:val="Titre3"/>
    <w:rsid w:val="00F64381"/>
    <w:pPr>
      <w:numPr>
        <w:ilvl w:val="2"/>
        <w:numId w:val="1"/>
      </w:numPr>
    </w:pPr>
    <w:rPr>
      <w:rFonts w:cs="Times New Roman"/>
      <w:szCs w:val="20"/>
    </w:rPr>
  </w:style>
  <w:style w:type="paragraph" w:customStyle="1" w:styleId="StyleTitre4Gauche0cmPremireligne0cm">
    <w:name w:val="Style Titre 4 + Gauche :  0 cm Première ligne : 0 cm"/>
    <w:basedOn w:val="Titre4"/>
    <w:rsid w:val="00F64381"/>
    <w:pPr>
      <w:numPr>
        <w:ilvl w:val="3"/>
        <w:numId w:val="1"/>
      </w:numPr>
    </w:pPr>
    <w:rPr>
      <w:szCs w:val="20"/>
    </w:rPr>
  </w:style>
  <w:style w:type="paragraph" w:styleId="TM1">
    <w:name w:val="toc 1"/>
    <w:basedOn w:val="Normal"/>
    <w:next w:val="Normal"/>
    <w:uiPriority w:val="39"/>
    <w:rsid w:val="00F64381"/>
    <w:pPr>
      <w:tabs>
        <w:tab w:val="left" w:pos="238"/>
        <w:tab w:val="right" w:leader="underscore" w:pos="9062"/>
      </w:tabs>
      <w:spacing w:before="120"/>
    </w:pPr>
    <w:rPr>
      <w:b/>
      <w:bCs/>
      <w:i/>
      <w:iCs/>
    </w:rPr>
  </w:style>
  <w:style w:type="paragraph" w:styleId="TM2">
    <w:name w:val="toc 2"/>
    <w:basedOn w:val="Normal"/>
    <w:next w:val="Normal"/>
    <w:uiPriority w:val="39"/>
    <w:rsid w:val="00F64381"/>
    <w:pPr>
      <w:tabs>
        <w:tab w:val="left" w:pos="714"/>
        <w:tab w:val="right" w:leader="underscore" w:pos="9300"/>
      </w:tabs>
      <w:spacing w:before="120"/>
      <w:ind w:left="238"/>
    </w:pPr>
    <w:rPr>
      <w:b/>
      <w:bCs/>
      <w:sz w:val="22"/>
      <w:szCs w:val="22"/>
    </w:rPr>
  </w:style>
  <w:style w:type="paragraph" w:styleId="TM3">
    <w:name w:val="toc 3"/>
    <w:basedOn w:val="Normal"/>
    <w:next w:val="Normal"/>
    <w:uiPriority w:val="39"/>
    <w:rsid w:val="00F64381"/>
    <w:pPr>
      <w:tabs>
        <w:tab w:val="left" w:pos="1428"/>
        <w:tab w:val="left" w:pos="2634"/>
        <w:tab w:val="right" w:leader="underscore" w:pos="9776"/>
      </w:tabs>
      <w:ind w:left="714" w:hanging="238"/>
    </w:pPr>
    <w:rPr>
      <w:sz w:val="20"/>
      <w:szCs w:val="20"/>
    </w:rPr>
  </w:style>
  <w:style w:type="paragraph" w:styleId="TM4">
    <w:name w:val="toc 4"/>
    <w:basedOn w:val="Normal"/>
    <w:next w:val="Normal"/>
    <w:rsid w:val="00F64381"/>
    <w:pPr>
      <w:ind w:left="720"/>
    </w:pPr>
    <w:rPr>
      <w:sz w:val="20"/>
      <w:szCs w:val="20"/>
    </w:rPr>
  </w:style>
  <w:style w:type="paragraph" w:styleId="TM5">
    <w:name w:val="toc 5"/>
    <w:basedOn w:val="Normal"/>
    <w:next w:val="Normal"/>
    <w:rsid w:val="00F64381"/>
    <w:pPr>
      <w:ind w:left="960"/>
    </w:pPr>
    <w:rPr>
      <w:sz w:val="20"/>
      <w:szCs w:val="20"/>
    </w:rPr>
  </w:style>
  <w:style w:type="paragraph" w:styleId="TM6">
    <w:name w:val="toc 6"/>
    <w:basedOn w:val="Normal"/>
    <w:next w:val="Normal"/>
    <w:rsid w:val="00F64381"/>
    <w:pPr>
      <w:ind w:left="1200"/>
    </w:pPr>
    <w:rPr>
      <w:sz w:val="20"/>
      <w:szCs w:val="20"/>
    </w:rPr>
  </w:style>
  <w:style w:type="paragraph" w:styleId="TM7">
    <w:name w:val="toc 7"/>
    <w:basedOn w:val="Normal"/>
    <w:next w:val="Normal"/>
    <w:rsid w:val="00F64381"/>
    <w:pPr>
      <w:ind w:left="1440"/>
    </w:pPr>
    <w:rPr>
      <w:sz w:val="20"/>
      <w:szCs w:val="20"/>
    </w:rPr>
  </w:style>
  <w:style w:type="paragraph" w:styleId="TM8">
    <w:name w:val="toc 8"/>
    <w:basedOn w:val="Normal"/>
    <w:next w:val="Normal"/>
    <w:rsid w:val="00F64381"/>
    <w:pPr>
      <w:ind w:left="1680"/>
    </w:pPr>
    <w:rPr>
      <w:sz w:val="20"/>
      <w:szCs w:val="20"/>
    </w:rPr>
  </w:style>
  <w:style w:type="paragraph" w:styleId="TM9">
    <w:name w:val="toc 9"/>
    <w:basedOn w:val="Normal"/>
    <w:next w:val="Normal"/>
    <w:rsid w:val="00F64381"/>
    <w:pPr>
      <w:ind w:left="1920"/>
    </w:pPr>
    <w:rPr>
      <w:sz w:val="20"/>
      <w:szCs w:val="20"/>
    </w:rPr>
  </w:style>
  <w:style w:type="paragraph" w:customStyle="1" w:styleId="Normal4">
    <w:name w:val="Normal4"/>
    <w:basedOn w:val="Normal"/>
    <w:rsid w:val="00F64381"/>
    <w:pPr>
      <w:ind w:left="357"/>
    </w:pPr>
  </w:style>
  <w:style w:type="paragraph" w:customStyle="1" w:styleId="Corpsdetexte21">
    <w:name w:val="Corps de texte 21"/>
    <w:basedOn w:val="Normal"/>
    <w:rsid w:val="00F64381"/>
    <w:pPr>
      <w:spacing w:after="120" w:line="480" w:lineRule="auto"/>
    </w:pPr>
  </w:style>
  <w:style w:type="paragraph" w:customStyle="1" w:styleId="Normal5">
    <w:name w:val="Normal5"/>
    <w:basedOn w:val="Normal"/>
    <w:rsid w:val="00F64381"/>
    <w:pPr>
      <w:ind w:left="708"/>
    </w:pPr>
  </w:style>
  <w:style w:type="paragraph" w:customStyle="1" w:styleId="reference1">
    <w:name w:val="reference1"/>
    <w:basedOn w:val="Normal"/>
    <w:rsid w:val="00F64381"/>
    <w:pPr>
      <w:ind w:firstLine="357"/>
    </w:pPr>
  </w:style>
  <w:style w:type="paragraph" w:customStyle="1" w:styleId="reference3">
    <w:name w:val="reference3"/>
    <w:basedOn w:val="Normal"/>
    <w:rsid w:val="00F64381"/>
    <w:pPr>
      <w:ind w:left="1072"/>
    </w:pPr>
  </w:style>
  <w:style w:type="paragraph" w:customStyle="1" w:styleId="reference2">
    <w:name w:val="reference2"/>
    <w:basedOn w:val="Normal"/>
    <w:rsid w:val="00F64381"/>
    <w:pPr>
      <w:ind w:left="357"/>
    </w:pPr>
  </w:style>
  <w:style w:type="paragraph" w:styleId="PrformatHTML">
    <w:name w:val="HTML Preformatted"/>
    <w:basedOn w:val="Normal"/>
    <w:rsid w:val="00F6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desmatiresniveau10">
    <w:name w:val="Table des matières niveau 10"/>
    <w:basedOn w:val="Rpertoire"/>
    <w:rsid w:val="00F64381"/>
    <w:pPr>
      <w:tabs>
        <w:tab w:val="right" w:leader="dot" w:pos="12184"/>
      </w:tabs>
      <w:ind w:left="2547"/>
    </w:pPr>
  </w:style>
  <w:style w:type="paragraph" w:customStyle="1" w:styleId="Contenudetableau">
    <w:name w:val="Contenu de tableau"/>
    <w:basedOn w:val="Normal"/>
    <w:rsid w:val="00F64381"/>
    <w:pPr>
      <w:suppressLineNumbers/>
    </w:pPr>
  </w:style>
  <w:style w:type="paragraph" w:customStyle="1" w:styleId="Titredetableau">
    <w:name w:val="Titre de tableau"/>
    <w:basedOn w:val="Contenudetableau"/>
    <w:rsid w:val="00F64381"/>
    <w:pPr>
      <w:jc w:val="center"/>
    </w:pPr>
    <w:rPr>
      <w:b/>
      <w:bCs/>
    </w:rPr>
  </w:style>
  <w:style w:type="paragraph" w:customStyle="1" w:styleId="Texteprformat">
    <w:name w:val="Texte préformaté"/>
    <w:basedOn w:val="Normal"/>
    <w:rsid w:val="00F64381"/>
    <w:rPr>
      <w:rFonts w:ascii="DejaVu Sans Mono" w:eastAsia="DejaVu Sans Mono" w:hAnsi="DejaVu Sans Mono" w:cs="DejaVu Sans Mono"/>
      <w:sz w:val="20"/>
      <w:szCs w:val="20"/>
    </w:rPr>
  </w:style>
  <w:style w:type="paragraph" w:customStyle="1" w:styleId="Normal6">
    <w:name w:val="Normal6"/>
    <w:basedOn w:val="Normal5"/>
    <w:rsid w:val="00F64381"/>
    <w:pPr>
      <w:ind w:left="992"/>
    </w:pPr>
  </w:style>
  <w:style w:type="paragraph" w:customStyle="1" w:styleId="Normal7">
    <w:name w:val="Normal7"/>
    <w:basedOn w:val="Normal6"/>
    <w:rsid w:val="00F64381"/>
    <w:pPr>
      <w:ind w:left="1418"/>
    </w:pPr>
  </w:style>
  <w:style w:type="paragraph" w:customStyle="1" w:styleId="ListePuceNorm7">
    <w:name w:val="ListePuceNorm7"/>
    <w:basedOn w:val="Normal7"/>
    <w:rsid w:val="00F64381"/>
    <w:pPr>
      <w:numPr>
        <w:numId w:val="4"/>
      </w:numPr>
    </w:pPr>
  </w:style>
  <w:style w:type="paragraph" w:customStyle="1" w:styleId="ListePuceNorm6">
    <w:name w:val="ListePuceNorm6"/>
    <w:basedOn w:val="Normal6"/>
    <w:rsid w:val="00F64381"/>
    <w:pPr>
      <w:numPr>
        <w:numId w:val="8"/>
      </w:numPr>
      <w:ind w:left="1349" w:hanging="357"/>
    </w:pPr>
  </w:style>
  <w:style w:type="paragraph" w:customStyle="1" w:styleId="ListePuceNorm5">
    <w:name w:val="ListePuceNorm5"/>
    <w:basedOn w:val="Normal5"/>
    <w:rsid w:val="00F64381"/>
    <w:pPr>
      <w:numPr>
        <w:numId w:val="7"/>
      </w:numPr>
    </w:pPr>
  </w:style>
  <w:style w:type="paragraph" w:styleId="En-ttedetabledesmatires">
    <w:name w:val="TOC Heading"/>
    <w:basedOn w:val="Titre1"/>
    <w:next w:val="Normal"/>
    <w:qFormat/>
    <w:rsid w:val="00F64381"/>
    <w:pPr>
      <w:numPr>
        <w:numId w:val="0"/>
      </w:numPr>
    </w:pPr>
    <w:rPr>
      <w:rFonts w:ascii="Cambria" w:hAnsi="Cambria" w:cs="Times New Roman"/>
    </w:rPr>
  </w:style>
  <w:style w:type="paragraph" w:customStyle="1" w:styleId="ListePuceNorm">
    <w:name w:val="ListePuceNorm"/>
    <w:basedOn w:val="Normal"/>
    <w:rsid w:val="00F64381"/>
    <w:pPr>
      <w:numPr>
        <w:numId w:val="3"/>
      </w:numPr>
      <w:ind w:left="357" w:hanging="357"/>
    </w:pPr>
  </w:style>
  <w:style w:type="character" w:customStyle="1" w:styleId="subeventleveltitle">
    <w:name w:val="subeventleveltitle"/>
    <w:basedOn w:val="Policepardfaut"/>
    <w:rsid w:val="00DC6827"/>
  </w:style>
  <w:style w:type="paragraph" w:styleId="Listepuces">
    <w:name w:val="List Bullet"/>
    <w:basedOn w:val="Normal"/>
    <w:uiPriority w:val="99"/>
    <w:unhideWhenUsed/>
    <w:rsid w:val="006C67AD"/>
    <w:pPr>
      <w:numPr>
        <w:numId w:val="13"/>
      </w:numPr>
      <w:contextualSpacing/>
    </w:pPr>
  </w:style>
  <w:style w:type="paragraph" w:styleId="En-tte">
    <w:name w:val="header"/>
    <w:basedOn w:val="Normal"/>
    <w:link w:val="En-tteCar"/>
    <w:uiPriority w:val="99"/>
    <w:semiHidden/>
    <w:unhideWhenUsed/>
    <w:rsid w:val="0014190B"/>
    <w:pPr>
      <w:tabs>
        <w:tab w:val="center" w:pos="4536"/>
        <w:tab w:val="right" w:pos="9072"/>
      </w:tabs>
    </w:pPr>
  </w:style>
  <w:style w:type="character" w:customStyle="1" w:styleId="En-tteCar">
    <w:name w:val="En-tête Car"/>
    <w:basedOn w:val="Policepardfaut"/>
    <w:link w:val="En-tte"/>
    <w:uiPriority w:val="99"/>
    <w:semiHidden/>
    <w:rsid w:val="0014190B"/>
    <w:rPr>
      <w:sz w:val="24"/>
      <w:szCs w:val="24"/>
      <w:lang w:eastAsia="ar-SA"/>
    </w:rPr>
  </w:style>
  <w:style w:type="paragraph" w:styleId="Pieddepage">
    <w:name w:val="footer"/>
    <w:basedOn w:val="Normal"/>
    <w:link w:val="PieddepageCar"/>
    <w:uiPriority w:val="99"/>
    <w:semiHidden/>
    <w:unhideWhenUsed/>
    <w:rsid w:val="0014190B"/>
    <w:pPr>
      <w:tabs>
        <w:tab w:val="center" w:pos="4536"/>
        <w:tab w:val="right" w:pos="9072"/>
      </w:tabs>
    </w:pPr>
  </w:style>
  <w:style w:type="character" w:customStyle="1" w:styleId="PieddepageCar">
    <w:name w:val="Pied de page Car"/>
    <w:basedOn w:val="Policepardfaut"/>
    <w:link w:val="Pieddepage"/>
    <w:uiPriority w:val="99"/>
    <w:semiHidden/>
    <w:rsid w:val="0014190B"/>
    <w:rPr>
      <w:sz w:val="24"/>
      <w:szCs w:val="24"/>
      <w:lang w:eastAsia="ar-SA"/>
    </w:rPr>
  </w:style>
  <w:style w:type="paragraph" w:styleId="Paragraphedeliste">
    <w:name w:val="List Paragraph"/>
    <w:basedOn w:val="Normal"/>
    <w:uiPriority w:val="34"/>
    <w:qFormat/>
    <w:rsid w:val="00A215FD"/>
    <w:pPr>
      <w:ind w:left="708"/>
    </w:pPr>
  </w:style>
  <w:style w:type="paragraph" w:styleId="Textedebulles">
    <w:name w:val="Balloon Text"/>
    <w:basedOn w:val="Normal"/>
    <w:link w:val="TextedebullesCar"/>
    <w:uiPriority w:val="99"/>
    <w:semiHidden/>
    <w:unhideWhenUsed/>
    <w:rsid w:val="00600E6E"/>
    <w:rPr>
      <w:rFonts w:ascii="Tahoma" w:hAnsi="Tahoma" w:cs="Tahoma"/>
      <w:sz w:val="16"/>
      <w:szCs w:val="16"/>
    </w:rPr>
  </w:style>
  <w:style w:type="character" w:customStyle="1" w:styleId="TextedebullesCar">
    <w:name w:val="Texte de bulles Car"/>
    <w:basedOn w:val="Policepardfaut"/>
    <w:link w:val="Textedebulles"/>
    <w:uiPriority w:val="99"/>
    <w:semiHidden/>
    <w:rsid w:val="00600E6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34">
      <w:bodyDiv w:val="1"/>
      <w:marLeft w:val="0"/>
      <w:marRight w:val="0"/>
      <w:marTop w:val="0"/>
      <w:marBottom w:val="0"/>
      <w:divBdr>
        <w:top w:val="none" w:sz="0" w:space="0" w:color="auto"/>
        <w:left w:val="none" w:sz="0" w:space="0" w:color="auto"/>
        <w:bottom w:val="none" w:sz="0" w:space="0" w:color="auto"/>
        <w:right w:val="none" w:sz="0" w:space="0" w:color="auto"/>
      </w:divBdr>
    </w:div>
    <w:div w:id="67189416">
      <w:bodyDiv w:val="1"/>
      <w:marLeft w:val="0"/>
      <w:marRight w:val="0"/>
      <w:marTop w:val="0"/>
      <w:marBottom w:val="0"/>
      <w:divBdr>
        <w:top w:val="none" w:sz="0" w:space="0" w:color="auto"/>
        <w:left w:val="none" w:sz="0" w:space="0" w:color="auto"/>
        <w:bottom w:val="none" w:sz="0" w:space="0" w:color="auto"/>
        <w:right w:val="none" w:sz="0" w:space="0" w:color="auto"/>
      </w:divBdr>
    </w:div>
    <w:div w:id="106122509">
      <w:bodyDiv w:val="1"/>
      <w:marLeft w:val="0"/>
      <w:marRight w:val="0"/>
      <w:marTop w:val="0"/>
      <w:marBottom w:val="0"/>
      <w:divBdr>
        <w:top w:val="none" w:sz="0" w:space="0" w:color="auto"/>
        <w:left w:val="none" w:sz="0" w:space="0" w:color="auto"/>
        <w:bottom w:val="none" w:sz="0" w:space="0" w:color="auto"/>
        <w:right w:val="none" w:sz="0" w:space="0" w:color="auto"/>
      </w:divBdr>
    </w:div>
    <w:div w:id="118837702">
      <w:bodyDiv w:val="1"/>
      <w:marLeft w:val="0"/>
      <w:marRight w:val="0"/>
      <w:marTop w:val="0"/>
      <w:marBottom w:val="0"/>
      <w:divBdr>
        <w:top w:val="none" w:sz="0" w:space="0" w:color="auto"/>
        <w:left w:val="none" w:sz="0" w:space="0" w:color="auto"/>
        <w:bottom w:val="none" w:sz="0" w:space="0" w:color="auto"/>
        <w:right w:val="none" w:sz="0" w:space="0" w:color="auto"/>
      </w:divBdr>
    </w:div>
    <w:div w:id="210583513">
      <w:bodyDiv w:val="1"/>
      <w:marLeft w:val="0"/>
      <w:marRight w:val="0"/>
      <w:marTop w:val="0"/>
      <w:marBottom w:val="0"/>
      <w:divBdr>
        <w:top w:val="none" w:sz="0" w:space="0" w:color="auto"/>
        <w:left w:val="none" w:sz="0" w:space="0" w:color="auto"/>
        <w:bottom w:val="none" w:sz="0" w:space="0" w:color="auto"/>
        <w:right w:val="none" w:sz="0" w:space="0" w:color="auto"/>
      </w:divBdr>
    </w:div>
    <w:div w:id="281159711">
      <w:bodyDiv w:val="1"/>
      <w:marLeft w:val="0"/>
      <w:marRight w:val="0"/>
      <w:marTop w:val="0"/>
      <w:marBottom w:val="0"/>
      <w:divBdr>
        <w:top w:val="none" w:sz="0" w:space="0" w:color="auto"/>
        <w:left w:val="none" w:sz="0" w:space="0" w:color="auto"/>
        <w:bottom w:val="none" w:sz="0" w:space="0" w:color="auto"/>
        <w:right w:val="none" w:sz="0" w:space="0" w:color="auto"/>
      </w:divBdr>
    </w:div>
    <w:div w:id="476457789">
      <w:bodyDiv w:val="1"/>
      <w:marLeft w:val="0"/>
      <w:marRight w:val="0"/>
      <w:marTop w:val="0"/>
      <w:marBottom w:val="0"/>
      <w:divBdr>
        <w:top w:val="none" w:sz="0" w:space="0" w:color="auto"/>
        <w:left w:val="none" w:sz="0" w:space="0" w:color="auto"/>
        <w:bottom w:val="none" w:sz="0" w:space="0" w:color="auto"/>
        <w:right w:val="none" w:sz="0" w:space="0" w:color="auto"/>
      </w:divBdr>
    </w:div>
    <w:div w:id="476459994">
      <w:bodyDiv w:val="1"/>
      <w:marLeft w:val="0"/>
      <w:marRight w:val="0"/>
      <w:marTop w:val="0"/>
      <w:marBottom w:val="0"/>
      <w:divBdr>
        <w:top w:val="none" w:sz="0" w:space="0" w:color="auto"/>
        <w:left w:val="none" w:sz="0" w:space="0" w:color="auto"/>
        <w:bottom w:val="none" w:sz="0" w:space="0" w:color="auto"/>
        <w:right w:val="none" w:sz="0" w:space="0" w:color="auto"/>
      </w:divBdr>
    </w:div>
    <w:div w:id="483281373">
      <w:bodyDiv w:val="1"/>
      <w:marLeft w:val="0"/>
      <w:marRight w:val="0"/>
      <w:marTop w:val="0"/>
      <w:marBottom w:val="0"/>
      <w:divBdr>
        <w:top w:val="none" w:sz="0" w:space="0" w:color="auto"/>
        <w:left w:val="none" w:sz="0" w:space="0" w:color="auto"/>
        <w:bottom w:val="none" w:sz="0" w:space="0" w:color="auto"/>
        <w:right w:val="none" w:sz="0" w:space="0" w:color="auto"/>
      </w:divBdr>
    </w:div>
    <w:div w:id="509565737">
      <w:bodyDiv w:val="1"/>
      <w:marLeft w:val="0"/>
      <w:marRight w:val="0"/>
      <w:marTop w:val="0"/>
      <w:marBottom w:val="0"/>
      <w:divBdr>
        <w:top w:val="none" w:sz="0" w:space="0" w:color="auto"/>
        <w:left w:val="none" w:sz="0" w:space="0" w:color="auto"/>
        <w:bottom w:val="none" w:sz="0" w:space="0" w:color="auto"/>
        <w:right w:val="none" w:sz="0" w:space="0" w:color="auto"/>
      </w:divBdr>
    </w:div>
    <w:div w:id="524561060">
      <w:bodyDiv w:val="1"/>
      <w:marLeft w:val="0"/>
      <w:marRight w:val="0"/>
      <w:marTop w:val="0"/>
      <w:marBottom w:val="0"/>
      <w:divBdr>
        <w:top w:val="none" w:sz="0" w:space="0" w:color="auto"/>
        <w:left w:val="none" w:sz="0" w:space="0" w:color="auto"/>
        <w:bottom w:val="none" w:sz="0" w:space="0" w:color="auto"/>
        <w:right w:val="none" w:sz="0" w:space="0" w:color="auto"/>
      </w:divBdr>
    </w:div>
    <w:div w:id="593631532">
      <w:bodyDiv w:val="1"/>
      <w:marLeft w:val="0"/>
      <w:marRight w:val="0"/>
      <w:marTop w:val="0"/>
      <w:marBottom w:val="0"/>
      <w:divBdr>
        <w:top w:val="none" w:sz="0" w:space="0" w:color="auto"/>
        <w:left w:val="none" w:sz="0" w:space="0" w:color="auto"/>
        <w:bottom w:val="none" w:sz="0" w:space="0" w:color="auto"/>
        <w:right w:val="none" w:sz="0" w:space="0" w:color="auto"/>
      </w:divBdr>
    </w:div>
    <w:div w:id="682172628">
      <w:bodyDiv w:val="1"/>
      <w:marLeft w:val="0"/>
      <w:marRight w:val="0"/>
      <w:marTop w:val="0"/>
      <w:marBottom w:val="0"/>
      <w:divBdr>
        <w:top w:val="none" w:sz="0" w:space="0" w:color="auto"/>
        <w:left w:val="none" w:sz="0" w:space="0" w:color="auto"/>
        <w:bottom w:val="none" w:sz="0" w:space="0" w:color="auto"/>
        <w:right w:val="none" w:sz="0" w:space="0" w:color="auto"/>
      </w:divBdr>
    </w:div>
    <w:div w:id="770004787">
      <w:bodyDiv w:val="1"/>
      <w:marLeft w:val="0"/>
      <w:marRight w:val="0"/>
      <w:marTop w:val="0"/>
      <w:marBottom w:val="0"/>
      <w:divBdr>
        <w:top w:val="none" w:sz="0" w:space="0" w:color="auto"/>
        <w:left w:val="none" w:sz="0" w:space="0" w:color="auto"/>
        <w:bottom w:val="none" w:sz="0" w:space="0" w:color="auto"/>
        <w:right w:val="none" w:sz="0" w:space="0" w:color="auto"/>
      </w:divBdr>
    </w:div>
    <w:div w:id="935594856">
      <w:bodyDiv w:val="1"/>
      <w:marLeft w:val="0"/>
      <w:marRight w:val="0"/>
      <w:marTop w:val="0"/>
      <w:marBottom w:val="0"/>
      <w:divBdr>
        <w:top w:val="none" w:sz="0" w:space="0" w:color="auto"/>
        <w:left w:val="none" w:sz="0" w:space="0" w:color="auto"/>
        <w:bottom w:val="none" w:sz="0" w:space="0" w:color="auto"/>
        <w:right w:val="none" w:sz="0" w:space="0" w:color="auto"/>
      </w:divBdr>
    </w:div>
    <w:div w:id="942148048">
      <w:bodyDiv w:val="1"/>
      <w:marLeft w:val="0"/>
      <w:marRight w:val="0"/>
      <w:marTop w:val="0"/>
      <w:marBottom w:val="0"/>
      <w:divBdr>
        <w:top w:val="none" w:sz="0" w:space="0" w:color="auto"/>
        <w:left w:val="none" w:sz="0" w:space="0" w:color="auto"/>
        <w:bottom w:val="none" w:sz="0" w:space="0" w:color="auto"/>
        <w:right w:val="none" w:sz="0" w:space="0" w:color="auto"/>
      </w:divBdr>
    </w:div>
    <w:div w:id="947617132">
      <w:bodyDiv w:val="1"/>
      <w:marLeft w:val="0"/>
      <w:marRight w:val="0"/>
      <w:marTop w:val="0"/>
      <w:marBottom w:val="0"/>
      <w:divBdr>
        <w:top w:val="none" w:sz="0" w:space="0" w:color="auto"/>
        <w:left w:val="none" w:sz="0" w:space="0" w:color="auto"/>
        <w:bottom w:val="none" w:sz="0" w:space="0" w:color="auto"/>
        <w:right w:val="none" w:sz="0" w:space="0" w:color="auto"/>
      </w:divBdr>
    </w:div>
    <w:div w:id="955647684">
      <w:bodyDiv w:val="1"/>
      <w:marLeft w:val="0"/>
      <w:marRight w:val="0"/>
      <w:marTop w:val="0"/>
      <w:marBottom w:val="0"/>
      <w:divBdr>
        <w:top w:val="none" w:sz="0" w:space="0" w:color="auto"/>
        <w:left w:val="none" w:sz="0" w:space="0" w:color="auto"/>
        <w:bottom w:val="none" w:sz="0" w:space="0" w:color="auto"/>
        <w:right w:val="none" w:sz="0" w:space="0" w:color="auto"/>
      </w:divBdr>
    </w:div>
    <w:div w:id="996226171">
      <w:bodyDiv w:val="1"/>
      <w:marLeft w:val="0"/>
      <w:marRight w:val="0"/>
      <w:marTop w:val="0"/>
      <w:marBottom w:val="0"/>
      <w:divBdr>
        <w:top w:val="none" w:sz="0" w:space="0" w:color="auto"/>
        <w:left w:val="none" w:sz="0" w:space="0" w:color="auto"/>
        <w:bottom w:val="none" w:sz="0" w:space="0" w:color="auto"/>
        <w:right w:val="none" w:sz="0" w:space="0" w:color="auto"/>
      </w:divBdr>
    </w:div>
    <w:div w:id="1012301535">
      <w:bodyDiv w:val="1"/>
      <w:marLeft w:val="0"/>
      <w:marRight w:val="0"/>
      <w:marTop w:val="0"/>
      <w:marBottom w:val="0"/>
      <w:divBdr>
        <w:top w:val="none" w:sz="0" w:space="0" w:color="auto"/>
        <w:left w:val="none" w:sz="0" w:space="0" w:color="auto"/>
        <w:bottom w:val="none" w:sz="0" w:space="0" w:color="auto"/>
        <w:right w:val="none" w:sz="0" w:space="0" w:color="auto"/>
      </w:divBdr>
    </w:div>
    <w:div w:id="1033842229">
      <w:bodyDiv w:val="1"/>
      <w:marLeft w:val="0"/>
      <w:marRight w:val="0"/>
      <w:marTop w:val="0"/>
      <w:marBottom w:val="0"/>
      <w:divBdr>
        <w:top w:val="none" w:sz="0" w:space="0" w:color="auto"/>
        <w:left w:val="none" w:sz="0" w:space="0" w:color="auto"/>
        <w:bottom w:val="none" w:sz="0" w:space="0" w:color="auto"/>
        <w:right w:val="none" w:sz="0" w:space="0" w:color="auto"/>
      </w:divBdr>
    </w:div>
    <w:div w:id="1090272489">
      <w:bodyDiv w:val="1"/>
      <w:marLeft w:val="0"/>
      <w:marRight w:val="0"/>
      <w:marTop w:val="0"/>
      <w:marBottom w:val="0"/>
      <w:divBdr>
        <w:top w:val="none" w:sz="0" w:space="0" w:color="auto"/>
        <w:left w:val="none" w:sz="0" w:space="0" w:color="auto"/>
        <w:bottom w:val="none" w:sz="0" w:space="0" w:color="auto"/>
        <w:right w:val="none" w:sz="0" w:space="0" w:color="auto"/>
      </w:divBdr>
    </w:div>
    <w:div w:id="1106778419">
      <w:bodyDiv w:val="1"/>
      <w:marLeft w:val="0"/>
      <w:marRight w:val="0"/>
      <w:marTop w:val="0"/>
      <w:marBottom w:val="0"/>
      <w:divBdr>
        <w:top w:val="none" w:sz="0" w:space="0" w:color="auto"/>
        <w:left w:val="none" w:sz="0" w:space="0" w:color="auto"/>
        <w:bottom w:val="none" w:sz="0" w:space="0" w:color="auto"/>
        <w:right w:val="none" w:sz="0" w:space="0" w:color="auto"/>
      </w:divBdr>
    </w:div>
    <w:div w:id="1108501977">
      <w:bodyDiv w:val="1"/>
      <w:marLeft w:val="0"/>
      <w:marRight w:val="0"/>
      <w:marTop w:val="0"/>
      <w:marBottom w:val="0"/>
      <w:divBdr>
        <w:top w:val="none" w:sz="0" w:space="0" w:color="auto"/>
        <w:left w:val="none" w:sz="0" w:space="0" w:color="auto"/>
        <w:bottom w:val="none" w:sz="0" w:space="0" w:color="auto"/>
        <w:right w:val="none" w:sz="0" w:space="0" w:color="auto"/>
      </w:divBdr>
    </w:div>
    <w:div w:id="1167282400">
      <w:bodyDiv w:val="1"/>
      <w:marLeft w:val="0"/>
      <w:marRight w:val="0"/>
      <w:marTop w:val="0"/>
      <w:marBottom w:val="0"/>
      <w:divBdr>
        <w:top w:val="none" w:sz="0" w:space="0" w:color="auto"/>
        <w:left w:val="none" w:sz="0" w:space="0" w:color="auto"/>
        <w:bottom w:val="none" w:sz="0" w:space="0" w:color="auto"/>
        <w:right w:val="none" w:sz="0" w:space="0" w:color="auto"/>
      </w:divBdr>
    </w:div>
    <w:div w:id="1172721457">
      <w:bodyDiv w:val="1"/>
      <w:marLeft w:val="0"/>
      <w:marRight w:val="0"/>
      <w:marTop w:val="0"/>
      <w:marBottom w:val="0"/>
      <w:divBdr>
        <w:top w:val="none" w:sz="0" w:space="0" w:color="auto"/>
        <w:left w:val="none" w:sz="0" w:space="0" w:color="auto"/>
        <w:bottom w:val="none" w:sz="0" w:space="0" w:color="auto"/>
        <w:right w:val="none" w:sz="0" w:space="0" w:color="auto"/>
      </w:divBdr>
    </w:div>
    <w:div w:id="1185703516">
      <w:bodyDiv w:val="1"/>
      <w:marLeft w:val="0"/>
      <w:marRight w:val="0"/>
      <w:marTop w:val="0"/>
      <w:marBottom w:val="0"/>
      <w:divBdr>
        <w:top w:val="none" w:sz="0" w:space="0" w:color="auto"/>
        <w:left w:val="none" w:sz="0" w:space="0" w:color="auto"/>
        <w:bottom w:val="none" w:sz="0" w:space="0" w:color="auto"/>
        <w:right w:val="none" w:sz="0" w:space="0" w:color="auto"/>
      </w:divBdr>
    </w:div>
    <w:div w:id="1206066412">
      <w:bodyDiv w:val="1"/>
      <w:marLeft w:val="0"/>
      <w:marRight w:val="0"/>
      <w:marTop w:val="0"/>
      <w:marBottom w:val="0"/>
      <w:divBdr>
        <w:top w:val="none" w:sz="0" w:space="0" w:color="auto"/>
        <w:left w:val="none" w:sz="0" w:space="0" w:color="auto"/>
        <w:bottom w:val="none" w:sz="0" w:space="0" w:color="auto"/>
        <w:right w:val="none" w:sz="0" w:space="0" w:color="auto"/>
      </w:divBdr>
    </w:div>
    <w:div w:id="1224027601">
      <w:bodyDiv w:val="1"/>
      <w:marLeft w:val="0"/>
      <w:marRight w:val="0"/>
      <w:marTop w:val="0"/>
      <w:marBottom w:val="0"/>
      <w:divBdr>
        <w:top w:val="none" w:sz="0" w:space="0" w:color="auto"/>
        <w:left w:val="none" w:sz="0" w:space="0" w:color="auto"/>
        <w:bottom w:val="none" w:sz="0" w:space="0" w:color="auto"/>
        <w:right w:val="none" w:sz="0" w:space="0" w:color="auto"/>
      </w:divBdr>
    </w:div>
    <w:div w:id="1240755439">
      <w:bodyDiv w:val="1"/>
      <w:marLeft w:val="0"/>
      <w:marRight w:val="0"/>
      <w:marTop w:val="0"/>
      <w:marBottom w:val="0"/>
      <w:divBdr>
        <w:top w:val="none" w:sz="0" w:space="0" w:color="auto"/>
        <w:left w:val="none" w:sz="0" w:space="0" w:color="auto"/>
        <w:bottom w:val="none" w:sz="0" w:space="0" w:color="auto"/>
        <w:right w:val="none" w:sz="0" w:space="0" w:color="auto"/>
      </w:divBdr>
    </w:div>
    <w:div w:id="1277250764">
      <w:bodyDiv w:val="1"/>
      <w:marLeft w:val="0"/>
      <w:marRight w:val="0"/>
      <w:marTop w:val="0"/>
      <w:marBottom w:val="0"/>
      <w:divBdr>
        <w:top w:val="none" w:sz="0" w:space="0" w:color="auto"/>
        <w:left w:val="none" w:sz="0" w:space="0" w:color="auto"/>
        <w:bottom w:val="none" w:sz="0" w:space="0" w:color="auto"/>
        <w:right w:val="none" w:sz="0" w:space="0" w:color="auto"/>
      </w:divBdr>
    </w:div>
    <w:div w:id="1314216799">
      <w:bodyDiv w:val="1"/>
      <w:marLeft w:val="0"/>
      <w:marRight w:val="0"/>
      <w:marTop w:val="0"/>
      <w:marBottom w:val="0"/>
      <w:divBdr>
        <w:top w:val="none" w:sz="0" w:space="0" w:color="auto"/>
        <w:left w:val="none" w:sz="0" w:space="0" w:color="auto"/>
        <w:bottom w:val="none" w:sz="0" w:space="0" w:color="auto"/>
        <w:right w:val="none" w:sz="0" w:space="0" w:color="auto"/>
      </w:divBdr>
    </w:div>
    <w:div w:id="1320428577">
      <w:bodyDiv w:val="1"/>
      <w:marLeft w:val="0"/>
      <w:marRight w:val="0"/>
      <w:marTop w:val="0"/>
      <w:marBottom w:val="0"/>
      <w:divBdr>
        <w:top w:val="none" w:sz="0" w:space="0" w:color="auto"/>
        <w:left w:val="none" w:sz="0" w:space="0" w:color="auto"/>
        <w:bottom w:val="none" w:sz="0" w:space="0" w:color="auto"/>
        <w:right w:val="none" w:sz="0" w:space="0" w:color="auto"/>
      </w:divBdr>
    </w:div>
    <w:div w:id="1389037281">
      <w:bodyDiv w:val="1"/>
      <w:marLeft w:val="0"/>
      <w:marRight w:val="0"/>
      <w:marTop w:val="0"/>
      <w:marBottom w:val="0"/>
      <w:divBdr>
        <w:top w:val="none" w:sz="0" w:space="0" w:color="auto"/>
        <w:left w:val="none" w:sz="0" w:space="0" w:color="auto"/>
        <w:bottom w:val="none" w:sz="0" w:space="0" w:color="auto"/>
        <w:right w:val="none" w:sz="0" w:space="0" w:color="auto"/>
      </w:divBdr>
    </w:div>
    <w:div w:id="1511068801">
      <w:bodyDiv w:val="1"/>
      <w:marLeft w:val="0"/>
      <w:marRight w:val="0"/>
      <w:marTop w:val="0"/>
      <w:marBottom w:val="0"/>
      <w:divBdr>
        <w:top w:val="none" w:sz="0" w:space="0" w:color="auto"/>
        <w:left w:val="none" w:sz="0" w:space="0" w:color="auto"/>
        <w:bottom w:val="none" w:sz="0" w:space="0" w:color="auto"/>
        <w:right w:val="none" w:sz="0" w:space="0" w:color="auto"/>
      </w:divBdr>
    </w:div>
    <w:div w:id="1653027371">
      <w:bodyDiv w:val="1"/>
      <w:marLeft w:val="0"/>
      <w:marRight w:val="0"/>
      <w:marTop w:val="0"/>
      <w:marBottom w:val="0"/>
      <w:divBdr>
        <w:top w:val="none" w:sz="0" w:space="0" w:color="auto"/>
        <w:left w:val="none" w:sz="0" w:space="0" w:color="auto"/>
        <w:bottom w:val="none" w:sz="0" w:space="0" w:color="auto"/>
        <w:right w:val="none" w:sz="0" w:space="0" w:color="auto"/>
      </w:divBdr>
    </w:div>
    <w:div w:id="1655570568">
      <w:bodyDiv w:val="1"/>
      <w:marLeft w:val="0"/>
      <w:marRight w:val="0"/>
      <w:marTop w:val="0"/>
      <w:marBottom w:val="0"/>
      <w:divBdr>
        <w:top w:val="none" w:sz="0" w:space="0" w:color="auto"/>
        <w:left w:val="none" w:sz="0" w:space="0" w:color="auto"/>
        <w:bottom w:val="none" w:sz="0" w:space="0" w:color="auto"/>
        <w:right w:val="none" w:sz="0" w:space="0" w:color="auto"/>
      </w:divBdr>
    </w:div>
    <w:div w:id="1662781013">
      <w:bodyDiv w:val="1"/>
      <w:marLeft w:val="0"/>
      <w:marRight w:val="0"/>
      <w:marTop w:val="0"/>
      <w:marBottom w:val="0"/>
      <w:divBdr>
        <w:top w:val="none" w:sz="0" w:space="0" w:color="auto"/>
        <w:left w:val="none" w:sz="0" w:space="0" w:color="auto"/>
        <w:bottom w:val="none" w:sz="0" w:space="0" w:color="auto"/>
        <w:right w:val="none" w:sz="0" w:space="0" w:color="auto"/>
      </w:divBdr>
    </w:div>
    <w:div w:id="1664313609">
      <w:bodyDiv w:val="1"/>
      <w:marLeft w:val="0"/>
      <w:marRight w:val="0"/>
      <w:marTop w:val="0"/>
      <w:marBottom w:val="0"/>
      <w:divBdr>
        <w:top w:val="none" w:sz="0" w:space="0" w:color="auto"/>
        <w:left w:val="none" w:sz="0" w:space="0" w:color="auto"/>
        <w:bottom w:val="none" w:sz="0" w:space="0" w:color="auto"/>
        <w:right w:val="none" w:sz="0" w:space="0" w:color="auto"/>
      </w:divBdr>
    </w:div>
    <w:div w:id="1686059531">
      <w:bodyDiv w:val="1"/>
      <w:marLeft w:val="0"/>
      <w:marRight w:val="0"/>
      <w:marTop w:val="0"/>
      <w:marBottom w:val="0"/>
      <w:divBdr>
        <w:top w:val="none" w:sz="0" w:space="0" w:color="auto"/>
        <w:left w:val="none" w:sz="0" w:space="0" w:color="auto"/>
        <w:bottom w:val="none" w:sz="0" w:space="0" w:color="auto"/>
        <w:right w:val="none" w:sz="0" w:space="0" w:color="auto"/>
      </w:divBdr>
    </w:div>
    <w:div w:id="1795051490">
      <w:bodyDiv w:val="1"/>
      <w:marLeft w:val="0"/>
      <w:marRight w:val="0"/>
      <w:marTop w:val="0"/>
      <w:marBottom w:val="0"/>
      <w:divBdr>
        <w:top w:val="none" w:sz="0" w:space="0" w:color="auto"/>
        <w:left w:val="none" w:sz="0" w:space="0" w:color="auto"/>
        <w:bottom w:val="none" w:sz="0" w:space="0" w:color="auto"/>
        <w:right w:val="none" w:sz="0" w:space="0" w:color="auto"/>
      </w:divBdr>
    </w:div>
    <w:div w:id="1803570243">
      <w:bodyDiv w:val="1"/>
      <w:marLeft w:val="0"/>
      <w:marRight w:val="0"/>
      <w:marTop w:val="0"/>
      <w:marBottom w:val="0"/>
      <w:divBdr>
        <w:top w:val="none" w:sz="0" w:space="0" w:color="auto"/>
        <w:left w:val="none" w:sz="0" w:space="0" w:color="auto"/>
        <w:bottom w:val="none" w:sz="0" w:space="0" w:color="auto"/>
        <w:right w:val="none" w:sz="0" w:space="0" w:color="auto"/>
      </w:divBdr>
    </w:div>
    <w:div w:id="1807315377">
      <w:bodyDiv w:val="1"/>
      <w:marLeft w:val="0"/>
      <w:marRight w:val="0"/>
      <w:marTop w:val="0"/>
      <w:marBottom w:val="0"/>
      <w:divBdr>
        <w:top w:val="none" w:sz="0" w:space="0" w:color="auto"/>
        <w:left w:val="none" w:sz="0" w:space="0" w:color="auto"/>
        <w:bottom w:val="none" w:sz="0" w:space="0" w:color="auto"/>
        <w:right w:val="none" w:sz="0" w:space="0" w:color="auto"/>
      </w:divBdr>
    </w:div>
    <w:div w:id="1814247694">
      <w:bodyDiv w:val="1"/>
      <w:marLeft w:val="0"/>
      <w:marRight w:val="0"/>
      <w:marTop w:val="0"/>
      <w:marBottom w:val="0"/>
      <w:divBdr>
        <w:top w:val="none" w:sz="0" w:space="0" w:color="auto"/>
        <w:left w:val="none" w:sz="0" w:space="0" w:color="auto"/>
        <w:bottom w:val="none" w:sz="0" w:space="0" w:color="auto"/>
        <w:right w:val="none" w:sz="0" w:space="0" w:color="auto"/>
      </w:divBdr>
    </w:div>
    <w:div w:id="1824202348">
      <w:bodyDiv w:val="1"/>
      <w:marLeft w:val="0"/>
      <w:marRight w:val="0"/>
      <w:marTop w:val="0"/>
      <w:marBottom w:val="0"/>
      <w:divBdr>
        <w:top w:val="none" w:sz="0" w:space="0" w:color="auto"/>
        <w:left w:val="none" w:sz="0" w:space="0" w:color="auto"/>
        <w:bottom w:val="none" w:sz="0" w:space="0" w:color="auto"/>
        <w:right w:val="none" w:sz="0" w:space="0" w:color="auto"/>
      </w:divBdr>
    </w:div>
    <w:div w:id="1862622842">
      <w:bodyDiv w:val="1"/>
      <w:marLeft w:val="0"/>
      <w:marRight w:val="0"/>
      <w:marTop w:val="0"/>
      <w:marBottom w:val="0"/>
      <w:divBdr>
        <w:top w:val="none" w:sz="0" w:space="0" w:color="auto"/>
        <w:left w:val="none" w:sz="0" w:space="0" w:color="auto"/>
        <w:bottom w:val="none" w:sz="0" w:space="0" w:color="auto"/>
        <w:right w:val="none" w:sz="0" w:space="0" w:color="auto"/>
      </w:divBdr>
    </w:div>
    <w:div w:id="1948655188">
      <w:bodyDiv w:val="1"/>
      <w:marLeft w:val="0"/>
      <w:marRight w:val="0"/>
      <w:marTop w:val="0"/>
      <w:marBottom w:val="0"/>
      <w:divBdr>
        <w:top w:val="none" w:sz="0" w:space="0" w:color="auto"/>
        <w:left w:val="none" w:sz="0" w:space="0" w:color="auto"/>
        <w:bottom w:val="none" w:sz="0" w:space="0" w:color="auto"/>
        <w:right w:val="none" w:sz="0" w:space="0" w:color="auto"/>
      </w:divBdr>
    </w:div>
    <w:div w:id="1989936363">
      <w:bodyDiv w:val="1"/>
      <w:marLeft w:val="0"/>
      <w:marRight w:val="0"/>
      <w:marTop w:val="0"/>
      <w:marBottom w:val="0"/>
      <w:divBdr>
        <w:top w:val="none" w:sz="0" w:space="0" w:color="auto"/>
        <w:left w:val="none" w:sz="0" w:space="0" w:color="auto"/>
        <w:bottom w:val="none" w:sz="0" w:space="0" w:color="auto"/>
        <w:right w:val="none" w:sz="0" w:space="0" w:color="auto"/>
      </w:divBdr>
    </w:div>
    <w:div w:id="1993755039">
      <w:bodyDiv w:val="1"/>
      <w:marLeft w:val="0"/>
      <w:marRight w:val="0"/>
      <w:marTop w:val="0"/>
      <w:marBottom w:val="0"/>
      <w:divBdr>
        <w:top w:val="none" w:sz="0" w:space="0" w:color="auto"/>
        <w:left w:val="none" w:sz="0" w:space="0" w:color="auto"/>
        <w:bottom w:val="none" w:sz="0" w:space="0" w:color="auto"/>
        <w:right w:val="none" w:sz="0" w:space="0" w:color="auto"/>
      </w:divBdr>
    </w:div>
    <w:div w:id="2005934249">
      <w:bodyDiv w:val="1"/>
      <w:marLeft w:val="0"/>
      <w:marRight w:val="0"/>
      <w:marTop w:val="0"/>
      <w:marBottom w:val="0"/>
      <w:divBdr>
        <w:top w:val="none" w:sz="0" w:space="0" w:color="auto"/>
        <w:left w:val="none" w:sz="0" w:space="0" w:color="auto"/>
        <w:bottom w:val="none" w:sz="0" w:space="0" w:color="auto"/>
        <w:right w:val="none" w:sz="0" w:space="0" w:color="auto"/>
      </w:divBdr>
    </w:div>
    <w:div w:id="2066483321">
      <w:bodyDiv w:val="1"/>
      <w:marLeft w:val="0"/>
      <w:marRight w:val="0"/>
      <w:marTop w:val="0"/>
      <w:marBottom w:val="0"/>
      <w:divBdr>
        <w:top w:val="none" w:sz="0" w:space="0" w:color="auto"/>
        <w:left w:val="none" w:sz="0" w:space="0" w:color="auto"/>
        <w:bottom w:val="none" w:sz="0" w:space="0" w:color="auto"/>
        <w:right w:val="none" w:sz="0" w:space="0" w:color="auto"/>
      </w:divBdr>
    </w:div>
    <w:div w:id="21046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in2p3.fr/projects/francegrilles-ops/wiki/EGI_Technical_Forum_2012" TargetMode="External"/><Relationship Id="rId18" Type="http://schemas.openxmlformats.org/officeDocument/2006/relationships/hyperlink" Target="https://forge.in2p3.fr/projects/francegrilles-ops/wiki/Recap_OMB" TargetMode="External"/><Relationship Id="rId3" Type="http://schemas.openxmlformats.org/officeDocument/2006/relationships/styles" Target="styles.xml"/><Relationship Id="rId21" Type="http://schemas.openxmlformats.org/officeDocument/2006/relationships/hyperlink" Target="https://forge.in2p3.fr/projects/francegrilles-ops/wiki/Visio_operations" TargetMode="External"/><Relationship Id="rId7" Type="http://schemas.openxmlformats.org/officeDocument/2006/relationships/footnotes" Target="footnotes.xml"/><Relationship Id="rId12" Type="http://schemas.openxmlformats.org/officeDocument/2006/relationships/hyperlink" Target="https://forge.in2p3.fr/projects/francegrilles-ops/wiki/Actus" TargetMode="External"/><Relationship Id="rId17" Type="http://schemas.openxmlformats.org/officeDocument/2006/relationships/hyperlink" Target="https://indico.in2p3.fr/materialDisplay.py?contribId=2&amp;materialId=0&amp;confId=7071" TargetMode="External"/><Relationship Id="rId2" Type="http://schemas.openxmlformats.org/officeDocument/2006/relationships/numbering" Target="numbering.xml"/><Relationship Id="rId16" Type="http://schemas.openxmlformats.org/officeDocument/2006/relationships/hyperlink" Target="https://wiki.egi.eu/wiki/PROC12" TargetMode="External"/><Relationship Id="rId20" Type="http://schemas.openxmlformats.org/officeDocument/2006/relationships/hyperlink" Target="https://ggus.eu/ws/ticket_search.php?show_columns_check%5b%5d=REQUEST_ID&amp;show_columns_check%5b%5d=TICKET_TYPE&amp;show_columns_check%5b%5d=AFFECTED_VO&amp;show_columns_check%5b%5d=AFFECTED_SITE&amp;show_columns_check%5b%5d=PRIORITY&amp;show_columns_check%5b%5d=RESPONSIBLE_UNIT&amp;show_columns_check%5b%5d=STATUS&amp;show_columns_check%5b%5d=DATE_OF_CREATION&amp;show_columns_check%5b%5d=LAST_UPDATE&amp;show_columns_check%5b%5d=SHORT_DESCRIPTION&amp;ticket=&amp;supportunit=NGI_FRANCE&amp;vo=all&amp;user=&amp;keyword=&amp;involvedsupporter=&amp;assignto=&amp;affectedsite=&amp;specattrib=0&amp;status=open&amp;priority=all&amp;typeofproblem=all&amp;mouarea=&amp;radiotf=1&amp;timeframe=any&amp;tf_date_day_s=&amp;tf_date_month_s=&amp;tf_date_year_s=&amp;tf_date_day_e=&amp;tf_date_month_e=&amp;tf_date_year_e=&amp;lm_date_day=31&amp;lm_date_month=8&amp;lm_date_year=2011&amp;orderticketsby=GHD_INT_REQUEST_ID&amp;orderhow=desce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ance-grilles.fr/Formatio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orge.in2p3.fr/projects/francegrilles-ops/wiki/Migration_EMI" TargetMode="External"/><Relationship Id="rId23" Type="http://schemas.openxmlformats.org/officeDocument/2006/relationships/fontTable" Target="fontTable.xml"/><Relationship Id="rId10" Type="http://schemas.openxmlformats.org/officeDocument/2006/relationships/hyperlink" Target="http://vacs.in2p3.fr/rms/guide.pdf" TargetMode="External"/><Relationship Id="rId19" Type="http://schemas.openxmlformats.org/officeDocument/2006/relationships/hyperlink" Target="https://forge.in2p3.fr/projects/francegrilles-ops/wiki/R%C3%A9sum%C3%A9_des_tickets_requireme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perations-portal.egi.eu/broadcast/archive/id/739" TargetMode="External"/><Relationship Id="rId22" Type="http://schemas.openxmlformats.org/officeDocument/2006/relationships/hyperlink" Target="https://forge.in2p3.fr/projects/francegrilles-ops/wiki/Comit%C3%A9_Technique_Ex%C3%A9cut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1A74-1554-4E41-A2D7-72471869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1892</Words>
  <Characters>10408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Visio/Télé-conférence SA1-FR d’EGEE</vt:lpstr>
    </vt:vector>
  </TitlesOfParts>
  <Company>CCIN2P3</Company>
  <LinksUpToDate>false</LinksUpToDate>
  <CharactersWithSpaces>12276</CharactersWithSpaces>
  <SharedDoc>false</SharedDoc>
  <HLinks>
    <vt:vector size="96" baseType="variant">
      <vt:variant>
        <vt:i4>6094914</vt:i4>
      </vt:variant>
      <vt:variant>
        <vt:i4>48</vt:i4>
      </vt:variant>
      <vt:variant>
        <vt:i4>0</vt:i4>
      </vt:variant>
      <vt:variant>
        <vt:i4>5</vt:i4>
      </vt:variant>
      <vt:variant>
        <vt:lpwstr>http://www.chep2012.org/</vt:lpwstr>
      </vt:variant>
      <vt:variant>
        <vt:lpwstr/>
      </vt:variant>
      <vt:variant>
        <vt:i4>786502</vt:i4>
      </vt:variant>
      <vt:variant>
        <vt:i4>45</vt:i4>
      </vt:variant>
      <vt:variant>
        <vt:i4>0</vt:i4>
      </vt:variant>
      <vt:variant>
        <vt:i4>5</vt:i4>
      </vt:variant>
      <vt:variant>
        <vt:lpwstr>http://go.egi.eu/cf12</vt:lpwstr>
      </vt:variant>
      <vt:variant>
        <vt:lpwstr/>
      </vt:variant>
      <vt:variant>
        <vt:i4>5374024</vt:i4>
      </vt:variant>
      <vt:variant>
        <vt:i4>42</vt:i4>
      </vt:variant>
      <vt:variant>
        <vt:i4>0</vt:i4>
      </vt:variant>
      <vt:variant>
        <vt:i4>5</vt:i4>
      </vt:variant>
      <vt:variant>
        <vt:lpwstr>http://event.twgrid.org/isgc2012/cfp.html</vt:lpwstr>
      </vt:variant>
      <vt:variant>
        <vt:lpwstr/>
      </vt:variant>
      <vt:variant>
        <vt:i4>8126586</vt:i4>
      </vt:variant>
      <vt:variant>
        <vt:i4>39</vt:i4>
      </vt:variant>
      <vt:variant>
        <vt:i4>0</vt:i4>
      </vt:variant>
      <vt:variant>
        <vt:i4>5</vt:i4>
      </vt:variant>
      <vt:variant>
        <vt:lpwstr>https://forge.in2p3.fr/projects/francegrilles-ops/wiki/R%C3%A9unions_et_conf%C3%A9rences_pass%C3%A9es_et_%C3%A0_venir</vt:lpwstr>
      </vt:variant>
      <vt:variant>
        <vt:lpwstr/>
      </vt:variant>
      <vt:variant>
        <vt:i4>2228228</vt:i4>
      </vt:variant>
      <vt:variant>
        <vt:i4>36</vt:i4>
      </vt:variant>
      <vt:variant>
        <vt:i4>0</vt:i4>
      </vt:variant>
      <vt:variant>
        <vt:i4>5</vt:i4>
      </vt:variant>
      <vt:variant>
        <vt:lpwstr>https://forge.in2p3.fr/projects/francegrilles-ops/wiki/Visio_operations</vt:lpwstr>
      </vt:variant>
      <vt:variant>
        <vt:lpwstr/>
      </vt:variant>
      <vt:variant>
        <vt:i4>3670072</vt:i4>
      </vt:variant>
      <vt:variant>
        <vt:i4>33</vt:i4>
      </vt:variant>
      <vt:variant>
        <vt:i4>0</vt:i4>
      </vt:variant>
      <vt:variant>
        <vt:i4>5</vt:i4>
      </vt:variant>
      <vt:variant>
        <vt:lpwstr>http://indico.in2p3.fr/getFile.py/access?contribId=17&amp;resId=0&amp;materialId=slides&amp;confId=5696</vt:lpwstr>
      </vt:variant>
      <vt:variant>
        <vt:lpwstr/>
      </vt:variant>
      <vt:variant>
        <vt:i4>196701</vt:i4>
      </vt:variant>
      <vt:variant>
        <vt:i4>30</vt:i4>
      </vt:variant>
      <vt:variant>
        <vt:i4>0</vt:i4>
      </vt:variant>
      <vt:variant>
        <vt:i4>5</vt:i4>
      </vt:variant>
      <vt:variant>
        <vt:lpwstr>http://indico.in2p3.fr/materialDisplay.py?contribId=17&amp;materialId=slides&amp;confId=5696</vt:lpwstr>
      </vt:variant>
      <vt:variant>
        <vt:lpwstr/>
      </vt:variant>
      <vt:variant>
        <vt:i4>2359381</vt:i4>
      </vt:variant>
      <vt:variant>
        <vt:i4>27</vt:i4>
      </vt:variant>
      <vt:variant>
        <vt:i4>0</vt:i4>
      </vt:variant>
      <vt:variant>
        <vt:i4>5</vt:i4>
      </vt:variant>
      <vt:variant>
        <vt:lpwstr>https://forge.in2p3.fr/projects/francegrilles-ops/wiki/EGI_Technical_Forum_2011</vt:lpwstr>
      </vt:variant>
      <vt:variant>
        <vt:lpwstr/>
      </vt:variant>
      <vt:variant>
        <vt:i4>131165</vt:i4>
      </vt:variant>
      <vt:variant>
        <vt:i4>24</vt:i4>
      </vt:variant>
      <vt:variant>
        <vt:i4>0</vt:i4>
      </vt:variant>
      <vt:variant>
        <vt:i4>5</vt:i4>
      </vt:variant>
      <vt:variant>
        <vt:lpwstr>http://indico.in2p3.fr/materialDisplay.py?contribId=16&amp;materialId=slides&amp;confId=5696</vt:lpwstr>
      </vt:variant>
      <vt:variant>
        <vt:lpwstr/>
      </vt:variant>
      <vt:variant>
        <vt:i4>7667804</vt:i4>
      </vt:variant>
      <vt:variant>
        <vt:i4>21</vt:i4>
      </vt:variant>
      <vt:variant>
        <vt:i4>0</vt:i4>
      </vt:variant>
      <vt:variant>
        <vt:i4>5</vt:i4>
      </vt:variant>
      <vt:variant>
        <vt:lpwstr>https://forge.in2p3.fr/projects/francegrilles-ops/wiki/R%C3%A9sum%C3%A9_des_tickets_requirements</vt:lpwstr>
      </vt:variant>
      <vt:variant>
        <vt:lpwstr/>
      </vt:variant>
      <vt:variant>
        <vt:i4>4718708</vt:i4>
      </vt:variant>
      <vt:variant>
        <vt:i4>18</vt:i4>
      </vt:variant>
      <vt:variant>
        <vt:i4>0</vt:i4>
      </vt:variant>
      <vt:variant>
        <vt:i4>5</vt:i4>
      </vt:variant>
      <vt:variant>
        <vt:lpwstr>https://forge.in2p3.fr/projects/francegrilles-ops/wiki/Recap_OMB</vt:lpwstr>
      </vt:variant>
      <vt:variant>
        <vt:lpwstr/>
      </vt:variant>
      <vt:variant>
        <vt:i4>6881386</vt:i4>
      </vt:variant>
      <vt:variant>
        <vt:i4>15</vt:i4>
      </vt:variant>
      <vt:variant>
        <vt:i4>0</vt:i4>
      </vt:variant>
      <vt:variant>
        <vt:i4>5</vt:i4>
      </vt:variant>
      <vt:variant>
        <vt:lpwstr>http://indico.in2p3.fr/getFile.py/access?contribId=16&amp;resId=0&amp;materialId=0&amp;confId=5696</vt:lpwstr>
      </vt:variant>
      <vt:variant>
        <vt:lpwstr/>
      </vt:variant>
      <vt:variant>
        <vt:i4>6881387</vt:i4>
      </vt:variant>
      <vt:variant>
        <vt:i4>12</vt:i4>
      </vt:variant>
      <vt:variant>
        <vt:i4>0</vt:i4>
      </vt:variant>
      <vt:variant>
        <vt:i4>5</vt:i4>
      </vt:variant>
      <vt:variant>
        <vt:lpwstr>http://indico.in2p3.fr/getFile.py/access?contribId=16&amp;resId=1&amp;materialId=0&amp;confId=5696</vt:lpwstr>
      </vt:variant>
      <vt:variant>
        <vt:lpwstr/>
      </vt:variant>
      <vt:variant>
        <vt:i4>3604528</vt:i4>
      </vt:variant>
      <vt:variant>
        <vt:i4>9</vt:i4>
      </vt:variant>
      <vt:variant>
        <vt:i4>0</vt:i4>
      </vt:variant>
      <vt:variant>
        <vt:i4>5</vt:i4>
      </vt:variant>
      <vt:variant>
        <vt:lpwstr>http://formation.france-grilles.fr/</vt:lpwstr>
      </vt:variant>
      <vt:variant>
        <vt:lpwstr/>
      </vt:variant>
      <vt:variant>
        <vt:i4>6946823</vt:i4>
      </vt:variant>
      <vt:variant>
        <vt:i4>6</vt:i4>
      </vt:variant>
      <vt:variant>
        <vt:i4>0</vt:i4>
      </vt:variant>
      <vt:variant>
        <vt:i4>5</vt:i4>
      </vt:variant>
      <vt:variant>
        <vt:lpwstr>https://forge.in2p3.fr/projects/francegrilles-ops/wiki/Infrastructure_et_Expertise_S%C3%A9curit%C3%A9</vt:lpwstr>
      </vt:variant>
      <vt:variant>
        <vt:lpwstr/>
      </vt:variant>
      <vt:variant>
        <vt:i4>3014691</vt:i4>
      </vt:variant>
      <vt:variant>
        <vt:i4>0</vt:i4>
      </vt:variant>
      <vt:variant>
        <vt:i4>0</vt:i4>
      </vt:variant>
      <vt:variant>
        <vt:i4>5</vt:i4>
      </vt:variant>
      <vt:variant>
        <vt:lpwstr>http://vacs.in2p3.fr/rms/guide.pdf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Visio/Télé-conférence SA1-FR d’EGEE</dc:title>
  <dc:subject/>
  <dc:creator>Pierre Girard</dc:creator>
  <cp:keywords/>
  <cp:lastModifiedBy>Gilles MATHIEU</cp:lastModifiedBy>
  <cp:revision>3</cp:revision>
  <cp:lastPrinted>2010-02-12T09:16:00Z</cp:lastPrinted>
  <dcterms:created xsi:type="dcterms:W3CDTF">2012-10-01T14:13:00Z</dcterms:created>
  <dcterms:modified xsi:type="dcterms:W3CDTF">2012-10-01T14:47:00Z</dcterms:modified>
</cp:coreProperties>
</file>