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D4C" w:rsidRPr="00CC0D4C" w:rsidRDefault="00750F2E" w:rsidP="00CC0D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Fête de la science 2011</w:t>
      </w:r>
    </w:p>
    <w:p w:rsidR="00CC0D4C" w:rsidRPr="00047F14" w:rsidRDefault="00750F2E" w:rsidP="00047F14">
      <w:pPr>
        <w:jc w:val="center"/>
        <w:rPr>
          <w:b/>
        </w:rPr>
      </w:pPr>
      <w:r>
        <w:rPr>
          <w:b/>
        </w:rPr>
        <w:t>Village des sciences d</w:t>
      </w:r>
      <w:r w:rsidR="00F93365">
        <w:rPr>
          <w:b/>
        </w:rPr>
        <w:t xml:space="preserve">e </w:t>
      </w:r>
      <w:r w:rsidR="00D80FA4">
        <w:rPr>
          <w:b/>
        </w:rPr>
        <w:t>Tournon</w:t>
      </w:r>
      <w:r w:rsidR="00450EE8">
        <w:rPr>
          <w:b/>
        </w:rPr>
        <w:t>-</w:t>
      </w:r>
      <w:r w:rsidR="00D80FA4">
        <w:rPr>
          <w:b/>
        </w:rPr>
        <w:t>sur-Rhône (Ardèche)</w:t>
      </w:r>
    </w:p>
    <w:p w:rsidR="00F93365" w:rsidRDefault="00F93365" w:rsidP="00632806"/>
    <w:p w:rsidR="00FF3FA8" w:rsidRDefault="001325C2" w:rsidP="00047F14">
      <w:pPr>
        <w:rPr>
          <w:u w:val="single"/>
        </w:rPr>
      </w:pPr>
      <w:r>
        <w:rPr>
          <w:u w:val="single"/>
        </w:rPr>
        <w:t>Intervenants</w:t>
      </w:r>
      <w:r w:rsidRPr="00450EE8">
        <w:t> :</w:t>
      </w:r>
    </w:p>
    <w:p w:rsidR="001325C2" w:rsidRPr="001325C2" w:rsidRDefault="001325C2" w:rsidP="001325C2">
      <w:pPr>
        <w:pStyle w:val="Paragraphedeliste"/>
        <w:numPr>
          <w:ilvl w:val="0"/>
          <w:numId w:val="4"/>
        </w:numPr>
      </w:pPr>
      <w:r w:rsidRPr="001325C2">
        <w:t>Laurent Vacavant</w:t>
      </w:r>
    </w:p>
    <w:p w:rsidR="001325C2" w:rsidRPr="001325C2" w:rsidRDefault="001325C2" w:rsidP="001325C2">
      <w:pPr>
        <w:pStyle w:val="Paragraphedeliste"/>
        <w:numPr>
          <w:ilvl w:val="0"/>
          <w:numId w:val="4"/>
        </w:numPr>
      </w:pPr>
      <w:r w:rsidRPr="001325C2">
        <w:t>Salvatore Galata</w:t>
      </w:r>
    </w:p>
    <w:p w:rsidR="001325C2" w:rsidRPr="001325C2" w:rsidRDefault="00450EE8" w:rsidP="00450EE8">
      <w:pPr>
        <w:ind w:left="360"/>
      </w:pPr>
      <w:r>
        <w:t xml:space="preserve">Et soutien de </w:t>
      </w:r>
      <w:r w:rsidR="001325C2" w:rsidRPr="001325C2">
        <w:t>Nicolas Montanard</w:t>
      </w:r>
    </w:p>
    <w:p w:rsidR="00632806" w:rsidRDefault="001325C2" w:rsidP="00047F14">
      <w:pPr>
        <w:rPr>
          <w:u w:val="single"/>
        </w:rPr>
      </w:pPr>
      <w:r>
        <w:rPr>
          <w:u w:val="single"/>
        </w:rPr>
        <w:t>Planning</w:t>
      </w:r>
      <w:r w:rsidRPr="00450EE8">
        <w:t> :</w:t>
      </w:r>
    </w:p>
    <w:p w:rsidR="001C4299" w:rsidRPr="001C4299" w:rsidRDefault="001325C2" w:rsidP="00E43E92">
      <w:pPr>
        <w:pStyle w:val="Paragraphedeliste"/>
        <w:numPr>
          <w:ilvl w:val="0"/>
          <w:numId w:val="3"/>
        </w:numPr>
      </w:pPr>
      <w:r>
        <w:t>Vendredi  14 octobre : Conférence  ANTARES et LHC</w:t>
      </w:r>
    </w:p>
    <w:p w:rsidR="001325C2" w:rsidRDefault="001325C2" w:rsidP="001325C2">
      <w:pPr>
        <w:rPr>
          <w:u w:val="single"/>
        </w:rPr>
      </w:pPr>
      <w:r>
        <w:rPr>
          <w:u w:val="single"/>
        </w:rPr>
        <w:t>Diffusion</w:t>
      </w:r>
      <w:r w:rsidRPr="00450EE8">
        <w:t> :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Mairie de Tournon</w:t>
      </w:r>
      <w:r w:rsidR="00450EE8">
        <w:t>-</w:t>
      </w:r>
      <w:r>
        <w:t>sur</w:t>
      </w:r>
      <w:r w:rsidR="00450EE8">
        <w:t>-</w:t>
      </w:r>
      <w:bookmarkStart w:id="0" w:name="_GoBack"/>
      <w:bookmarkEnd w:id="0"/>
      <w:r w:rsidR="00450EE8">
        <w:t>Rhône</w:t>
      </w:r>
    </w:p>
    <w:p w:rsidR="001C4299" w:rsidRPr="001325C2" w:rsidRDefault="001C4299" w:rsidP="00450EE8">
      <w:pPr>
        <w:pStyle w:val="Paragraphedeliste"/>
      </w:pPr>
    </w:p>
    <w:p w:rsidR="00632806" w:rsidRDefault="00632806" w:rsidP="00047F14">
      <w:pPr>
        <w:rPr>
          <w:u w:val="single"/>
        </w:rPr>
      </w:pPr>
      <w:r>
        <w:rPr>
          <w:u w:val="single"/>
        </w:rPr>
        <w:t xml:space="preserve">Besoins </w:t>
      </w:r>
      <w:r w:rsidR="00450EE8">
        <w:rPr>
          <w:u w:val="single"/>
        </w:rPr>
        <w:t xml:space="preserve">en </w:t>
      </w:r>
      <w:r>
        <w:rPr>
          <w:u w:val="single"/>
        </w:rPr>
        <w:t>matériel</w:t>
      </w:r>
      <w:r w:rsidRPr="00450EE8">
        <w:t> :</w:t>
      </w:r>
    </w:p>
    <w:p w:rsidR="00E1676A" w:rsidRDefault="001325C2" w:rsidP="00047F14">
      <w:pPr>
        <w:pStyle w:val="Paragraphedeliste"/>
        <w:numPr>
          <w:ilvl w:val="0"/>
          <w:numId w:val="3"/>
        </w:numPr>
      </w:pPr>
      <w:r>
        <w:t>Perceuse sans fil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Collets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Plastification posters ATLAS ( ?)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Plastification posters ANTARES</w:t>
      </w:r>
    </w:p>
    <w:p w:rsidR="001325C2" w:rsidRDefault="00450EE8" w:rsidP="00047F14">
      <w:pPr>
        <w:pStyle w:val="Paragraphedeliste"/>
        <w:numPr>
          <w:ilvl w:val="0"/>
          <w:numId w:val="3"/>
        </w:numPr>
      </w:pPr>
      <w:r>
        <w:t>Œillets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Tissu bleu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Echelle à pixel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PM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LB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Wifi présent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Remorque ?</w:t>
      </w:r>
    </w:p>
    <w:p w:rsidR="001325C2" w:rsidRPr="001325C2" w:rsidRDefault="001325C2" w:rsidP="00047F14">
      <w:pPr>
        <w:pStyle w:val="Paragraphedeliste"/>
        <w:numPr>
          <w:ilvl w:val="0"/>
          <w:numId w:val="3"/>
        </w:numPr>
      </w:pPr>
      <w:r>
        <w:t>Ecran ?</w:t>
      </w:r>
    </w:p>
    <w:p w:rsidR="00632806" w:rsidRPr="00450EE8" w:rsidRDefault="00632806" w:rsidP="00047F14">
      <w:r>
        <w:rPr>
          <w:u w:val="single"/>
        </w:rPr>
        <w:t>Posters</w:t>
      </w:r>
      <w:r w:rsidRPr="00450EE8">
        <w:t> :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Posters ATLAS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Posters ANTARES</w:t>
      </w:r>
    </w:p>
    <w:p w:rsidR="00E43E92" w:rsidRPr="001325C2" w:rsidRDefault="00E43E92" w:rsidP="00450EE8">
      <w:pPr>
        <w:pStyle w:val="Paragraphedeliste"/>
      </w:pPr>
    </w:p>
    <w:p w:rsidR="00FF3FA8" w:rsidRDefault="00FF3FA8" w:rsidP="001C4299">
      <w:pPr>
        <w:rPr>
          <w:u w:val="single"/>
        </w:rPr>
      </w:pPr>
    </w:p>
    <w:p w:rsidR="00632806" w:rsidRDefault="00632806" w:rsidP="00047F14">
      <w:pPr>
        <w:rPr>
          <w:u w:val="single"/>
        </w:rPr>
      </w:pPr>
    </w:p>
    <w:sectPr w:rsidR="00632806" w:rsidSect="00042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3CB" w:rsidRDefault="00F303CB" w:rsidP="00166D84">
      <w:pPr>
        <w:spacing w:after="0" w:line="240" w:lineRule="auto"/>
      </w:pPr>
      <w:r>
        <w:separator/>
      </w:r>
    </w:p>
  </w:endnote>
  <w:endnote w:type="continuationSeparator" w:id="0">
    <w:p w:rsidR="00F303CB" w:rsidRDefault="00F303CB" w:rsidP="0016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7391"/>
      <w:docPartObj>
        <w:docPartGallery w:val="Page Numbers (Bottom of Page)"/>
        <w:docPartUnique/>
      </w:docPartObj>
    </w:sdtPr>
    <w:sdtEndPr/>
    <w:sdtContent>
      <w:p w:rsidR="00E1676A" w:rsidRDefault="00450EE8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676A" w:rsidRDefault="00E976E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E976E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E1676A" w:rsidRDefault="00E976E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E976E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3CB" w:rsidRDefault="00F303CB" w:rsidP="00166D84">
      <w:pPr>
        <w:spacing w:after="0" w:line="240" w:lineRule="auto"/>
      </w:pPr>
      <w:r>
        <w:separator/>
      </w:r>
    </w:p>
  </w:footnote>
  <w:footnote w:type="continuationSeparator" w:id="0">
    <w:p w:rsidR="00F303CB" w:rsidRDefault="00F303CB" w:rsidP="0016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7DBF"/>
    <w:multiLevelType w:val="hybridMultilevel"/>
    <w:tmpl w:val="57DAC02C"/>
    <w:lvl w:ilvl="0" w:tplc="E74A82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1C5D"/>
    <w:multiLevelType w:val="hybridMultilevel"/>
    <w:tmpl w:val="374A6F96"/>
    <w:lvl w:ilvl="0" w:tplc="02F6C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0155"/>
    <w:multiLevelType w:val="hybridMultilevel"/>
    <w:tmpl w:val="7048E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6094"/>
    <w:multiLevelType w:val="hybridMultilevel"/>
    <w:tmpl w:val="3B6AB5B0"/>
    <w:lvl w:ilvl="0" w:tplc="0BCAB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4C"/>
    <w:rsid w:val="0004224F"/>
    <w:rsid w:val="00047806"/>
    <w:rsid w:val="00047F14"/>
    <w:rsid w:val="000F449D"/>
    <w:rsid w:val="00113B6D"/>
    <w:rsid w:val="001325C2"/>
    <w:rsid w:val="00166D84"/>
    <w:rsid w:val="00176FC3"/>
    <w:rsid w:val="001C4299"/>
    <w:rsid w:val="00243582"/>
    <w:rsid w:val="00370859"/>
    <w:rsid w:val="00396683"/>
    <w:rsid w:val="003F7065"/>
    <w:rsid w:val="00450EE8"/>
    <w:rsid w:val="004573E8"/>
    <w:rsid w:val="00483C51"/>
    <w:rsid w:val="004A7058"/>
    <w:rsid w:val="00506B0E"/>
    <w:rsid w:val="00524BCC"/>
    <w:rsid w:val="005B3F8D"/>
    <w:rsid w:val="005F60A7"/>
    <w:rsid w:val="005F69CE"/>
    <w:rsid w:val="00632806"/>
    <w:rsid w:val="00654FDD"/>
    <w:rsid w:val="006617D7"/>
    <w:rsid w:val="00670337"/>
    <w:rsid w:val="00671B4E"/>
    <w:rsid w:val="00675C93"/>
    <w:rsid w:val="006A6A08"/>
    <w:rsid w:val="00734C3C"/>
    <w:rsid w:val="00750F2E"/>
    <w:rsid w:val="007B481F"/>
    <w:rsid w:val="008B1645"/>
    <w:rsid w:val="008C56FB"/>
    <w:rsid w:val="009F3D02"/>
    <w:rsid w:val="00A746DE"/>
    <w:rsid w:val="00AA7214"/>
    <w:rsid w:val="00B447A8"/>
    <w:rsid w:val="00B51B2B"/>
    <w:rsid w:val="00B5284D"/>
    <w:rsid w:val="00C14F83"/>
    <w:rsid w:val="00C70E26"/>
    <w:rsid w:val="00C817D9"/>
    <w:rsid w:val="00CC0D4C"/>
    <w:rsid w:val="00D723D3"/>
    <w:rsid w:val="00D80FA4"/>
    <w:rsid w:val="00E1676A"/>
    <w:rsid w:val="00E43E92"/>
    <w:rsid w:val="00E67CA8"/>
    <w:rsid w:val="00E976E8"/>
    <w:rsid w:val="00F303CB"/>
    <w:rsid w:val="00F93365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83AB8"/>
  <w15:docId w15:val="{75823EEC-D76C-4D4B-97E3-1F3E2585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6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D84"/>
  </w:style>
  <w:style w:type="paragraph" w:styleId="Pieddepage">
    <w:name w:val="footer"/>
    <w:basedOn w:val="Normal"/>
    <w:link w:val="Pieddepag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6D84"/>
  </w:style>
  <w:style w:type="character" w:styleId="MachinecrireHTML">
    <w:name w:val="HTML Typewriter"/>
    <w:basedOn w:val="Policepardfaut"/>
    <w:uiPriority w:val="99"/>
    <w:semiHidden/>
    <w:unhideWhenUsed/>
    <w:rsid w:val="004573E8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54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B52A-C108-44CE-B19A-BA9F0E30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</dc:creator>
  <cp:keywords/>
  <dc:description/>
  <cp:lastModifiedBy>damoiseaux magali</cp:lastModifiedBy>
  <cp:revision>2</cp:revision>
  <cp:lastPrinted>2011-06-09T08:36:00Z</cp:lastPrinted>
  <dcterms:created xsi:type="dcterms:W3CDTF">2025-10-22T16:43:00Z</dcterms:created>
  <dcterms:modified xsi:type="dcterms:W3CDTF">2025-10-22T16:43:00Z</dcterms:modified>
</cp:coreProperties>
</file>