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27" w:rsidRDefault="001A513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CR préparation Workshop pole Liaisons #3</w:t>
      </w:r>
    </w:p>
    <w:p w:rsidR="005148E3" w:rsidRPr="001A5139" w:rsidRDefault="005148E3" w:rsidP="006B0CD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___________________________________</w:t>
      </w: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 xml:space="preserve">Présents : Tristan </w:t>
      </w:r>
      <w:proofErr w:type="spellStart"/>
      <w:r w:rsidRPr="001A5139">
        <w:rPr>
          <w:rFonts w:asciiTheme="minorHAnsi" w:hAnsiTheme="minorHAnsi"/>
          <w:szCs w:val="22"/>
        </w:rPr>
        <w:t>Glatard</w:t>
      </w:r>
      <w:proofErr w:type="spellEnd"/>
      <w:r w:rsidRPr="001A5139">
        <w:rPr>
          <w:rFonts w:asciiTheme="minorHAnsi" w:hAnsiTheme="minorHAnsi"/>
          <w:szCs w:val="22"/>
        </w:rPr>
        <w:t>, Hélène Cordier, Cyril L'Orphelin, Frédéric Suter,</w:t>
      </w:r>
      <w:r w:rsidR="00143099" w:rsidRPr="001A5139">
        <w:rPr>
          <w:rFonts w:asciiTheme="minorHAnsi" w:hAnsiTheme="minorHAnsi"/>
          <w:szCs w:val="22"/>
        </w:rPr>
        <w:t xml:space="preserve"> </w:t>
      </w:r>
      <w:r w:rsidRPr="001A5139">
        <w:rPr>
          <w:rFonts w:asciiTheme="minorHAnsi" w:hAnsiTheme="minorHAnsi"/>
          <w:szCs w:val="22"/>
        </w:rPr>
        <w:t>Jean-Pierre Meyer</w:t>
      </w:r>
    </w:p>
    <w:p w:rsidR="00143099" w:rsidRPr="001A5139" w:rsidRDefault="0014309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 xml:space="preserve">Objectif : Relancer les actions en cours pour définir le périmètre et les objectifs du workshop dans la prochaine réunion au vu de l’actualité chargée – </w:t>
      </w:r>
      <w:proofErr w:type="spellStart"/>
      <w:r w:rsidRPr="001A5139">
        <w:rPr>
          <w:rFonts w:asciiTheme="minorHAnsi" w:hAnsiTheme="minorHAnsi"/>
          <w:szCs w:val="22"/>
        </w:rPr>
        <w:t>Equipex</w:t>
      </w:r>
      <w:proofErr w:type="spellEnd"/>
      <w:r w:rsidRPr="001A5139">
        <w:rPr>
          <w:rFonts w:asciiTheme="minorHAnsi" w:hAnsiTheme="minorHAnsi"/>
          <w:szCs w:val="22"/>
        </w:rPr>
        <w:t>.</w:t>
      </w:r>
    </w:p>
    <w:p w:rsidR="001A5139" w:rsidRPr="001A5139" w:rsidRDefault="001A513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__________________________________________________________________________</w:t>
      </w:r>
    </w:p>
    <w:p w:rsidR="001A5139" w:rsidRPr="001A5139" w:rsidRDefault="001A513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 xml:space="preserve">Les CR précédents sont uploadés à </w:t>
      </w:r>
      <w:hyperlink r:id="rId5" w:history="1">
        <w:r w:rsidRPr="001A5139">
          <w:rPr>
            <w:rStyle w:val="Lienhypertexte"/>
            <w:rFonts w:asciiTheme="minorHAnsi" w:hAnsiTheme="minorHAnsi"/>
            <w:szCs w:val="22"/>
          </w:rPr>
          <w:t>http://indico.in2p3.fr/categoryDisplay.py?categId=229</w:t>
        </w:r>
      </w:hyperlink>
    </w:p>
    <w:p w:rsidR="001A5139" w:rsidRPr="001A5139" w:rsidRDefault="001A513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 xml:space="preserve">L’agenda préliminaire et la page d’inscription du workshop est disponible à </w:t>
      </w:r>
      <w:hyperlink r:id="rId6" w:history="1">
        <w:r w:rsidRPr="001A5139">
          <w:rPr>
            <w:rStyle w:val="Lienhypertexte"/>
            <w:rFonts w:asciiTheme="minorHAnsi" w:hAnsiTheme="minorHAnsi"/>
            <w:szCs w:val="22"/>
          </w:rPr>
          <w:t>http://indico.in2p3.fr/conferenceDisplay.py?confId=4130</w:t>
        </w:r>
      </w:hyperlink>
    </w:p>
    <w:p w:rsidR="001A5139" w:rsidRPr="001A5139" w:rsidRDefault="001A513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__________________________________________________________________________</w:t>
      </w: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 xml:space="preserve">Tristan </w:t>
      </w:r>
      <w:proofErr w:type="spellStart"/>
      <w:r w:rsidRPr="001A5139">
        <w:rPr>
          <w:rFonts w:asciiTheme="minorHAnsi" w:hAnsiTheme="minorHAnsi"/>
          <w:szCs w:val="22"/>
        </w:rPr>
        <w:t>G</w:t>
      </w:r>
      <w:r w:rsidR="00143099" w:rsidRPr="001A5139">
        <w:rPr>
          <w:rFonts w:asciiTheme="minorHAnsi" w:hAnsiTheme="minorHAnsi"/>
          <w:szCs w:val="22"/>
        </w:rPr>
        <w:t>latard</w:t>
      </w:r>
      <w:proofErr w:type="spellEnd"/>
      <w:r w:rsidR="00143099" w:rsidRPr="001A5139">
        <w:rPr>
          <w:rFonts w:asciiTheme="minorHAnsi" w:hAnsiTheme="minorHAnsi"/>
          <w:szCs w:val="22"/>
        </w:rPr>
        <w:t xml:space="preserve"> : envoi de mail en cours concernant les interlocuteurs potentiels des sous </w:t>
      </w:r>
      <w:proofErr w:type="spellStart"/>
      <w:r w:rsidR="00143099" w:rsidRPr="001A5139">
        <w:rPr>
          <w:rFonts w:asciiTheme="minorHAnsi" w:hAnsiTheme="minorHAnsi"/>
          <w:szCs w:val="22"/>
        </w:rPr>
        <w:t>poles</w:t>
      </w:r>
      <w:proofErr w:type="spellEnd"/>
      <w:r w:rsidR="00143099" w:rsidRPr="001A5139">
        <w:rPr>
          <w:rFonts w:asciiTheme="minorHAnsi" w:hAnsiTheme="minorHAnsi"/>
          <w:szCs w:val="22"/>
        </w:rPr>
        <w:t xml:space="preserve"> / encours.</w:t>
      </w:r>
    </w:p>
    <w:p w:rsidR="00143099" w:rsidRPr="001A5139" w:rsidRDefault="001A513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Fréderic</w:t>
      </w:r>
      <w:r w:rsidR="006B0CD4" w:rsidRPr="001A5139">
        <w:rPr>
          <w:rFonts w:asciiTheme="minorHAnsi" w:hAnsiTheme="minorHAnsi"/>
          <w:szCs w:val="22"/>
        </w:rPr>
        <w:t xml:space="preserve"> Suter : </w:t>
      </w:r>
      <w:r w:rsidR="00143099" w:rsidRPr="001A5139">
        <w:rPr>
          <w:rFonts w:asciiTheme="minorHAnsi" w:hAnsiTheme="minorHAnsi"/>
          <w:szCs w:val="22"/>
        </w:rPr>
        <w:t xml:space="preserve">Contact avec </w:t>
      </w:r>
      <w:proofErr w:type="spellStart"/>
      <w:r w:rsidR="00143099" w:rsidRPr="001A5139">
        <w:rPr>
          <w:rFonts w:asciiTheme="minorHAnsi" w:hAnsiTheme="minorHAnsi"/>
          <w:szCs w:val="22"/>
        </w:rPr>
        <w:t>Décrypthon</w:t>
      </w:r>
      <w:proofErr w:type="spellEnd"/>
      <w:r w:rsidR="00143099" w:rsidRPr="001A5139">
        <w:rPr>
          <w:rFonts w:asciiTheme="minorHAnsi" w:hAnsiTheme="minorHAnsi"/>
          <w:szCs w:val="22"/>
        </w:rPr>
        <w:t xml:space="preserve"> en cours. E</w:t>
      </w:r>
      <w:r w:rsidR="006B0CD4" w:rsidRPr="001A5139">
        <w:rPr>
          <w:rFonts w:asciiTheme="minorHAnsi" w:hAnsiTheme="minorHAnsi"/>
          <w:szCs w:val="22"/>
        </w:rPr>
        <w:t xml:space="preserve">nvoi de mails à David Margerie, </w:t>
      </w:r>
      <w:r w:rsidR="00143099" w:rsidRPr="001A5139">
        <w:rPr>
          <w:rFonts w:asciiTheme="minorHAnsi" w:hAnsiTheme="minorHAnsi"/>
          <w:szCs w:val="22"/>
        </w:rPr>
        <w:t>réponse mi-août :</w:t>
      </w:r>
    </w:p>
    <w:p w:rsidR="00143099" w:rsidRPr="001A5139" w:rsidRDefault="00143099" w:rsidP="00143099">
      <w:pPr>
        <w:pStyle w:val="Paragraphedeliste"/>
        <w:numPr>
          <w:ilvl w:val="0"/>
          <w:numId w:val="2"/>
        </w:numPr>
      </w:pPr>
      <w:r w:rsidRPr="001A5139">
        <w:t xml:space="preserve">Les axes du workshop sont traités par les </w:t>
      </w:r>
      <w:r w:rsidR="006B0CD4" w:rsidRPr="001A5139">
        <w:t>équipes techniques de grid5K -- un seul domaine administratif, les contraintes sont donc différentes</w:t>
      </w:r>
      <w:r w:rsidRPr="001A5139">
        <w:t xml:space="preserve"> : </w:t>
      </w:r>
      <w:r w:rsidR="006B0CD4" w:rsidRPr="001A5139">
        <w:t>I</w:t>
      </w:r>
      <w:r w:rsidR="001A5139" w:rsidRPr="001A5139">
        <w:t xml:space="preserve">nfrastructure de test minimale -- </w:t>
      </w:r>
      <w:r w:rsidR="006B0CD4" w:rsidRPr="001A5139">
        <w:t>Définition de recettes pour générer une image disque pour chaque site.</w:t>
      </w:r>
    </w:p>
    <w:p w:rsidR="006B0CD4" w:rsidRPr="001A5139" w:rsidRDefault="006B0CD4" w:rsidP="00143099">
      <w:pPr>
        <w:pStyle w:val="Paragraphedeliste"/>
        <w:numPr>
          <w:ilvl w:val="0"/>
          <w:numId w:val="2"/>
        </w:numPr>
      </w:pPr>
      <w:r w:rsidRPr="001A5139">
        <w:t xml:space="preserve">Détection et suivi de </w:t>
      </w:r>
      <w:proofErr w:type="spellStart"/>
      <w:r w:rsidRPr="001A5139">
        <w:t>pb</w:t>
      </w:r>
      <w:proofErr w:type="spellEnd"/>
      <w:r w:rsidRPr="001A5139">
        <w:t xml:space="preserve"> : 1 opérateur /site. (0,5 FTE) + 1 FTE. </w:t>
      </w:r>
      <w:r w:rsidR="00143099" w:rsidRPr="001A5139">
        <w:t>Cela comprend la réponse aux q</w:t>
      </w:r>
      <w:r w:rsidRPr="001A5139">
        <w:t xml:space="preserve">uestions </w:t>
      </w:r>
      <w:r w:rsidR="00143099" w:rsidRPr="001A5139">
        <w:t xml:space="preserve">des </w:t>
      </w:r>
      <w:r w:rsidRPr="001A5139">
        <w:t>utilisateurs.</w:t>
      </w:r>
    </w:p>
    <w:p w:rsidR="006B0CD4" w:rsidRPr="001A5139" w:rsidRDefault="006B0CD4" w:rsidP="00143099">
      <w:pPr>
        <w:pStyle w:val="Paragraphedeliste"/>
        <w:numPr>
          <w:ilvl w:val="0"/>
          <w:numId w:val="2"/>
        </w:numPr>
      </w:pPr>
      <w:r w:rsidRPr="001A5139">
        <w:t>Analyse des informations</w:t>
      </w:r>
      <w:r w:rsidR="001A5139" w:rsidRPr="001A5139">
        <w:t xml:space="preserve"> </w:t>
      </w:r>
      <w:r w:rsidRPr="001A5139">
        <w:t xml:space="preserve">-- outil </w:t>
      </w:r>
      <w:r w:rsidR="00143099" w:rsidRPr="001A5139">
        <w:t>« </w:t>
      </w:r>
      <w:r w:rsidRPr="001A5139">
        <w:t>casse-pieds</w:t>
      </w:r>
      <w:r w:rsidR="00143099" w:rsidRPr="001A5139">
        <w:t> »</w:t>
      </w:r>
      <w:r w:rsidRPr="001A5139">
        <w:t xml:space="preserve"> permet de faire des </w:t>
      </w:r>
      <w:proofErr w:type="spellStart"/>
      <w:r w:rsidRPr="001A5139">
        <w:t>stats</w:t>
      </w:r>
      <w:proofErr w:type="spellEnd"/>
      <w:r w:rsidRPr="001A5139">
        <w:t xml:space="preserve"> d'utilisation et les abus d'utilisateurs</w:t>
      </w:r>
    </w:p>
    <w:p w:rsidR="006B0CD4" w:rsidRPr="001A5139" w:rsidRDefault="006B0CD4" w:rsidP="00143099">
      <w:pPr>
        <w:pStyle w:val="Paragraphedeliste"/>
        <w:numPr>
          <w:ilvl w:val="0"/>
          <w:numId w:val="2"/>
        </w:numPr>
      </w:pPr>
      <w:r w:rsidRPr="001A5139">
        <w:t xml:space="preserve">Pas de </w:t>
      </w:r>
      <w:proofErr w:type="spellStart"/>
      <w:r w:rsidRPr="001A5139">
        <w:t>pb</w:t>
      </w:r>
      <w:proofErr w:type="spellEnd"/>
      <w:r w:rsidRPr="001A5139">
        <w:t xml:space="preserve"> sécurité, en cas de vulnérabilité : coupure </w:t>
      </w:r>
      <w:r w:rsidR="00143099" w:rsidRPr="001A5139">
        <w:t xml:space="preserve">réseau avec </w:t>
      </w:r>
      <w:r w:rsidRPr="001A5139">
        <w:t>l'extérieur.</w:t>
      </w: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L’harmonisation des outils/</w:t>
      </w:r>
      <w:r w:rsidR="00143099" w:rsidRPr="001A5139">
        <w:rPr>
          <w:rFonts w:asciiTheme="minorHAnsi" w:hAnsiTheme="minorHAnsi"/>
          <w:szCs w:val="22"/>
        </w:rPr>
        <w:t>procédures</w:t>
      </w:r>
      <w:r w:rsidRPr="001A5139">
        <w:rPr>
          <w:rFonts w:asciiTheme="minorHAnsi" w:hAnsiTheme="minorHAnsi"/>
          <w:szCs w:val="22"/>
        </w:rPr>
        <w:t xml:space="preserve"> reste </w:t>
      </w:r>
      <w:r w:rsidR="00143099" w:rsidRPr="001A5139">
        <w:rPr>
          <w:rFonts w:asciiTheme="minorHAnsi" w:hAnsiTheme="minorHAnsi"/>
          <w:szCs w:val="22"/>
        </w:rPr>
        <w:t>prématurée</w:t>
      </w:r>
      <w:r w:rsidRPr="001A5139">
        <w:rPr>
          <w:rFonts w:asciiTheme="minorHAnsi" w:hAnsiTheme="minorHAnsi"/>
          <w:szCs w:val="22"/>
        </w:rPr>
        <w:t xml:space="preserve"> mais l’</w:t>
      </w:r>
      <w:r w:rsidR="00143099" w:rsidRPr="001A5139">
        <w:rPr>
          <w:rFonts w:asciiTheme="minorHAnsi" w:hAnsiTheme="minorHAnsi"/>
          <w:szCs w:val="22"/>
        </w:rPr>
        <w:t>étude de l’existant et des points à creuser au workshop est un principe acquis.</w:t>
      </w:r>
    </w:p>
    <w:p w:rsidR="006B0CD4" w:rsidRPr="001A5139" w:rsidRDefault="00143099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 xml:space="preserve"> </w:t>
      </w:r>
      <w:r w:rsidR="006B0CD4" w:rsidRPr="001A5139">
        <w:rPr>
          <w:rFonts w:asciiTheme="minorHAnsi" w:hAnsiTheme="minorHAnsi"/>
          <w:szCs w:val="22"/>
        </w:rPr>
        <w:t xml:space="preserve">[FS, CO] Tirer les conséquences et les points communs  à exposer dans le pole liaisons. </w:t>
      </w: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 xml:space="preserve">[CO, HC] Voir avec OSG, et NAREGGI ou  ARC  (Vera </w:t>
      </w:r>
      <w:proofErr w:type="spellStart"/>
      <w:r w:rsidRPr="001A5139">
        <w:rPr>
          <w:rFonts w:asciiTheme="minorHAnsi" w:hAnsiTheme="minorHAnsi"/>
          <w:szCs w:val="22"/>
        </w:rPr>
        <w:t>Hansper</w:t>
      </w:r>
      <w:proofErr w:type="spellEnd"/>
      <w:r w:rsidRPr="001A5139">
        <w:rPr>
          <w:rFonts w:asciiTheme="minorHAnsi" w:hAnsiTheme="minorHAnsi"/>
          <w:szCs w:val="22"/>
        </w:rPr>
        <w:t xml:space="preserve">) pour un exposé des outils et procédures concernant la soumission multi </w:t>
      </w:r>
      <w:proofErr w:type="spellStart"/>
      <w:r w:rsidRPr="001A5139">
        <w:rPr>
          <w:rFonts w:asciiTheme="minorHAnsi" w:hAnsiTheme="minorHAnsi"/>
          <w:szCs w:val="22"/>
        </w:rPr>
        <w:t>mw</w:t>
      </w:r>
      <w:proofErr w:type="spellEnd"/>
      <w:r w:rsidRPr="001A5139">
        <w:rPr>
          <w:rFonts w:asciiTheme="minorHAnsi" w:hAnsiTheme="minorHAnsi"/>
          <w:szCs w:val="22"/>
        </w:rPr>
        <w:t>.</w:t>
      </w: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JPM  accepte de présider le pole Liaisons avec Frédéric Suter et de faire la veille dans le pole Liaisons sur la partie autre</w:t>
      </w:r>
      <w:r w:rsidR="00143099" w:rsidRPr="001A5139">
        <w:rPr>
          <w:rFonts w:asciiTheme="minorHAnsi" w:hAnsiTheme="minorHAnsi"/>
          <w:szCs w:val="22"/>
        </w:rPr>
        <w:t>s</w:t>
      </w:r>
      <w:r w:rsidRPr="001A5139">
        <w:rPr>
          <w:rFonts w:asciiTheme="minorHAnsi" w:hAnsiTheme="minorHAnsi"/>
          <w:szCs w:val="22"/>
        </w:rPr>
        <w:t xml:space="preserve"> </w:t>
      </w:r>
      <w:proofErr w:type="spellStart"/>
      <w:r w:rsidRPr="001A5139">
        <w:rPr>
          <w:rFonts w:asciiTheme="minorHAnsi" w:hAnsiTheme="minorHAnsi"/>
          <w:szCs w:val="22"/>
        </w:rPr>
        <w:t>mw</w:t>
      </w:r>
      <w:proofErr w:type="spellEnd"/>
      <w:r w:rsidRPr="001A5139">
        <w:rPr>
          <w:rFonts w:asciiTheme="minorHAnsi" w:hAnsiTheme="minorHAnsi"/>
          <w:szCs w:val="22"/>
        </w:rPr>
        <w:t> :</w:t>
      </w:r>
      <w:r w:rsidR="00143099" w:rsidRPr="001A5139">
        <w:rPr>
          <w:rFonts w:asciiTheme="minorHAnsi" w:hAnsiTheme="minorHAnsi"/>
          <w:szCs w:val="22"/>
        </w:rPr>
        <w:t xml:space="preserve"> notamment il précise que </w:t>
      </w:r>
      <w:r w:rsidRPr="001A5139">
        <w:rPr>
          <w:rFonts w:asciiTheme="minorHAnsi" w:hAnsiTheme="minorHAnsi"/>
          <w:szCs w:val="22"/>
        </w:rPr>
        <w:t xml:space="preserve">partie HPC (GENCI) partie centre de calcul et la partie </w:t>
      </w:r>
      <w:proofErr w:type="spellStart"/>
      <w:r w:rsidRPr="001A5139">
        <w:rPr>
          <w:rFonts w:asciiTheme="minorHAnsi" w:hAnsiTheme="minorHAnsi"/>
          <w:szCs w:val="22"/>
        </w:rPr>
        <w:t>meso</w:t>
      </w:r>
      <w:proofErr w:type="spellEnd"/>
      <w:r w:rsidRPr="001A5139">
        <w:rPr>
          <w:rFonts w:asciiTheme="minorHAnsi" w:hAnsiTheme="minorHAnsi"/>
          <w:szCs w:val="22"/>
        </w:rPr>
        <w:t>-centre doit être prise en compte. Cela comprend trouver des interlocuteurs pour une collaboration future.</w:t>
      </w:r>
    </w:p>
    <w:p w:rsidR="00143099" w:rsidRPr="001A5139" w:rsidRDefault="006B0CD4" w:rsidP="001A5139">
      <w:pPr>
        <w:jc w:val="both"/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JPM annonce le 21 Sept à Paris, une journée méso-centre. Cette communauté sera aussi structurée autour d'</w:t>
      </w:r>
      <w:proofErr w:type="spellStart"/>
      <w:r w:rsidRPr="001A5139">
        <w:rPr>
          <w:rFonts w:asciiTheme="minorHAnsi" w:hAnsiTheme="minorHAnsi"/>
          <w:szCs w:val="22"/>
        </w:rPr>
        <w:t>Equipex</w:t>
      </w:r>
      <w:proofErr w:type="spellEnd"/>
      <w:r w:rsidRPr="001A5139">
        <w:rPr>
          <w:rFonts w:asciiTheme="minorHAnsi" w:hAnsiTheme="minorHAnsi"/>
          <w:szCs w:val="22"/>
        </w:rPr>
        <w:t>. JPM  annonce l’installation de 3 clusters HPC au GRIF à mettre sur la grille et les préoccupations duales HPC/grilles des communautés (</w:t>
      </w:r>
      <w:proofErr w:type="spellStart"/>
      <w:r w:rsidRPr="001A5139">
        <w:rPr>
          <w:rFonts w:asciiTheme="minorHAnsi" w:hAnsiTheme="minorHAnsi"/>
          <w:szCs w:val="22"/>
        </w:rPr>
        <w:t>e.g.Service</w:t>
      </w:r>
      <w:proofErr w:type="spellEnd"/>
      <w:r w:rsidRPr="001A5139">
        <w:rPr>
          <w:rFonts w:asciiTheme="minorHAnsi" w:hAnsiTheme="minorHAnsi"/>
          <w:szCs w:val="22"/>
        </w:rPr>
        <w:t xml:space="preserve"> </w:t>
      </w:r>
      <w:proofErr w:type="spellStart"/>
      <w:r w:rsidRPr="001A5139">
        <w:rPr>
          <w:rFonts w:asciiTheme="minorHAnsi" w:hAnsiTheme="minorHAnsi"/>
          <w:szCs w:val="22"/>
        </w:rPr>
        <w:t>Astro</w:t>
      </w:r>
      <w:proofErr w:type="spellEnd"/>
      <w:r w:rsidRPr="001A5139">
        <w:rPr>
          <w:rFonts w:asciiTheme="minorHAnsi" w:hAnsiTheme="minorHAnsi"/>
          <w:szCs w:val="22"/>
        </w:rPr>
        <w:t xml:space="preserve"> Physique).Il y a une corrélation  entre les problématiques d'opérations: il faut résoudre certaines de ces problématiques </w:t>
      </w:r>
      <w:r w:rsidRPr="001A5139">
        <w:rPr>
          <w:rFonts w:asciiTheme="minorHAnsi" w:hAnsiTheme="minorHAnsi"/>
          <w:szCs w:val="22"/>
        </w:rPr>
        <w:lastRenderedPageBreak/>
        <w:t>sinon les HPC seront prioritaires s'ils les résolvent. L'optimisation du cout reste pour l'instant l'avantage en faveur des grilles.</w:t>
      </w: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Actions en cours :</w:t>
      </w:r>
    </w:p>
    <w:p w:rsidR="006B0CD4" w:rsidRPr="001A5139" w:rsidRDefault="006B0CD4" w:rsidP="006B0CD4">
      <w:pPr>
        <w:pStyle w:val="Paragraphedeliste"/>
        <w:numPr>
          <w:ilvl w:val="0"/>
          <w:numId w:val="1"/>
        </w:numPr>
        <w:spacing w:after="0"/>
      </w:pPr>
      <w:r w:rsidRPr="001A5139">
        <w:t>[FS] Etablir un ordre du jour similaire à ce qu’à fait circuler TG pour la rubrique « Besoins des Utilisateurs »</w:t>
      </w:r>
    </w:p>
    <w:p w:rsidR="006B0CD4" w:rsidRPr="001A5139" w:rsidRDefault="006B0CD4" w:rsidP="006B0CD4">
      <w:pPr>
        <w:pStyle w:val="Paragraphedeliste"/>
        <w:numPr>
          <w:ilvl w:val="0"/>
          <w:numId w:val="1"/>
        </w:numPr>
        <w:spacing w:after="0"/>
      </w:pPr>
      <w:r w:rsidRPr="001A5139">
        <w:t>[FS, TG] Convier les interlocuteurs potentiels des sous-</w:t>
      </w:r>
      <w:proofErr w:type="spellStart"/>
      <w:r w:rsidRPr="001A5139">
        <w:t>poles</w:t>
      </w:r>
      <w:proofErr w:type="spellEnd"/>
      <w:r w:rsidRPr="001A5139">
        <w:t xml:space="preserve">  dont  C. Gauthier/PRABI et C. Blanchet/RENABI  et N. Bard pour </w:t>
      </w:r>
      <w:proofErr w:type="spellStart"/>
      <w:r w:rsidRPr="001A5139">
        <w:t>Diet</w:t>
      </w:r>
      <w:proofErr w:type="spellEnd"/>
      <w:r w:rsidRPr="001A5139">
        <w:t>.</w:t>
      </w:r>
    </w:p>
    <w:p w:rsidR="006B0CD4" w:rsidRPr="001A5139" w:rsidRDefault="006B0CD4" w:rsidP="006B0CD4">
      <w:pPr>
        <w:pStyle w:val="Paragraphedeliste"/>
        <w:numPr>
          <w:ilvl w:val="0"/>
          <w:numId w:val="1"/>
        </w:numPr>
        <w:spacing w:after="0"/>
      </w:pPr>
      <w:r w:rsidRPr="001A5139">
        <w:t>[CO, DB, TG, FS] Etablir les questions de  départ pour le brainstorming de chaque sous-groupe du pole à partir des retours obtenus durant l’été et pour le pole lui-même.</w:t>
      </w:r>
    </w:p>
    <w:p w:rsidR="006B0CD4" w:rsidRPr="001A5139" w:rsidRDefault="006B0CD4" w:rsidP="006B0CD4">
      <w:pPr>
        <w:pStyle w:val="Paragraphedeliste"/>
        <w:numPr>
          <w:ilvl w:val="0"/>
          <w:numId w:val="1"/>
        </w:numPr>
        <w:spacing w:after="0"/>
      </w:pPr>
      <w:r w:rsidRPr="001A5139">
        <w:t>[All] Identifier le contenu les contributions à mettre en place dans la session plénière Liaisons.</w:t>
      </w:r>
    </w:p>
    <w:p w:rsidR="006B0CD4" w:rsidRPr="001A5139" w:rsidRDefault="006B0CD4" w:rsidP="006B0CD4">
      <w:pPr>
        <w:pStyle w:val="Paragraphedeliste"/>
        <w:numPr>
          <w:ilvl w:val="0"/>
          <w:numId w:val="1"/>
        </w:numPr>
      </w:pPr>
      <w:r w:rsidRPr="001A5139">
        <w:t xml:space="preserve">[HC, 20 - 24 Sept] Améliorer la liste des </w:t>
      </w:r>
      <w:proofErr w:type="spellStart"/>
      <w:r w:rsidRPr="001A5139">
        <w:t>Definitions</w:t>
      </w:r>
      <w:proofErr w:type="spellEnd"/>
      <w:r w:rsidRPr="001A5139">
        <w:t>, et des uses-cases pour le pole Liaisons == attention no user Forum == à définir afin de communiquer sur les axes du workshop notamment lors de la journée de l'inauguration France-Grilles du 24 sept.</w:t>
      </w:r>
    </w:p>
    <w:p w:rsidR="006B0CD4" w:rsidRPr="001A5139" w:rsidRDefault="006B0CD4" w:rsidP="006B0CD4">
      <w:pPr>
        <w:pStyle w:val="Paragraphedeliste"/>
        <w:numPr>
          <w:ilvl w:val="0"/>
          <w:numId w:val="1"/>
        </w:numPr>
      </w:pPr>
      <w:r w:rsidRPr="001A5139">
        <w:t xml:space="preserve"> [HC, </w:t>
      </w:r>
      <w:proofErr w:type="spellStart"/>
      <w:r w:rsidRPr="001A5139">
        <w:t>DaBo</w:t>
      </w:r>
      <w:proofErr w:type="spellEnd"/>
      <w:r w:rsidRPr="001A5139">
        <w:t xml:space="preserve">, CO] : voir pour une contribution « outils et </w:t>
      </w:r>
      <w:proofErr w:type="spellStart"/>
      <w:r w:rsidRPr="001A5139">
        <w:t>procedures</w:t>
      </w:r>
      <w:proofErr w:type="spellEnd"/>
      <w:r w:rsidRPr="001A5139">
        <w:t xml:space="preserve"> » par exemple à mettre dans la session </w:t>
      </w:r>
      <w:proofErr w:type="spellStart"/>
      <w:r w:rsidRPr="001A5139">
        <w:t>pleniere</w:t>
      </w:r>
      <w:proofErr w:type="spellEnd"/>
      <w:r w:rsidRPr="001A5139">
        <w:t xml:space="preserve"> du pole ou des sous-</w:t>
      </w:r>
      <w:proofErr w:type="spellStart"/>
      <w:r w:rsidRPr="001A5139">
        <w:t>poles</w:t>
      </w:r>
      <w:proofErr w:type="spellEnd"/>
      <w:r w:rsidRPr="001A5139">
        <w:t xml:space="preserve">, par exemple de la part de Vera [Arc] ou de la part de Michaela [multi </w:t>
      </w:r>
      <w:proofErr w:type="spellStart"/>
      <w:r w:rsidRPr="001A5139">
        <w:t>mw</w:t>
      </w:r>
      <w:proofErr w:type="spellEnd"/>
      <w:r w:rsidRPr="001A5139">
        <w:t>]/ Guenter [</w:t>
      </w:r>
      <w:proofErr w:type="spellStart"/>
      <w:r w:rsidRPr="001A5139">
        <w:t>glite</w:t>
      </w:r>
      <w:proofErr w:type="gramStart"/>
      <w:r w:rsidRPr="001A5139">
        <w:t>,Unicore</w:t>
      </w:r>
      <w:proofErr w:type="spellEnd"/>
      <w:proofErr w:type="gramEnd"/>
      <w:r w:rsidRPr="001A5139">
        <w:t>].</w:t>
      </w: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</w:p>
    <w:p w:rsidR="006B0CD4" w:rsidRPr="001A5139" w:rsidRDefault="006B0CD4" w:rsidP="006B0CD4">
      <w:pPr>
        <w:rPr>
          <w:rFonts w:asciiTheme="minorHAnsi" w:hAnsiTheme="minorHAnsi"/>
          <w:szCs w:val="22"/>
        </w:rPr>
      </w:pPr>
      <w:r w:rsidRPr="001A5139">
        <w:rPr>
          <w:rFonts w:asciiTheme="minorHAnsi" w:hAnsiTheme="minorHAnsi"/>
          <w:szCs w:val="22"/>
        </w:rPr>
        <w:t>Prochaine réunion portant sur les actions en cours et l'agenda en détail :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------------- CONFERENCE -----------------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-- Titre : pole_LIAISONS_2010_09_23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-- Date : 23 septembre 2010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-- Heure : 15:30:00 heure locale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-- </w:t>
      </w:r>
      <w:proofErr w:type="spellStart"/>
      <w:r w:rsidRPr="006B0CD4">
        <w:rPr>
          <w:rFonts w:asciiTheme="minorHAnsi" w:eastAsia="Times New Roman" w:hAnsiTheme="minorHAnsi" w:cs="Courier New"/>
          <w:szCs w:val="22"/>
          <w:lang w:eastAsia="fr-FR"/>
        </w:rPr>
        <w:t>Duree</w:t>
      </w:r>
      <w:proofErr w:type="spellEnd"/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 : 02:00:00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-- </w:t>
      </w:r>
      <w:proofErr w:type="spellStart"/>
      <w:r w:rsidRPr="006B0CD4">
        <w:rPr>
          <w:rFonts w:asciiTheme="minorHAnsi" w:eastAsia="Times New Roman" w:hAnsiTheme="minorHAnsi" w:cs="Courier New"/>
          <w:szCs w:val="22"/>
          <w:lang w:eastAsia="fr-FR"/>
        </w:rPr>
        <w:t>Numero</w:t>
      </w:r>
      <w:proofErr w:type="spellEnd"/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 a </w:t>
      </w:r>
      <w:proofErr w:type="gramStart"/>
      <w:r w:rsidRPr="006B0CD4">
        <w:rPr>
          <w:rFonts w:asciiTheme="minorHAnsi" w:eastAsia="Times New Roman" w:hAnsiTheme="minorHAnsi" w:cs="Courier New"/>
          <w:szCs w:val="22"/>
          <w:lang w:eastAsia="fr-FR"/>
        </w:rPr>
        <w:t>appeler</w:t>
      </w:r>
      <w:proofErr w:type="gramEnd"/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 :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----  IP   : 193.48.95.82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----  ISDN : +33 (0)4 26 68 73 02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----  </w:t>
      </w:r>
      <w:proofErr w:type="gramStart"/>
      <w:r w:rsidRPr="006B0CD4">
        <w:rPr>
          <w:rFonts w:asciiTheme="minorHAnsi" w:eastAsia="Times New Roman" w:hAnsiTheme="minorHAnsi" w:cs="Courier New"/>
          <w:szCs w:val="22"/>
          <w:lang w:eastAsia="fr-FR"/>
        </w:rPr>
        <w:t>TEL  :</w:t>
      </w:r>
      <w:proofErr w:type="gramEnd"/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 +33 (0)4 26 68 73 02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-- Identifiant </w:t>
      </w:r>
      <w:proofErr w:type="spellStart"/>
      <w:r w:rsidRPr="006B0CD4">
        <w:rPr>
          <w:rFonts w:asciiTheme="minorHAnsi" w:eastAsia="Times New Roman" w:hAnsiTheme="minorHAnsi" w:cs="Courier New"/>
          <w:szCs w:val="22"/>
          <w:lang w:eastAsia="fr-FR"/>
        </w:rPr>
        <w:t>numerique</w:t>
      </w:r>
      <w:proofErr w:type="spellEnd"/>
      <w:r w:rsidRPr="006B0CD4">
        <w:rPr>
          <w:rFonts w:asciiTheme="minorHAnsi" w:eastAsia="Times New Roman" w:hAnsiTheme="minorHAnsi" w:cs="Courier New"/>
          <w:szCs w:val="22"/>
          <w:lang w:eastAsia="fr-FR"/>
        </w:rPr>
        <w:t xml:space="preserve"> : 41717 (terminer par #)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-- Code PIN : 3236 (terminer par #)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  <w:r w:rsidRPr="006B0CD4">
        <w:rPr>
          <w:rFonts w:asciiTheme="minorHAnsi" w:eastAsia="Times New Roman" w:hAnsiTheme="minorHAnsi" w:cs="Courier New"/>
          <w:szCs w:val="22"/>
          <w:lang w:eastAsia="fr-FR"/>
        </w:rPr>
        <w:t>-SALLES :</w:t>
      </w: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eastAsia="fr-FR"/>
        </w:rPr>
      </w:pPr>
    </w:p>
    <w:p w:rsidR="006B0CD4" w:rsidRPr="006B0CD4" w:rsidRDefault="006B0CD4" w:rsidP="006B0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szCs w:val="22"/>
          <w:lang w:val="en-US" w:eastAsia="fr-FR"/>
        </w:rPr>
      </w:pPr>
      <w:r w:rsidRPr="006B0CD4">
        <w:rPr>
          <w:rFonts w:asciiTheme="minorHAnsi" w:eastAsia="Times New Roman" w:hAnsiTheme="minorHAnsi" w:cs="Courier New"/>
          <w:szCs w:val="22"/>
          <w:lang w:val="en-US" w:eastAsia="fr-FR"/>
        </w:rPr>
        <w:t>-1 IN2P3-CC (</w:t>
      </w:r>
      <w:hyperlink r:id="rId7" w:history="1">
        <w:r w:rsidRPr="001A5139">
          <w:rPr>
            <w:rFonts w:asciiTheme="minorHAnsi" w:eastAsia="Times New Roman" w:hAnsiTheme="minorHAnsi" w:cs="Courier New"/>
            <w:color w:val="0000FF"/>
            <w:szCs w:val="22"/>
            <w:u w:val="single"/>
            <w:lang w:val="en-US" w:eastAsia="fr-FR"/>
          </w:rPr>
          <w:t>visioconf@cc.in2p3.fr</w:t>
        </w:r>
      </w:hyperlink>
      <w:r w:rsidRPr="006B0CD4">
        <w:rPr>
          <w:rFonts w:asciiTheme="minorHAnsi" w:eastAsia="Times New Roman" w:hAnsiTheme="minorHAnsi" w:cs="Courier New"/>
          <w:szCs w:val="22"/>
          <w:lang w:val="en-US" w:eastAsia="fr-FR"/>
        </w:rPr>
        <w:t xml:space="preserve"> </w:t>
      </w:r>
      <w:proofErr w:type="spellStart"/>
      <w:r w:rsidRPr="006B0CD4">
        <w:rPr>
          <w:rFonts w:asciiTheme="minorHAnsi" w:eastAsia="Times New Roman" w:hAnsiTheme="minorHAnsi" w:cs="Courier New"/>
          <w:szCs w:val="22"/>
          <w:lang w:val="en-US" w:eastAsia="fr-FR"/>
        </w:rPr>
        <w:t>notifie</w:t>
      </w:r>
      <w:proofErr w:type="spellEnd"/>
      <w:r w:rsidRPr="006B0CD4">
        <w:rPr>
          <w:rFonts w:asciiTheme="minorHAnsi" w:eastAsia="Times New Roman" w:hAnsiTheme="minorHAnsi" w:cs="Courier New"/>
          <w:szCs w:val="22"/>
          <w:lang w:val="en-US" w:eastAsia="fr-FR"/>
        </w:rPr>
        <w:t>)</w:t>
      </w:r>
    </w:p>
    <w:p w:rsidR="006B0CD4" w:rsidRPr="001A5139" w:rsidRDefault="006B0CD4" w:rsidP="006B0CD4">
      <w:pPr>
        <w:rPr>
          <w:rFonts w:asciiTheme="minorHAnsi" w:hAnsiTheme="minorHAnsi"/>
          <w:szCs w:val="22"/>
          <w:lang w:val="en-US"/>
        </w:rPr>
      </w:pPr>
    </w:p>
    <w:p w:rsidR="006B0CD4" w:rsidRPr="001A5139" w:rsidRDefault="006B0CD4" w:rsidP="006B0CD4">
      <w:pPr>
        <w:rPr>
          <w:rFonts w:asciiTheme="minorHAnsi" w:hAnsiTheme="minorHAnsi"/>
          <w:szCs w:val="22"/>
          <w:lang w:val="en-US"/>
        </w:rPr>
      </w:pPr>
    </w:p>
    <w:p w:rsidR="000E0CE8" w:rsidRPr="001A5139" w:rsidRDefault="000E0CE8">
      <w:pPr>
        <w:rPr>
          <w:rFonts w:asciiTheme="minorHAnsi" w:hAnsiTheme="minorHAnsi"/>
          <w:szCs w:val="22"/>
          <w:lang w:val="en-US"/>
        </w:rPr>
      </w:pPr>
    </w:p>
    <w:sectPr w:rsidR="000E0CE8" w:rsidRPr="001A5139" w:rsidSect="000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2AF"/>
    <w:multiLevelType w:val="hybridMultilevel"/>
    <w:tmpl w:val="83AE3524"/>
    <w:lvl w:ilvl="0" w:tplc="F64A33A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F4537E"/>
    <w:multiLevelType w:val="hybridMultilevel"/>
    <w:tmpl w:val="6AA839E4"/>
    <w:lvl w:ilvl="0" w:tplc="D3F62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CD4"/>
    <w:rsid w:val="000E0CE8"/>
    <w:rsid w:val="00143099"/>
    <w:rsid w:val="001A5139"/>
    <w:rsid w:val="005148E3"/>
    <w:rsid w:val="006B0CD4"/>
    <w:rsid w:val="00830C15"/>
    <w:rsid w:val="008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CD4"/>
    <w:pPr>
      <w:ind w:left="720"/>
      <w:contextualSpacing/>
    </w:pPr>
    <w:rPr>
      <w:rFonts w:asciiTheme="minorHAnsi" w:hAnsiTheme="minorHAnsi" w:cstheme="minorBidi"/>
      <w:szCs w:val="2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0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0CD4"/>
    <w:rPr>
      <w:rFonts w:ascii="Courier New" w:eastAsia="Times New Roman" w:hAnsi="Courier New" w:cs="Courier New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B0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oconf@cc.in2p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dico.in2p3.fr/conferenceDisplay.py?confId=4130" TargetMode="External"/><Relationship Id="rId5" Type="http://schemas.openxmlformats.org/officeDocument/2006/relationships/hyperlink" Target="http://indico.in2p3.fr/categoryDisplay.py?categId=2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Calcul de l'IN2P3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CORDIER</dc:creator>
  <cp:keywords/>
  <dc:description/>
  <cp:lastModifiedBy>Helene CORDIER</cp:lastModifiedBy>
  <cp:revision>3</cp:revision>
  <dcterms:created xsi:type="dcterms:W3CDTF">2010-09-09T13:29:00Z</dcterms:created>
  <dcterms:modified xsi:type="dcterms:W3CDTF">2010-09-09T13:57:00Z</dcterms:modified>
</cp:coreProperties>
</file>