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2EC15" w14:textId="29584310" w:rsidR="00D54DD3" w:rsidRDefault="0023749B" w:rsidP="00BA685E">
      <w:pPr>
        <w:pStyle w:val="Heading1"/>
        <w:jc w:val="both"/>
        <w:rPr>
          <w:sz w:val="36"/>
          <w:szCs w:val="36"/>
          <w:lang w:val="fr-FR"/>
        </w:rPr>
      </w:pPr>
      <w:r w:rsidRPr="009728BF">
        <w:rPr>
          <w:sz w:val="36"/>
          <w:szCs w:val="36"/>
          <w:lang w:val="fr-FR"/>
        </w:rPr>
        <w:t xml:space="preserve">GIF </w:t>
      </w:r>
      <w:proofErr w:type="spellStart"/>
      <w:r w:rsidRPr="009728BF">
        <w:rPr>
          <w:sz w:val="36"/>
          <w:szCs w:val="36"/>
          <w:lang w:val="fr-FR"/>
        </w:rPr>
        <w:t>Ecole</w:t>
      </w:r>
      <w:proofErr w:type="spellEnd"/>
      <w:r w:rsidRPr="009728BF">
        <w:rPr>
          <w:sz w:val="36"/>
          <w:szCs w:val="36"/>
          <w:lang w:val="fr-FR"/>
        </w:rPr>
        <w:t xml:space="preserve"> 2025 : Stratégie Européenne : Plan A et Plan B</w:t>
      </w:r>
    </w:p>
    <w:p w14:paraId="7D4ADFF3" w14:textId="61F039B3" w:rsidR="00BA685E" w:rsidRPr="00BA685E" w:rsidRDefault="00BA685E" w:rsidP="00BA685E">
      <w:pPr>
        <w:rPr>
          <w:lang w:val="fr-FR"/>
        </w:rPr>
      </w:pPr>
    </w:p>
    <w:p w14:paraId="71EF188E" w14:textId="6310DDE9" w:rsidR="009728BF" w:rsidRPr="00BA685E" w:rsidRDefault="001A2B84" w:rsidP="00BA685E">
      <w:pPr>
        <w:jc w:val="both"/>
      </w:pPr>
      <w:r>
        <w:rPr>
          <w:noProof/>
          <w:sz w:val="36"/>
          <w:szCs w:val="36"/>
          <w:lang w:val="fr-FR"/>
        </w:rPr>
        <mc:AlternateContent>
          <mc:Choice Requires="wps">
            <w:drawing>
              <wp:anchor distT="0" distB="0" distL="114300" distR="114300" simplePos="0" relativeHeight="251662336" behindDoc="0" locked="0" layoutInCell="1" allowOverlap="1" wp14:anchorId="2E99023F" wp14:editId="01ED65F4">
                <wp:simplePos x="0" y="0"/>
                <wp:positionH relativeFrom="column">
                  <wp:posOffset>5005420</wp:posOffset>
                </wp:positionH>
                <wp:positionV relativeFrom="paragraph">
                  <wp:posOffset>525099</wp:posOffset>
                </wp:positionV>
                <wp:extent cx="1148824" cy="204452"/>
                <wp:effectExtent l="2540" t="0" r="9525" b="9525"/>
                <wp:wrapNone/>
                <wp:docPr id="11" name="Text Box 11"/>
                <wp:cNvGraphicFramePr/>
                <a:graphic xmlns:a="http://schemas.openxmlformats.org/drawingml/2006/main">
                  <a:graphicData uri="http://schemas.microsoft.com/office/word/2010/wordprocessingShape">
                    <wps:wsp>
                      <wps:cNvSpPr txBox="1"/>
                      <wps:spPr>
                        <a:xfrm rot="5400000">
                          <a:off x="0" y="0"/>
                          <a:ext cx="1148824" cy="204452"/>
                        </a:xfrm>
                        <a:prstGeom prst="rect">
                          <a:avLst/>
                        </a:prstGeom>
                        <a:solidFill>
                          <a:schemeClr val="lt1"/>
                        </a:solidFill>
                        <a:ln w="6350">
                          <a:solidFill>
                            <a:prstClr val="black"/>
                          </a:solidFill>
                        </a:ln>
                      </wps:spPr>
                      <wps:txbx>
                        <w:txbxContent>
                          <w:p w14:paraId="2E027ECB" w14:textId="6B3B7747" w:rsidR="001A2B84" w:rsidRPr="001A2B84" w:rsidRDefault="001A2B84">
                            <w:pPr>
                              <w:rPr>
                                <w:b/>
                                <w:bCs/>
                                <w:sz w:val="18"/>
                                <w:szCs w:val="18"/>
                              </w:rPr>
                            </w:pPr>
                            <w:hyperlink r:id="rId8" w:history="1">
                              <w:r w:rsidRPr="001A2B84">
                                <w:rPr>
                                  <w:rStyle w:val="Hyperlink"/>
                                  <w:b/>
                                  <w:bCs/>
                                  <w:sz w:val="13"/>
                                  <w:szCs w:val="13"/>
                                </w:rPr>
                                <w:t>https://qruiz.net/Q/?ehojnr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9023F" id="_x0000_t202" coordsize="21600,21600" o:spt="202" path="m,l,21600r21600,l21600,xe">
                <v:stroke joinstyle="miter"/>
                <v:path gradientshapeok="t" o:connecttype="rect"/>
              </v:shapetype>
              <v:shape id="Text Box 11" o:spid="_x0000_s1026" type="#_x0000_t202" style="position:absolute;left:0;text-align:left;margin-left:394.15pt;margin-top:41.35pt;width:90.45pt;height:16.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" fillcolor="white [3201]" strokeweight=".5pt">
                <v:textbox>
                  <w:txbxContent>
                    <w:p w14:paraId="2E027ECB" w14:textId="6B3B7747" w:rsidR="001A2B84" w:rsidRPr="001A2B84" w:rsidRDefault="001A2B84">
                      <w:pPr>
                        <w:rPr>
                          <w:b/>
                          <w:bCs/>
                          <w:sz w:val="18"/>
                          <w:szCs w:val="18"/>
                        </w:rPr>
                      </w:pPr>
                      <w:hyperlink r:id="rId9" w:history="1">
                        <w:r w:rsidRPr="001A2B84">
                          <w:rPr>
                            <w:rStyle w:val="Hyperlink"/>
                            <w:b/>
                            <w:bCs/>
                            <w:sz w:val="13"/>
                            <w:szCs w:val="13"/>
                          </w:rPr>
                          <w:t>https://qruiz.net/Q/?ehojnr</w:t>
                        </w:r>
                      </w:hyperlink>
                    </w:p>
                  </w:txbxContent>
                </v:textbox>
              </v:shape>
            </w:pict>
          </mc:Fallback>
        </mc:AlternateContent>
      </w:r>
      <w:r w:rsidRPr="00003F9B">
        <w:rPr>
          <w:rFonts w:asciiTheme="majorHAnsi" w:hAnsiTheme="majorHAnsi" w:cstheme="majorHAnsi"/>
        </w:rPr>
        <w:drawing>
          <wp:anchor distT="0" distB="0" distL="114300" distR="114300" simplePos="0" relativeHeight="251661312" behindDoc="1" locked="0" layoutInCell="1" allowOverlap="1" wp14:anchorId="11E1732B" wp14:editId="224C5209">
            <wp:simplePos x="0" y="0"/>
            <wp:positionH relativeFrom="column">
              <wp:posOffset>4576445</wp:posOffset>
            </wp:positionH>
            <wp:positionV relativeFrom="paragraph">
              <wp:posOffset>53099</wp:posOffset>
            </wp:positionV>
            <wp:extent cx="987425" cy="987425"/>
            <wp:effectExtent l="0" t="0" r="3175" b="3175"/>
            <wp:wrapTight wrapText="bothSides">
              <wp:wrapPolygon edited="0">
                <wp:start x="0" y="0"/>
                <wp:lineTo x="0" y="21392"/>
                <wp:lineTo x="21392" y="21392"/>
                <wp:lineTo x="21392" y="0"/>
                <wp:lineTo x="0" y="0"/>
              </wp:wrapPolygon>
            </wp:wrapTight>
            <wp:docPr id="10" name="Picture 4">
              <a:extLst xmlns:a="http://schemas.openxmlformats.org/drawingml/2006/main">
                <a:ext uri="{FF2B5EF4-FFF2-40B4-BE49-F238E27FC236}">
                  <a16:creationId xmlns:a16="http://schemas.microsoft.com/office/drawing/2014/main" id="{CCB52C4D-20F8-E64D-B5FA-3FA6A924C2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CB52C4D-20F8-E64D-B5FA-3FA6A924C2DF}"/>
                        </a:ext>
                      </a:extLst>
                    </pic:cNvPr>
                    <pic:cNvPicPr>
                      <a:picLocks noChangeAspect="1"/>
                    </pic:cNvPicPr>
                  </pic:nvPicPr>
                  <pic:blipFill>
                    <a:blip r:embed="rId10"/>
                    <a:stretch>
                      <a:fillRect/>
                    </a:stretch>
                  </pic:blipFill>
                  <pic:spPr>
                    <a:xfrm>
                      <a:off x="0" y="0"/>
                      <a:ext cx="987425" cy="987425"/>
                    </a:xfrm>
                    <a:prstGeom prst="rect">
                      <a:avLst/>
                    </a:prstGeom>
                  </pic:spPr>
                </pic:pic>
              </a:graphicData>
            </a:graphic>
            <wp14:sizeRelH relativeFrom="page">
              <wp14:pctWidth>0</wp14:pctWidth>
            </wp14:sizeRelH>
            <wp14:sizeRelV relativeFrom="page">
              <wp14:pctHeight>0</wp14:pctHeight>
            </wp14:sizeRelV>
          </wp:anchor>
        </w:drawing>
      </w:r>
      <w:r w:rsidR="00BA685E" w:rsidRPr="00BA685E">
        <w:t>The European Strategy for Particle Physics (ESPP) defines the research and investment priorities for the coming decades, balancing scientific ambition, technological innovation, societal impact, and geopolitical realities. This survey, conducted among 14 participants</w:t>
      </w:r>
      <w:r w:rsidR="00215636" w:rsidRPr="00215636">
        <w:t xml:space="preserve"> </w:t>
      </w:r>
      <w:r w:rsidR="00215636" w:rsidRPr="00BA685E">
        <w:t>at the Gif 2025 School (IPHC Strasbourg</w:t>
      </w:r>
      <w:r w:rsidR="00215636">
        <w:t xml:space="preserve"> 17-21 November 2025</w:t>
      </w:r>
      <w:r w:rsidR="00215636" w:rsidRPr="00BA685E">
        <w:t>)</w:t>
      </w:r>
      <w:r w:rsidR="00215636">
        <w:t xml:space="preserve"> </w:t>
      </w:r>
      <w:hyperlink r:id="rId11" w:history="1">
        <w:r w:rsidR="00215636" w:rsidRPr="00A415A2">
          <w:rPr>
            <w:rStyle w:val="Hyperlink"/>
          </w:rPr>
          <w:t>https://indico.in2p3.fr/event/36304/</w:t>
        </w:r>
      </w:hyperlink>
      <w:r w:rsidR="00215636">
        <w:t xml:space="preserve"> </w:t>
      </w:r>
      <w:r w:rsidR="00215636" w:rsidRPr="00BA685E">
        <w:t>.</w:t>
      </w:r>
      <w:r w:rsidR="00BA685E" w:rsidRPr="00BA685E">
        <w:t>,</w:t>
      </w:r>
      <w:r w:rsidRPr="001A2B84">
        <w:rPr>
          <w:rFonts w:asciiTheme="majorHAnsi" w:hAnsiTheme="majorHAnsi" w:cstheme="majorHAnsi"/>
        </w:rPr>
        <w:t xml:space="preserve"> </w:t>
      </w:r>
      <w:r w:rsidR="00BA685E" w:rsidRPr="00BA685E">
        <w:t xml:space="preserve"> explores preferences, strengths, and weaknesses of two main approaches: Plan A, focused on mature, large-scale projects with broad physics programs, and Plan B, which prioritizes innovative, alternative technologies and aggressive R&amp;D.</w:t>
      </w:r>
      <w:r w:rsidR="009728BF" w:rsidRPr="009728BF">
        <w:rPr>
          <w:rStyle w:val="FootnoteReference"/>
          <w:lang w:val="fr-FR"/>
        </w:rPr>
        <w:footnoteReference w:id="1"/>
      </w:r>
      <w:r w:rsidR="009728BF" w:rsidRPr="00BA685E">
        <w:t xml:space="preserve"> </w:t>
      </w:r>
    </w:p>
    <w:p w14:paraId="49A0944D" w14:textId="309C30AD" w:rsidR="00004ED1" w:rsidRPr="00BA685E" w:rsidRDefault="00E50B97" w:rsidP="00BA685E">
      <w:pPr>
        <w:jc w:val="both"/>
        <w:rPr>
          <w:rFonts w:asciiTheme="majorHAnsi" w:hAnsiTheme="majorHAnsi" w:cstheme="majorHAnsi"/>
        </w:rPr>
      </w:pPr>
      <w:r w:rsidRPr="00E50B97">
        <w:rPr>
          <w:rFonts w:asciiTheme="majorHAnsi" w:hAnsiTheme="majorHAnsi" w:cstheme="majorHAnsi"/>
          <w:noProof/>
        </w:rPr>
        <w:pict w14:anchorId="1A308EF2">
          <v:rect id="_x0000_i1031" alt="" style="width:.05pt;height:.05pt;mso-width-percent:0;mso-height-percent:0;mso-width-percent:0;mso-height-percent:0" o:hralign="center" o:hrstd="t" o:hr="t" fillcolor="#a0a0a0" stroked="f"/>
        </w:pict>
      </w:r>
    </w:p>
    <w:p w14:paraId="0CBB0BA8" w14:textId="50C52332" w:rsidR="00004ED1" w:rsidRDefault="001A2B84" w:rsidP="00BA685E">
      <w:pPr>
        <w:pStyle w:val="Heading2"/>
        <w:jc w:val="both"/>
      </w:pPr>
      <w:r w:rsidRPr="0023749B">
        <w:rPr>
          <w:rFonts w:cstheme="majorHAnsi"/>
          <w:noProof/>
        </w:rPr>
        <w:drawing>
          <wp:anchor distT="0" distB="0" distL="114300" distR="114300" simplePos="0" relativeHeight="251658240" behindDoc="1" locked="0" layoutInCell="1" allowOverlap="1" wp14:anchorId="296450C7" wp14:editId="1A104518">
            <wp:simplePos x="0" y="0"/>
            <wp:positionH relativeFrom="column">
              <wp:posOffset>2612385</wp:posOffset>
            </wp:positionH>
            <wp:positionV relativeFrom="paragraph">
              <wp:posOffset>36973</wp:posOffset>
            </wp:positionV>
            <wp:extent cx="2885440" cy="1842135"/>
            <wp:effectExtent l="0" t="0" r="0" b="0"/>
            <wp:wrapTight wrapText="bothSides">
              <wp:wrapPolygon edited="0">
                <wp:start x="0" y="0"/>
                <wp:lineTo x="0" y="21444"/>
                <wp:lineTo x="21486" y="21444"/>
                <wp:lineTo x="214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_hist.png"/>
                    <pic:cNvPicPr/>
                  </pic:nvPicPr>
                  <pic:blipFill>
                    <a:blip r:embed="rId12"/>
                    <a:stretch>
                      <a:fillRect/>
                    </a:stretch>
                  </pic:blipFill>
                  <pic:spPr>
                    <a:xfrm>
                      <a:off x="0" y="0"/>
                      <a:ext cx="2885440" cy="1842135"/>
                    </a:xfrm>
                    <a:prstGeom prst="rect">
                      <a:avLst/>
                    </a:prstGeom>
                  </pic:spPr>
                </pic:pic>
              </a:graphicData>
            </a:graphic>
            <wp14:sizeRelH relativeFrom="page">
              <wp14:pctWidth>0</wp14:pctWidth>
            </wp14:sizeRelH>
            <wp14:sizeRelV relativeFrom="page">
              <wp14:pctHeight>0</wp14:pctHeight>
            </wp14:sizeRelV>
          </wp:anchor>
        </w:drawing>
      </w:r>
      <w:r w:rsidR="00004ED1">
        <w:t xml:space="preserve">1. </w:t>
      </w:r>
      <w:r w:rsidR="00004ED1" w:rsidRPr="00004ED1">
        <w:t>Plan A – Preferred main priority</w:t>
      </w:r>
    </w:p>
    <w:tbl>
      <w:tblPr>
        <w:tblStyle w:val="GridTable4-Accent6"/>
        <w:tblW w:w="0" w:type="auto"/>
        <w:tblLook w:val="04A0" w:firstRow="1" w:lastRow="0" w:firstColumn="1" w:lastColumn="0" w:noHBand="0" w:noVBand="1"/>
      </w:tblPr>
      <w:tblGrid>
        <w:gridCol w:w="2343"/>
        <w:gridCol w:w="740"/>
        <w:gridCol w:w="764"/>
      </w:tblGrid>
      <w:tr w:rsidR="001A2B84" w:rsidRPr="001A2B84" w14:paraId="5E33595E" w14:textId="77777777" w:rsidTr="001A2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757C3C" w14:textId="77777777" w:rsidR="001A2B84" w:rsidRPr="001A2B84" w:rsidRDefault="001A2B84" w:rsidP="001A2B84">
            <w:pPr>
              <w:spacing w:line="276" w:lineRule="auto"/>
              <w:jc w:val="center"/>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Option</w:t>
            </w:r>
          </w:p>
        </w:tc>
        <w:tc>
          <w:tcPr>
            <w:tcW w:w="0" w:type="auto"/>
            <w:hideMark/>
          </w:tcPr>
          <w:p w14:paraId="2B2C0834" w14:textId="77777777" w:rsidR="001A2B84" w:rsidRPr="001A2B84" w:rsidRDefault="001A2B84" w:rsidP="001A2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Votes</w:t>
            </w:r>
          </w:p>
        </w:tc>
        <w:tc>
          <w:tcPr>
            <w:tcW w:w="0" w:type="auto"/>
            <w:hideMark/>
          </w:tcPr>
          <w:p w14:paraId="534376DA" w14:textId="0D2A4D7C" w:rsidR="001A2B84" w:rsidRPr="001A2B84" w:rsidRDefault="001A2B84" w:rsidP="001A2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val="fr-FR" w:eastAsia="en-GB"/>
              </w:rPr>
            </w:pPr>
            <w:r>
              <w:rPr>
                <w:rFonts w:asciiTheme="majorHAnsi" w:eastAsia="Times New Roman" w:hAnsiTheme="majorHAnsi" w:cstheme="majorHAnsi"/>
                <w:b w:val="0"/>
                <w:bCs w:val="0"/>
                <w:lang w:val="fr-FR" w:eastAsia="en-GB"/>
              </w:rPr>
              <w:t>%</w:t>
            </w:r>
          </w:p>
        </w:tc>
      </w:tr>
      <w:tr w:rsidR="001A2B84" w:rsidRPr="001A2B84" w14:paraId="1BB44173" w14:textId="77777777" w:rsidTr="001A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F8529F" w14:textId="77777777" w:rsidR="001A2B84" w:rsidRPr="001A2B84" w:rsidRDefault="001A2B84" w:rsidP="001A2B84">
            <w:pPr>
              <w:spacing w:line="276" w:lineRule="auto"/>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FCCee 365 GeV</w:t>
            </w:r>
          </w:p>
        </w:tc>
        <w:tc>
          <w:tcPr>
            <w:tcW w:w="0" w:type="auto"/>
            <w:hideMark/>
          </w:tcPr>
          <w:p w14:paraId="3B86980C" w14:textId="77777777"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7</w:t>
            </w:r>
          </w:p>
        </w:tc>
        <w:tc>
          <w:tcPr>
            <w:tcW w:w="0" w:type="auto"/>
            <w:hideMark/>
          </w:tcPr>
          <w:p w14:paraId="3583C89F" w14:textId="77777777"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53.8%</w:t>
            </w:r>
          </w:p>
        </w:tc>
      </w:tr>
      <w:tr w:rsidR="001A2B84" w:rsidRPr="001A2B84" w14:paraId="463CD92A" w14:textId="77777777" w:rsidTr="001A2B84">
        <w:tc>
          <w:tcPr>
            <w:cnfStyle w:val="001000000000" w:firstRow="0" w:lastRow="0" w:firstColumn="1" w:lastColumn="0" w:oddVBand="0" w:evenVBand="0" w:oddHBand="0" w:evenHBand="0" w:firstRowFirstColumn="0" w:firstRowLastColumn="0" w:lastRowFirstColumn="0" w:lastRowLastColumn="0"/>
            <w:tcW w:w="0" w:type="auto"/>
            <w:hideMark/>
          </w:tcPr>
          <w:p w14:paraId="6D3F8967" w14:textId="77777777" w:rsidR="001A2B84" w:rsidRPr="001A2B84" w:rsidRDefault="001A2B84" w:rsidP="001A2B84">
            <w:pPr>
              <w:spacing w:line="276" w:lineRule="auto"/>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LCF e+e- 550 GeV</w:t>
            </w:r>
          </w:p>
        </w:tc>
        <w:tc>
          <w:tcPr>
            <w:tcW w:w="0" w:type="auto"/>
            <w:hideMark/>
          </w:tcPr>
          <w:p w14:paraId="39873033" w14:textId="77777777" w:rsidR="001A2B84" w:rsidRPr="001A2B84" w:rsidRDefault="001A2B84" w:rsidP="001A2B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3</w:t>
            </w:r>
          </w:p>
        </w:tc>
        <w:tc>
          <w:tcPr>
            <w:tcW w:w="0" w:type="auto"/>
            <w:hideMark/>
          </w:tcPr>
          <w:p w14:paraId="1250F111" w14:textId="77777777" w:rsidR="001A2B84" w:rsidRPr="001A2B84" w:rsidRDefault="001A2B84" w:rsidP="001A2B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23.1%</w:t>
            </w:r>
          </w:p>
        </w:tc>
      </w:tr>
      <w:tr w:rsidR="001A2B84" w:rsidRPr="001A2B84" w14:paraId="519B12A9" w14:textId="77777777" w:rsidTr="001A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63FEBF" w14:textId="77777777" w:rsidR="001A2B84" w:rsidRPr="001A2B84" w:rsidRDefault="001A2B84" w:rsidP="001A2B84">
            <w:pPr>
              <w:spacing w:line="276" w:lineRule="auto"/>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muCollider 7.6 TeV</w:t>
            </w:r>
          </w:p>
        </w:tc>
        <w:tc>
          <w:tcPr>
            <w:tcW w:w="0" w:type="auto"/>
            <w:hideMark/>
          </w:tcPr>
          <w:p w14:paraId="42309ABC" w14:textId="77777777"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2</w:t>
            </w:r>
          </w:p>
        </w:tc>
        <w:tc>
          <w:tcPr>
            <w:tcW w:w="0" w:type="auto"/>
            <w:hideMark/>
          </w:tcPr>
          <w:p w14:paraId="5DAD04B9" w14:textId="77777777"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15.4%</w:t>
            </w:r>
          </w:p>
        </w:tc>
      </w:tr>
      <w:tr w:rsidR="001A2B84" w:rsidRPr="001A2B84" w14:paraId="2A9D49B1" w14:textId="77777777" w:rsidTr="001A2B84">
        <w:tc>
          <w:tcPr>
            <w:cnfStyle w:val="001000000000" w:firstRow="0" w:lastRow="0" w:firstColumn="1" w:lastColumn="0" w:oddVBand="0" w:evenVBand="0" w:oddHBand="0" w:evenHBand="0" w:firstRowFirstColumn="0" w:firstRowLastColumn="0" w:lastRowFirstColumn="0" w:lastRowLastColumn="0"/>
            <w:tcW w:w="0" w:type="auto"/>
            <w:hideMark/>
          </w:tcPr>
          <w:p w14:paraId="4527B4FC" w14:textId="77777777" w:rsidR="001A2B84" w:rsidRPr="001A2B84" w:rsidRDefault="001A2B84" w:rsidP="001A2B84">
            <w:pPr>
              <w:spacing w:line="276" w:lineRule="auto"/>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DreamOn (R&amp;D)</w:t>
            </w:r>
          </w:p>
        </w:tc>
        <w:tc>
          <w:tcPr>
            <w:tcW w:w="0" w:type="auto"/>
            <w:hideMark/>
          </w:tcPr>
          <w:p w14:paraId="1F570E5A" w14:textId="77777777" w:rsidR="001A2B84" w:rsidRPr="001A2B84" w:rsidRDefault="001A2B84" w:rsidP="001A2B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1</w:t>
            </w:r>
          </w:p>
        </w:tc>
        <w:tc>
          <w:tcPr>
            <w:tcW w:w="0" w:type="auto"/>
            <w:hideMark/>
          </w:tcPr>
          <w:p w14:paraId="69CE4E43" w14:textId="77777777" w:rsidR="001A2B84" w:rsidRPr="001A2B84" w:rsidRDefault="001A2B84" w:rsidP="001A2B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7.7%</w:t>
            </w:r>
          </w:p>
        </w:tc>
      </w:tr>
      <w:tr w:rsidR="001A2B84" w:rsidRPr="001A2B84" w14:paraId="35E775A3" w14:textId="77777777" w:rsidTr="001A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20CD9C" w14:textId="77777777" w:rsidR="001A2B84" w:rsidRPr="001A2B84" w:rsidRDefault="001A2B84" w:rsidP="001A2B84">
            <w:pPr>
              <w:spacing w:line="276" w:lineRule="auto"/>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CLIC/LHeC/FCChh/LEP3</w:t>
            </w:r>
          </w:p>
        </w:tc>
        <w:tc>
          <w:tcPr>
            <w:tcW w:w="0" w:type="auto"/>
            <w:hideMark/>
          </w:tcPr>
          <w:p w14:paraId="587CD05B" w14:textId="77777777"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0</w:t>
            </w:r>
          </w:p>
        </w:tc>
        <w:tc>
          <w:tcPr>
            <w:tcW w:w="0" w:type="auto"/>
            <w:hideMark/>
          </w:tcPr>
          <w:p w14:paraId="47522879" w14:textId="77777777"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val="en-FR" w:eastAsia="en-GB"/>
              </w:rPr>
            </w:pPr>
            <w:r w:rsidRPr="001A2B84">
              <w:rPr>
                <w:rFonts w:asciiTheme="majorHAnsi" w:eastAsia="Times New Roman" w:hAnsiTheme="majorHAnsi" w:cstheme="majorHAnsi"/>
                <w:lang w:val="en-FR" w:eastAsia="en-GB"/>
              </w:rPr>
              <w:t>0.0%</w:t>
            </w:r>
          </w:p>
        </w:tc>
      </w:tr>
    </w:tbl>
    <w:p w14:paraId="34862525" w14:textId="7B3FC9B1" w:rsidR="001A2B84" w:rsidRDefault="001A2B84" w:rsidP="00BA685E">
      <w:pPr>
        <w:jc w:val="both"/>
      </w:pPr>
    </w:p>
    <w:p w14:paraId="55A19FE0" w14:textId="04872C8F" w:rsidR="00004ED1" w:rsidRDefault="00004ED1" w:rsidP="00BA685E">
      <w:pPr>
        <w:jc w:val="both"/>
        <w:rPr>
          <w:b/>
          <w:bCs/>
        </w:rPr>
      </w:pPr>
      <w:r w:rsidRPr="00004ED1">
        <w:t xml:space="preserve">The results show a clear preference for the Plan A scenario based on </w:t>
      </w:r>
      <w:proofErr w:type="spellStart"/>
      <w:r w:rsidRPr="00004ED1">
        <w:rPr>
          <w:b/>
          <w:bCs/>
        </w:rPr>
        <w:t>FCCee</w:t>
      </w:r>
      <w:proofErr w:type="spellEnd"/>
      <w:r w:rsidRPr="00004ED1">
        <w:rPr>
          <w:b/>
          <w:bCs/>
        </w:rPr>
        <w:t xml:space="preserve"> 365 GeV, supported by more than half of the participants (54%). </w:t>
      </w:r>
    </w:p>
    <w:p w14:paraId="0CFD5297" w14:textId="171E8F60" w:rsidR="00004ED1" w:rsidRDefault="00004ED1" w:rsidP="00BA685E">
      <w:pPr>
        <w:jc w:val="both"/>
      </w:pPr>
      <w:r w:rsidRPr="00004ED1">
        <w:t xml:space="preserve">LCF </w:t>
      </w:r>
      <w:proofErr w:type="spellStart"/>
      <w:r w:rsidRPr="00004ED1">
        <w:t>e⁺e</w:t>
      </w:r>
      <w:proofErr w:type="spellEnd"/>
      <w:r w:rsidRPr="00004ED1">
        <w:t xml:space="preserve">⁻ 550 GeV comes next (23%), while the 7.6 </w:t>
      </w:r>
      <w:proofErr w:type="spellStart"/>
      <w:r w:rsidRPr="00004ED1">
        <w:t>TeV</w:t>
      </w:r>
      <w:proofErr w:type="spellEnd"/>
      <w:r w:rsidRPr="00004ED1">
        <w:t xml:space="preserve"> muon collider garners minority support (15%</w:t>
      </w:r>
      <w:proofErr w:type="gramStart"/>
      <w:r w:rsidRPr="00004ED1">
        <w:t>) .</w:t>
      </w:r>
      <w:proofErr w:type="gramEnd"/>
      <w:r w:rsidRPr="00004ED1">
        <w:t xml:space="preserve"> </w:t>
      </w:r>
    </w:p>
    <w:p w14:paraId="1A49C666" w14:textId="6EACC013" w:rsidR="00004ED1" w:rsidRDefault="00004ED1" w:rsidP="00BA685E">
      <w:pPr>
        <w:jc w:val="both"/>
      </w:pPr>
      <w:r w:rsidRPr="00004ED1">
        <w:t xml:space="preserve">No other major project (CLIC, </w:t>
      </w:r>
      <w:proofErr w:type="spellStart"/>
      <w:r w:rsidRPr="00004ED1">
        <w:t>LHeC</w:t>
      </w:r>
      <w:proofErr w:type="spellEnd"/>
      <w:r w:rsidRPr="00004ED1">
        <w:t xml:space="preserve">, </w:t>
      </w:r>
      <w:proofErr w:type="spellStart"/>
      <w:r w:rsidRPr="00004ED1">
        <w:t>FCChh</w:t>
      </w:r>
      <w:proofErr w:type="spellEnd"/>
      <w:r w:rsidRPr="00004ED1">
        <w:t xml:space="preserve">, LEP3) attracted significant votes. </w:t>
      </w:r>
    </w:p>
    <w:p w14:paraId="20D55F67" w14:textId="41D43E3F" w:rsidR="00004ED1" w:rsidRDefault="00004ED1" w:rsidP="00BA685E">
      <w:pPr>
        <w:jc w:val="both"/>
      </w:pPr>
      <w:r w:rsidRPr="00004ED1">
        <w:t xml:space="preserve">A small fraction (8%) </w:t>
      </w:r>
      <w:proofErr w:type="spellStart"/>
      <w:r w:rsidRPr="00004ED1">
        <w:t>favoured</w:t>
      </w:r>
      <w:proofErr w:type="spellEnd"/>
      <w:r w:rsidRPr="00004ED1">
        <w:t xml:space="preserve"> an aggressive R&amp;D strategy (‘</w:t>
      </w:r>
      <w:proofErr w:type="spellStart"/>
      <w:r w:rsidRPr="00004ED1">
        <w:t>DreamOn</w:t>
      </w:r>
      <w:proofErr w:type="spellEnd"/>
      <w:r w:rsidRPr="00004ED1">
        <w:t>’</w:t>
      </w:r>
      <w:proofErr w:type="gramStart"/>
      <w:r w:rsidRPr="00004ED1">
        <w:t>).Overall</w:t>
      </w:r>
      <w:proofErr w:type="gramEnd"/>
      <w:r w:rsidRPr="00004ED1">
        <w:t xml:space="preserve">, the community represented in this survey therefore strongly converges towards a circular </w:t>
      </w:r>
      <w:proofErr w:type="spellStart"/>
      <w:r w:rsidRPr="00004ED1">
        <w:t>e⁺e</w:t>
      </w:r>
      <w:proofErr w:type="spellEnd"/>
      <w:r w:rsidRPr="00004ED1">
        <w:t>⁻ project as the first option for Plan A.</w:t>
      </w:r>
    </w:p>
    <w:p w14:paraId="7602A9D6" w14:textId="581619C8" w:rsidR="00004ED1" w:rsidRDefault="00004ED1" w:rsidP="00BA685E">
      <w:pPr>
        <w:jc w:val="both"/>
      </w:pPr>
      <w:r w:rsidRPr="00004ED1">
        <w:t xml:space="preserve">In conclusion: The results show a clear preference for </w:t>
      </w:r>
      <w:proofErr w:type="spellStart"/>
      <w:r w:rsidRPr="00004ED1">
        <w:t>FCCee</w:t>
      </w:r>
      <w:proofErr w:type="spellEnd"/>
      <w:r w:rsidRPr="00004ED1">
        <w:t xml:space="preserve"> 365 GeV (54%). LCF 550 GeV follows with 23%, then the muon collider 7.6 </w:t>
      </w:r>
      <w:proofErr w:type="spellStart"/>
      <w:r w:rsidRPr="00004ED1">
        <w:t>TeV</w:t>
      </w:r>
      <w:proofErr w:type="spellEnd"/>
      <w:r w:rsidRPr="00004ED1">
        <w:t xml:space="preserve"> (15%). </w:t>
      </w:r>
      <w:proofErr w:type="spellStart"/>
      <w:r w:rsidRPr="00004ED1">
        <w:t>DreamOn</w:t>
      </w:r>
      <w:proofErr w:type="spellEnd"/>
      <w:r w:rsidRPr="00004ED1">
        <w:t xml:space="preserve"> obtains 8%, with the rest being negligible.</w:t>
      </w:r>
    </w:p>
    <w:p w14:paraId="4476634F" w14:textId="46010F34" w:rsidR="00BA685E" w:rsidRPr="00004ED1" w:rsidRDefault="00BA685E" w:rsidP="00BA685E">
      <w:pPr>
        <w:jc w:val="both"/>
      </w:pPr>
    </w:p>
    <w:p w14:paraId="5F3A6A21" w14:textId="77777777" w:rsidR="00004ED1" w:rsidRPr="00004ED1" w:rsidRDefault="00004ED1" w:rsidP="00BA685E">
      <w:pPr>
        <w:jc w:val="both"/>
      </w:pPr>
    </w:p>
    <w:p w14:paraId="4FE3F7C0" w14:textId="77777777" w:rsidR="0023749B" w:rsidRPr="0023749B" w:rsidRDefault="00E50B97" w:rsidP="00BA685E">
      <w:pPr>
        <w:jc w:val="both"/>
        <w:rPr>
          <w:rFonts w:asciiTheme="majorHAnsi" w:hAnsiTheme="majorHAnsi" w:cstheme="majorHAnsi"/>
        </w:rPr>
      </w:pPr>
      <w:r w:rsidRPr="00E50B97">
        <w:rPr>
          <w:rFonts w:asciiTheme="majorHAnsi" w:hAnsiTheme="majorHAnsi" w:cstheme="majorHAnsi"/>
          <w:noProof/>
        </w:rPr>
        <w:pict w14:anchorId="53E89854">
          <v:rect id="_x0000_i1030" alt="" style="width:.05pt;height:.05pt;mso-width-percent:0;mso-height-percent:0;mso-width-percent:0;mso-height-percent:0" o:hralign="center" o:hrstd="t" o:hr="t" fillcolor="#a0a0a0" stroked="f"/>
        </w:pict>
      </w:r>
    </w:p>
    <w:p w14:paraId="26DFF744" w14:textId="71B4426C" w:rsidR="00004ED1" w:rsidRPr="00004ED1" w:rsidRDefault="00004ED1" w:rsidP="00BA685E">
      <w:pPr>
        <w:pStyle w:val="Heading3"/>
        <w:jc w:val="both"/>
      </w:pPr>
      <w:r>
        <w:t>2.</w:t>
      </w:r>
      <w:r w:rsidRPr="00004ED1">
        <w:t>Perceived strengths of Plan A</w:t>
      </w:r>
    </w:p>
    <w:p w14:paraId="0167AE44" w14:textId="77777777" w:rsidR="00004ED1" w:rsidRPr="00004ED1" w:rsidRDefault="00004ED1" w:rsidP="00BA685E">
      <w:pPr>
        <w:jc w:val="both"/>
        <w:rPr>
          <w:rFonts w:asciiTheme="majorHAnsi" w:hAnsiTheme="majorHAnsi" w:cstheme="majorHAnsi"/>
        </w:rPr>
      </w:pPr>
      <w:r w:rsidRPr="00004ED1">
        <w:rPr>
          <w:rFonts w:asciiTheme="majorHAnsi" w:hAnsiTheme="majorHAnsi" w:cstheme="majorHAnsi"/>
        </w:rPr>
        <w:t xml:space="preserve">The strengths focus on: (1) a rich physics </w:t>
      </w:r>
      <w:proofErr w:type="spellStart"/>
      <w:r w:rsidRPr="00004ED1">
        <w:rPr>
          <w:rFonts w:asciiTheme="majorHAnsi" w:hAnsiTheme="majorHAnsi" w:cstheme="majorHAnsi"/>
        </w:rPr>
        <w:t>programme</w:t>
      </w:r>
      <w:proofErr w:type="spellEnd"/>
      <w:r w:rsidRPr="00004ED1">
        <w:rPr>
          <w:rFonts w:asciiTheme="majorHAnsi" w:hAnsiTheme="majorHAnsi" w:cstheme="majorHAnsi"/>
        </w:rPr>
        <w:t>, (2) solid technological maturity, (3) significant societal benefits.</w:t>
      </w:r>
    </w:p>
    <w:p w14:paraId="4EAA38F0" w14:textId="77777777" w:rsidR="00004ED1" w:rsidRPr="00004ED1" w:rsidRDefault="00004ED1" w:rsidP="00BA685E">
      <w:pPr>
        <w:jc w:val="both"/>
        <w:rPr>
          <w:rFonts w:asciiTheme="majorHAnsi" w:hAnsiTheme="majorHAnsi" w:cstheme="majorHAnsi"/>
        </w:rPr>
      </w:pPr>
      <w:r w:rsidRPr="00004ED1">
        <w:rPr>
          <w:rFonts w:asciiTheme="majorHAnsi" w:hAnsiTheme="majorHAnsi" w:cstheme="majorHAnsi"/>
        </w:rPr>
        <w:t>The responses highlight several major strengths attributed to Plan A, broadly converging on three dominant themes:</w:t>
      </w:r>
    </w:p>
    <w:p w14:paraId="7205B9BA" w14:textId="1F327504" w:rsidR="00004ED1" w:rsidRPr="00004ED1" w:rsidRDefault="00004ED1" w:rsidP="00BA685E">
      <w:pPr>
        <w:pStyle w:val="ListParagraph"/>
        <w:numPr>
          <w:ilvl w:val="0"/>
          <w:numId w:val="22"/>
        </w:numPr>
        <w:jc w:val="both"/>
        <w:rPr>
          <w:rFonts w:asciiTheme="majorHAnsi" w:hAnsiTheme="majorHAnsi" w:cstheme="majorHAnsi"/>
        </w:rPr>
      </w:pPr>
      <w:r w:rsidRPr="00004ED1">
        <w:rPr>
          <w:rFonts w:asciiTheme="majorHAnsi" w:hAnsiTheme="majorHAnsi" w:cstheme="majorHAnsi"/>
        </w:rPr>
        <w:t xml:space="preserve">the quality of the physics </w:t>
      </w:r>
      <w:proofErr w:type="spellStart"/>
      <w:r w:rsidRPr="00004ED1">
        <w:rPr>
          <w:rFonts w:asciiTheme="majorHAnsi" w:hAnsiTheme="majorHAnsi" w:cstheme="majorHAnsi"/>
        </w:rPr>
        <w:t>programme</w:t>
      </w:r>
      <w:proofErr w:type="spellEnd"/>
      <w:r w:rsidRPr="00004ED1">
        <w:rPr>
          <w:rFonts w:asciiTheme="majorHAnsi" w:hAnsiTheme="majorHAnsi" w:cstheme="majorHAnsi"/>
        </w:rPr>
        <w:t xml:space="preserve">, described as the richest and most mature, offering high-precision measurements and exceptional potential for </w:t>
      </w:r>
      <w:proofErr w:type="spellStart"/>
      <w:r w:rsidRPr="00004ED1">
        <w:rPr>
          <w:rFonts w:asciiTheme="majorHAnsi" w:hAnsiTheme="majorHAnsi" w:cstheme="majorHAnsi"/>
        </w:rPr>
        <w:t>FCChh</w:t>
      </w:r>
      <w:proofErr w:type="spellEnd"/>
      <w:r w:rsidRPr="00004ED1">
        <w:rPr>
          <w:rFonts w:asciiTheme="majorHAnsi" w:hAnsiTheme="majorHAnsi" w:cstheme="majorHAnsi"/>
        </w:rPr>
        <w:t xml:space="preserve"> preparation;</w:t>
      </w:r>
    </w:p>
    <w:p w14:paraId="4CB8B526" w14:textId="67359C3F" w:rsidR="00004ED1" w:rsidRPr="00004ED1" w:rsidRDefault="00004ED1" w:rsidP="00BA685E">
      <w:pPr>
        <w:pStyle w:val="ListParagraph"/>
        <w:numPr>
          <w:ilvl w:val="0"/>
          <w:numId w:val="22"/>
        </w:numPr>
        <w:jc w:val="both"/>
        <w:rPr>
          <w:rFonts w:asciiTheme="majorHAnsi" w:hAnsiTheme="majorHAnsi" w:cstheme="majorHAnsi"/>
        </w:rPr>
      </w:pPr>
      <w:r w:rsidRPr="00004ED1">
        <w:rPr>
          <w:rFonts w:asciiTheme="majorHAnsi" w:hAnsiTheme="majorHAnsi" w:cstheme="majorHAnsi"/>
        </w:rPr>
        <w:t>technological maturity and infrastructure, with a project considered to be consolidated, extensible, technically well-known, and supported by a large community;</w:t>
      </w:r>
    </w:p>
    <w:p w14:paraId="30E033CD" w14:textId="77777777" w:rsidR="00004ED1" w:rsidRPr="00004ED1" w:rsidRDefault="00004ED1" w:rsidP="00BA685E">
      <w:pPr>
        <w:pStyle w:val="ListParagraph"/>
        <w:numPr>
          <w:ilvl w:val="0"/>
          <w:numId w:val="22"/>
        </w:numPr>
        <w:jc w:val="both"/>
        <w:rPr>
          <w:rFonts w:asciiTheme="majorHAnsi" w:hAnsiTheme="majorHAnsi" w:cstheme="majorHAnsi"/>
        </w:rPr>
      </w:pPr>
      <w:r w:rsidRPr="00004ED1">
        <w:rPr>
          <w:rFonts w:asciiTheme="majorHAnsi" w:hAnsiTheme="majorHAnsi" w:cstheme="majorHAnsi"/>
        </w:rPr>
        <w:t>societal and industrial benefits, including jobs, greater visibility of feasibility, and transferable technological know-how.</w:t>
      </w:r>
    </w:p>
    <w:p w14:paraId="7812A5B4" w14:textId="21B076F7" w:rsidR="00004ED1" w:rsidRPr="00004ED1" w:rsidRDefault="00004ED1" w:rsidP="00BA685E">
      <w:pPr>
        <w:jc w:val="both"/>
        <w:rPr>
          <w:rFonts w:asciiTheme="majorHAnsi" w:hAnsiTheme="majorHAnsi" w:cstheme="majorHAnsi"/>
        </w:rPr>
      </w:pPr>
      <w:r w:rsidRPr="00004ED1">
        <w:rPr>
          <w:rFonts w:asciiTheme="majorHAnsi" w:hAnsiTheme="majorHAnsi" w:cstheme="majorHAnsi"/>
        </w:rPr>
        <w:t xml:space="preserve">Some </w:t>
      </w:r>
      <w:r w:rsidR="00BA685E">
        <w:rPr>
          <w:rFonts w:asciiTheme="majorHAnsi" w:hAnsiTheme="majorHAnsi" w:cstheme="majorHAnsi"/>
        </w:rPr>
        <w:t xml:space="preserve">answers </w:t>
      </w:r>
      <w:r w:rsidRPr="00004ED1">
        <w:rPr>
          <w:rFonts w:asciiTheme="majorHAnsi" w:hAnsiTheme="majorHAnsi" w:cstheme="majorHAnsi"/>
        </w:rPr>
        <w:t xml:space="preserve">also highlight more individually the advantage of low </w:t>
      </w:r>
      <w:proofErr w:type="spellStart"/>
      <w:r w:rsidRPr="00004ED1">
        <w:rPr>
          <w:rFonts w:asciiTheme="majorHAnsi" w:hAnsiTheme="majorHAnsi" w:cstheme="majorHAnsi"/>
        </w:rPr>
        <w:t>e⁺e</w:t>
      </w:r>
      <w:proofErr w:type="spellEnd"/>
      <w:r w:rsidRPr="00004ED1">
        <w:rPr>
          <w:rFonts w:asciiTheme="majorHAnsi" w:hAnsiTheme="majorHAnsi" w:cstheme="majorHAnsi"/>
        </w:rPr>
        <w:t>⁻ collision noise, the potential linearity of certain options, or broader societal benefits</w:t>
      </w:r>
    </w:p>
    <w:p w14:paraId="5904E978" w14:textId="77777777" w:rsidR="0023749B" w:rsidRPr="0023749B" w:rsidRDefault="00E50B97" w:rsidP="00BA685E">
      <w:pPr>
        <w:jc w:val="both"/>
        <w:rPr>
          <w:rFonts w:asciiTheme="majorHAnsi" w:hAnsiTheme="majorHAnsi" w:cstheme="majorHAnsi"/>
        </w:rPr>
      </w:pPr>
      <w:r w:rsidRPr="00E50B97">
        <w:rPr>
          <w:rFonts w:asciiTheme="majorHAnsi" w:hAnsiTheme="majorHAnsi" w:cstheme="majorHAnsi"/>
          <w:noProof/>
        </w:rPr>
        <w:pict w14:anchorId="1D28B41F">
          <v:rect id="_x0000_i1029" alt="" style="width:.05pt;height:.05pt;mso-width-percent:0;mso-height-percent:0;mso-width-percent:0;mso-height-percent:0" o:hralign="center" o:hrstd="t" o:hr="t" fillcolor="#a0a0a0" stroked="f"/>
        </w:pict>
      </w:r>
    </w:p>
    <w:p w14:paraId="5D692B21" w14:textId="03639707" w:rsidR="00004ED1" w:rsidRPr="00004ED1" w:rsidRDefault="00004ED1" w:rsidP="00BA685E">
      <w:pPr>
        <w:pStyle w:val="Heading2"/>
        <w:jc w:val="both"/>
      </w:pPr>
      <w:r>
        <w:t xml:space="preserve">3. </w:t>
      </w:r>
      <w:r w:rsidRPr="00004ED1">
        <w:t>Perceived weaknesses of Plan A</w:t>
      </w:r>
    </w:p>
    <w:p w14:paraId="2983E83F" w14:textId="2FE08057" w:rsidR="00004ED1" w:rsidRDefault="00004ED1" w:rsidP="00BA685E">
      <w:pPr>
        <w:jc w:val="both"/>
        <w:rPr>
          <w:rFonts w:asciiTheme="majorHAnsi" w:hAnsiTheme="majorHAnsi" w:cstheme="majorHAnsi"/>
        </w:rPr>
      </w:pPr>
      <w:r w:rsidRPr="00004ED1">
        <w:rPr>
          <w:rFonts w:asciiTheme="majorHAnsi" w:hAnsiTheme="majorHAnsi" w:cstheme="majorHAnsi"/>
        </w:rPr>
        <w:t>The main weaknesses are cost, long time scale, technical risks, and the political/environmental context.</w:t>
      </w:r>
      <w:r>
        <w:rPr>
          <w:rFonts w:asciiTheme="majorHAnsi" w:hAnsiTheme="majorHAnsi" w:cstheme="majorHAnsi"/>
        </w:rPr>
        <w:t xml:space="preserve"> </w:t>
      </w:r>
      <w:r w:rsidRPr="00004ED1">
        <w:rPr>
          <w:rFonts w:asciiTheme="majorHAnsi" w:hAnsiTheme="majorHAnsi" w:cstheme="majorHAnsi"/>
        </w:rPr>
        <w:t>The weaknesses mentioned fall into four main categories.</w:t>
      </w:r>
    </w:p>
    <w:p w14:paraId="54057C04" w14:textId="5124D01B" w:rsidR="00004ED1" w:rsidRPr="00004ED1" w:rsidRDefault="00004ED1" w:rsidP="00BA685E">
      <w:pPr>
        <w:pStyle w:val="ListParagraph"/>
        <w:numPr>
          <w:ilvl w:val="0"/>
          <w:numId w:val="21"/>
        </w:numPr>
        <w:jc w:val="both"/>
        <w:rPr>
          <w:rFonts w:asciiTheme="majorHAnsi" w:hAnsiTheme="majorHAnsi" w:cstheme="majorHAnsi"/>
        </w:rPr>
      </w:pPr>
      <w:r w:rsidRPr="00004ED1">
        <w:rPr>
          <w:rFonts w:asciiTheme="majorHAnsi" w:hAnsiTheme="majorHAnsi" w:cstheme="majorHAnsi"/>
        </w:rPr>
        <w:t>The cost, which is regularly mentioned, is perceived as high, potentially difficult to defend politically, and associated with considerable uncertainty.</w:t>
      </w:r>
    </w:p>
    <w:p w14:paraId="7A8A8803" w14:textId="5FC44174" w:rsidR="00004ED1" w:rsidRPr="00004ED1" w:rsidRDefault="00004ED1" w:rsidP="00BA685E">
      <w:pPr>
        <w:pStyle w:val="ListParagraph"/>
        <w:numPr>
          <w:ilvl w:val="0"/>
          <w:numId w:val="21"/>
        </w:numPr>
        <w:jc w:val="both"/>
        <w:rPr>
          <w:rFonts w:asciiTheme="majorHAnsi" w:hAnsiTheme="majorHAnsi" w:cstheme="majorHAnsi"/>
        </w:rPr>
      </w:pPr>
      <w:r w:rsidRPr="00004ED1">
        <w:rPr>
          <w:rFonts w:asciiTheme="majorHAnsi" w:hAnsiTheme="majorHAnsi" w:cstheme="majorHAnsi"/>
        </w:rPr>
        <w:t>The timescale, which is described as long, uncertain, and likely to create a gap between scientific ambition and the political or environmental context.</w:t>
      </w:r>
    </w:p>
    <w:p w14:paraId="644D9193" w14:textId="5975643E" w:rsidR="00004ED1" w:rsidRPr="00004ED1" w:rsidRDefault="00004ED1" w:rsidP="00BA685E">
      <w:pPr>
        <w:pStyle w:val="ListParagraph"/>
        <w:numPr>
          <w:ilvl w:val="0"/>
          <w:numId w:val="21"/>
        </w:numPr>
        <w:jc w:val="both"/>
        <w:rPr>
          <w:rFonts w:asciiTheme="majorHAnsi" w:hAnsiTheme="majorHAnsi" w:cstheme="majorHAnsi"/>
        </w:rPr>
      </w:pPr>
      <w:r w:rsidRPr="00004ED1">
        <w:rPr>
          <w:rFonts w:asciiTheme="majorHAnsi" w:hAnsiTheme="majorHAnsi" w:cstheme="majorHAnsi"/>
        </w:rPr>
        <w:t>Technological feasibility, perceived as not fully achieved for certain options, or presenting technical risks.</w:t>
      </w:r>
    </w:p>
    <w:p w14:paraId="5D09996B" w14:textId="1FE7D9E4" w:rsidR="00004ED1" w:rsidRPr="00004ED1" w:rsidRDefault="00004ED1" w:rsidP="00BA685E">
      <w:pPr>
        <w:pStyle w:val="ListParagraph"/>
        <w:numPr>
          <w:ilvl w:val="0"/>
          <w:numId w:val="21"/>
        </w:numPr>
        <w:jc w:val="both"/>
        <w:rPr>
          <w:rFonts w:asciiTheme="majorHAnsi" w:hAnsiTheme="majorHAnsi" w:cstheme="majorHAnsi"/>
        </w:rPr>
      </w:pPr>
      <w:r w:rsidRPr="00004ED1">
        <w:rPr>
          <w:rFonts w:asciiTheme="majorHAnsi" w:hAnsiTheme="majorHAnsi" w:cstheme="majorHAnsi"/>
        </w:rPr>
        <w:t xml:space="preserve">External issues, such as environmental impact, geopolitical crises, or difficulties in convincing a wider scientific audience of the </w:t>
      </w:r>
      <w:proofErr w:type="spellStart"/>
      <w:r w:rsidRPr="00004ED1">
        <w:rPr>
          <w:rFonts w:asciiTheme="majorHAnsi" w:hAnsiTheme="majorHAnsi" w:cstheme="majorHAnsi"/>
        </w:rPr>
        <w:t>programme's</w:t>
      </w:r>
      <w:proofErr w:type="spellEnd"/>
      <w:r w:rsidRPr="00004ED1">
        <w:rPr>
          <w:rFonts w:asciiTheme="majorHAnsi" w:hAnsiTheme="majorHAnsi" w:cstheme="majorHAnsi"/>
        </w:rPr>
        <w:t xml:space="preserve"> relevance.</w:t>
      </w:r>
    </w:p>
    <w:p w14:paraId="0082C3A5" w14:textId="77777777" w:rsidR="00BA685E" w:rsidRDefault="00004ED1" w:rsidP="00BA685E">
      <w:pPr>
        <w:jc w:val="both"/>
        <w:rPr>
          <w:rFonts w:asciiTheme="majorHAnsi" w:hAnsiTheme="majorHAnsi" w:cstheme="majorHAnsi"/>
        </w:rPr>
      </w:pPr>
      <w:r w:rsidRPr="00004ED1">
        <w:rPr>
          <w:rFonts w:asciiTheme="majorHAnsi" w:hAnsiTheme="majorHAnsi" w:cstheme="majorHAnsi"/>
        </w:rPr>
        <w:t>Finally, some respondents mention the potentially limiting effect on R&amp;D innovation if Plan A absorbs too many resources.</w:t>
      </w:r>
    </w:p>
    <w:p w14:paraId="732992AE" w14:textId="77777777" w:rsidR="00BA685E" w:rsidRDefault="00BA685E" w:rsidP="00BA685E">
      <w:pPr>
        <w:jc w:val="both"/>
        <w:rPr>
          <w:rFonts w:asciiTheme="majorHAnsi" w:hAnsiTheme="majorHAnsi" w:cstheme="majorHAnsi"/>
        </w:rPr>
      </w:pPr>
    </w:p>
    <w:p w14:paraId="4DFA5F76" w14:textId="77777777" w:rsidR="00BA685E" w:rsidRDefault="00BA685E" w:rsidP="00BA685E">
      <w:pPr>
        <w:jc w:val="both"/>
        <w:rPr>
          <w:rFonts w:asciiTheme="majorHAnsi" w:hAnsiTheme="majorHAnsi" w:cstheme="majorHAnsi"/>
        </w:rPr>
      </w:pPr>
    </w:p>
    <w:p w14:paraId="4373E0EE" w14:textId="18AB3D33" w:rsidR="0023749B" w:rsidRPr="0023749B" w:rsidRDefault="00E50B97" w:rsidP="00BA685E">
      <w:pPr>
        <w:jc w:val="both"/>
        <w:rPr>
          <w:rFonts w:asciiTheme="majorHAnsi" w:hAnsiTheme="majorHAnsi" w:cstheme="majorHAnsi"/>
        </w:rPr>
      </w:pPr>
      <w:r w:rsidRPr="00E50B97">
        <w:rPr>
          <w:rFonts w:asciiTheme="majorHAnsi" w:hAnsiTheme="majorHAnsi" w:cstheme="majorHAnsi"/>
          <w:noProof/>
        </w:rPr>
        <w:pict w14:anchorId="3D92C86D">
          <v:rect id="_x0000_i1028" alt="" style="width:.05pt;height:.05pt;mso-width-percent:0;mso-height-percent:0;mso-width-percent:0;mso-height-percent:0" o:hralign="center" o:hrstd="t" o:hr="t" fillcolor="#a0a0a0" stroked="f"/>
        </w:pict>
      </w:r>
    </w:p>
    <w:p w14:paraId="4F88F5D5" w14:textId="29289A51" w:rsidR="0023749B" w:rsidRDefault="0023749B" w:rsidP="00BA685E">
      <w:pPr>
        <w:pStyle w:val="Heading2"/>
        <w:jc w:val="both"/>
        <w:rPr>
          <w:rStyle w:val="Strong"/>
          <w:rFonts w:cstheme="majorHAnsi"/>
          <w:b/>
          <w:bCs/>
        </w:rPr>
      </w:pPr>
      <w:r w:rsidRPr="00004ED1">
        <w:rPr>
          <w:rStyle w:val="Strong"/>
          <w:rFonts w:cstheme="majorHAnsi"/>
          <w:b/>
          <w:bCs/>
        </w:rPr>
        <w:lastRenderedPageBreak/>
        <w:t xml:space="preserve">4. Plan B – </w:t>
      </w:r>
      <w:proofErr w:type="spellStart"/>
      <w:r w:rsidR="00004ED1" w:rsidRPr="00004ED1">
        <w:rPr>
          <w:rStyle w:val="Strong"/>
          <w:rFonts w:cstheme="majorHAnsi"/>
          <w:b/>
          <w:bCs/>
        </w:rPr>
        <w:t>fall-back</w:t>
      </w:r>
      <w:proofErr w:type="spellEnd"/>
      <w:r w:rsidR="00004ED1" w:rsidRPr="00004ED1">
        <w:rPr>
          <w:rStyle w:val="Strong"/>
          <w:rFonts w:cstheme="majorHAnsi"/>
          <w:b/>
          <w:bCs/>
        </w:rPr>
        <w:t xml:space="preserve"> solution</w:t>
      </w:r>
    </w:p>
    <w:p w14:paraId="5C0DE43F" w14:textId="15B4D7D1" w:rsidR="001A2B84" w:rsidRDefault="001A2B84" w:rsidP="001A2B84">
      <w:r w:rsidRPr="0023749B">
        <w:rPr>
          <w:rFonts w:asciiTheme="majorHAnsi" w:hAnsiTheme="majorHAnsi" w:cstheme="majorHAnsi"/>
          <w:noProof/>
        </w:rPr>
        <w:drawing>
          <wp:anchor distT="0" distB="0" distL="114300" distR="114300" simplePos="0" relativeHeight="251659264" behindDoc="1" locked="0" layoutInCell="1" allowOverlap="1" wp14:anchorId="58654DAB" wp14:editId="0A4F5AF8">
            <wp:simplePos x="0" y="0"/>
            <wp:positionH relativeFrom="column">
              <wp:posOffset>2387600</wp:posOffset>
            </wp:positionH>
            <wp:positionV relativeFrom="paragraph">
              <wp:posOffset>208280</wp:posOffset>
            </wp:positionV>
            <wp:extent cx="3236595" cy="1941830"/>
            <wp:effectExtent l="0" t="0" r="1905" b="1270"/>
            <wp:wrapTight wrapText="bothSides">
              <wp:wrapPolygon edited="0">
                <wp:start x="0" y="0"/>
                <wp:lineTo x="0" y="21473"/>
                <wp:lineTo x="21528" y="21473"/>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4_hist.png"/>
                    <pic:cNvPicPr/>
                  </pic:nvPicPr>
                  <pic:blipFill>
                    <a:blip r:embed="rId13"/>
                    <a:stretch>
                      <a:fillRect/>
                    </a:stretch>
                  </pic:blipFill>
                  <pic:spPr>
                    <a:xfrm>
                      <a:off x="0" y="0"/>
                      <a:ext cx="3236595" cy="1941830"/>
                    </a:xfrm>
                    <a:prstGeom prst="rect">
                      <a:avLst/>
                    </a:prstGeom>
                  </pic:spPr>
                </pic:pic>
              </a:graphicData>
            </a:graphic>
            <wp14:sizeRelH relativeFrom="page">
              <wp14:pctWidth>0</wp14:pctWidth>
            </wp14:sizeRelH>
            <wp14:sizeRelV relativeFrom="page">
              <wp14:pctHeight>0</wp14:pctHeight>
            </wp14:sizeRelV>
          </wp:anchor>
        </w:drawing>
      </w:r>
    </w:p>
    <w:tbl>
      <w:tblPr>
        <w:tblStyle w:val="GridTable4-Accent6"/>
        <w:tblW w:w="0" w:type="auto"/>
        <w:tblLook w:val="04A0" w:firstRow="1" w:lastRow="0" w:firstColumn="1" w:lastColumn="0" w:noHBand="0" w:noVBand="1"/>
      </w:tblPr>
      <w:tblGrid>
        <w:gridCol w:w="2116"/>
        <w:gridCol w:w="692"/>
        <w:gridCol w:w="714"/>
      </w:tblGrid>
      <w:tr w:rsidR="001A2B84" w:rsidRPr="001A2B84" w14:paraId="1FBAF2E3" w14:textId="77777777" w:rsidTr="001A2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545EA3" w14:textId="77777777" w:rsidR="001A2B84" w:rsidRPr="001A2B84" w:rsidRDefault="001A2B84" w:rsidP="00E772CF">
            <w:pPr>
              <w:spacing w:line="276" w:lineRule="auto"/>
              <w:jc w:val="center"/>
              <w:rPr>
                <w:rFonts w:asciiTheme="majorHAnsi" w:eastAsia="Times New Roman" w:hAnsiTheme="majorHAnsi" w:cstheme="majorHAnsi"/>
                <w:sz w:val="20"/>
                <w:szCs w:val="20"/>
                <w:lang w:val="en-FR" w:eastAsia="en-GB"/>
              </w:rPr>
            </w:pPr>
            <w:r w:rsidRPr="001A2B84">
              <w:rPr>
                <w:rFonts w:asciiTheme="majorHAnsi" w:eastAsia="Times New Roman" w:hAnsiTheme="majorHAnsi" w:cstheme="majorHAnsi"/>
                <w:sz w:val="20"/>
                <w:szCs w:val="20"/>
                <w:lang w:val="en-FR" w:eastAsia="en-GB"/>
              </w:rPr>
              <w:t>Option</w:t>
            </w:r>
          </w:p>
        </w:tc>
        <w:tc>
          <w:tcPr>
            <w:tcW w:w="0" w:type="auto"/>
            <w:hideMark/>
          </w:tcPr>
          <w:p w14:paraId="4CBF98D0" w14:textId="77777777" w:rsidR="001A2B84" w:rsidRPr="001A2B84" w:rsidRDefault="001A2B84" w:rsidP="00E772C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eastAsia="Times New Roman" w:hAnsiTheme="majorHAnsi" w:cstheme="majorHAnsi"/>
                <w:sz w:val="20"/>
                <w:szCs w:val="20"/>
                <w:lang w:val="en-FR" w:eastAsia="en-GB"/>
              </w:rPr>
              <w:t>Votes</w:t>
            </w:r>
          </w:p>
        </w:tc>
        <w:tc>
          <w:tcPr>
            <w:tcW w:w="0" w:type="auto"/>
            <w:hideMark/>
          </w:tcPr>
          <w:p w14:paraId="6D56384E" w14:textId="77777777" w:rsidR="001A2B84" w:rsidRPr="001A2B84" w:rsidRDefault="001A2B84" w:rsidP="00E772C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fr-FR" w:eastAsia="en-GB"/>
              </w:rPr>
            </w:pPr>
            <w:r w:rsidRPr="001A2B84">
              <w:rPr>
                <w:rFonts w:asciiTheme="majorHAnsi" w:eastAsia="Times New Roman" w:hAnsiTheme="majorHAnsi" w:cstheme="majorHAnsi"/>
                <w:b w:val="0"/>
                <w:bCs w:val="0"/>
                <w:sz w:val="20"/>
                <w:szCs w:val="20"/>
                <w:lang w:val="fr-FR" w:eastAsia="en-GB"/>
              </w:rPr>
              <w:t>%</w:t>
            </w:r>
          </w:p>
        </w:tc>
      </w:tr>
      <w:tr w:rsidR="001A2B84" w:rsidRPr="001A2B84" w14:paraId="19BB4C21" w14:textId="77777777" w:rsidTr="001A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04AD54" w14:textId="461DF217" w:rsidR="001A2B84" w:rsidRPr="001A2B84" w:rsidRDefault="001A2B84" w:rsidP="001A2B84">
            <w:pPr>
              <w:spacing w:line="276" w:lineRule="auto"/>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 xml:space="preserve">CLIC (high energy </w:t>
            </w:r>
            <w:proofErr w:type="spellStart"/>
            <w:r w:rsidRPr="001A2B84">
              <w:rPr>
                <w:rFonts w:asciiTheme="majorHAnsi" w:hAnsiTheme="majorHAnsi" w:cstheme="majorHAnsi"/>
                <w:sz w:val="20"/>
                <w:szCs w:val="20"/>
              </w:rPr>
              <w:t>e+e</w:t>
            </w:r>
            <w:proofErr w:type="spellEnd"/>
            <w:r w:rsidRPr="001A2B84">
              <w:rPr>
                <w:rFonts w:asciiTheme="majorHAnsi" w:hAnsiTheme="majorHAnsi" w:cstheme="majorHAnsi"/>
                <w:sz w:val="20"/>
                <w:szCs w:val="20"/>
              </w:rPr>
              <w:t>-)</w:t>
            </w:r>
          </w:p>
        </w:tc>
        <w:tc>
          <w:tcPr>
            <w:tcW w:w="0" w:type="auto"/>
            <w:hideMark/>
          </w:tcPr>
          <w:p w14:paraId="687A5890" w14:textId="206E5587"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5</w:t>
            </w:r>
          </w:p>
        </w:tc>
        <w:tc>
          <w:tcPr>
            <w:tcW w:w="0" w:type="auto"/>
            <w:hideMark/>
          </w:tcPr>
          <w:p w14:paraId="38A47F7A" w14:textId="34D1D92E"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38.5%</w:t>
            </w:r>
          </w:p>
        </w:tc>
      </w:tr>
      <w:tr w:rsidR="001A2B84" w:rsidRPr="001A2B84" w14:paraId="7519817C" w14:textId="77777777" w:rsidTr="001A2B84">
        <w:tc>
          <w:tcPr>
            <w:cnfStyle w:val="001000000000" w:firstRow="0" w:lastRow="0" w:firstColumn="1" w:lastColumn="0" w:oddVBand="0" w:evenVBand="0" w:oddHBand="0" w:evenHBand="0" w:firstRowFirstColumn="0" w:firstRowLastColumn="0" w:lastRowFirstColumn="0" w:lastRowLastColumn="0"/>
            <w:tcW w:w="0" w:type="auto"/>
            <w:hideMark/>
          </w:tcPr>
          <w:p w14:paraId="41645B8A" w14:textId="2C4F3BD6" w:rsidR="001A2B84" w:rsidRPr="001A2B84" w:rsidRDefault="001A2B84" w:rsidP="001A2B84">
            <w:pPr>
              <w:spacing w:line="276" w:lineRule="auto"/>
              <w:rPr>
                <w:rFonts w:asciiTheme="majorHAnsi" w:eastAsia="Times New Roman" w:hAnsiTheme="majorHAnsi" w:cstheme="majorHAnsi"/>
                <w:sz w:val="20"/>
                <w:szCs w:val="20"/>
                <w:lang w:val="en-FR" w:eastAsia="en-GB"/>
              </w:rPr>
            </w:pPr>
            <w:proofErr w:type="spellStart"/>
            <w:r w:rsidRPr="001A2B84">
              <w:rPr>
                <w:rFonts w:asciiTheme="majorHAnsi" w:hAnsiTheme="majorHAnsi" w:cstheme="majorHAnsi"/>
                <w:sz w:val="20"/>
                <w:szCs w:val="20"/>
              </w:rPr>
              <w:t>muCollider</w:t>
            </w:r>
            <w:proofErr w:type="spellEnd"/>
            <w:r w:rsidRPr="001A2B84">
              <w:rPr>
                <w:rFonts w:asciiTheme="majorHAnsi" w:hAnsiTheme="majorHAnsi" w:cstheme="majorHAnsi"/>
                <w:sz w:val="20"/>
                <w:szCs w:val="20"/>
              </w:rPr>
              <w:t xml:space="preserve"> 7.6 </w:t>
            </w:r>
            <w:proofErr w:type="spellStart"/>
            <w:r w:rsidRPr="001A2B84">
              <w:rPr>
                <w:rFonts w:asciiTheme="majorHAnsi" w:hAnsiTheme="majorHAnsi" w:cstheme="majorHAnsi"/>
                <w:sz w:val="20"/>
                <w:szCs w:val="20"/>
              </w:rPr>
              <w:t>TeV</w:t>
            </w:r>
            <w:proofErr w:type="spellEnd"/>
          </w:p>
        </w:tc>
        <w:tc>
          <w:tcPr>
            <w:tcW w:w="0" w:type="auto"/>
            <w:hideMark/>
          </w:tcPr>
          <w:p w14:paraId="421896E6" w14:textId="70D0722E" w:rsidR="001A2B84" w:rsidRPr="001A2B84" w:rsidRDefault="001A2B84" w:rsidP="001A2B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2</w:t>
            </w:r>
          </w:p>
        </w:tc>
        <w:tc>
          <w:tcPr>
            <w:tcW w:w="0" w:type="auto"/>
            <w:hideMark/>
          </w:tcPr>
          <w:p w14:paraId="4461C042" w14:textId="6A8B3EF6" w:rsidR="001A2B84" w:rsidRPr="001A2B84" w:rsidRDefault="001A2B84" w:rsidP="001A2B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15.4%</w:t>
            </w:r>
          </w:p>
        </w:tc>
      </w:tr>
      <w:tr w:rsidR="001A2B84" w:rsidRPr="001A2B84" w14:paraId="6975A02B" w14:textId="77777777" w:rsidTr="001A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896642" w14:textId="1547F655" w:rsidR="001A2B84" w:rsidRPr="001A2B84" w:rsidRDefault="001A2B84" w:rsidP="001A2B84">
            <w:pPr>
              <w:spacing w:line="276" w:lineRule="auto"/>
              <w:rPr>
                <w:rFonts w:asciiTheme="majorHAnsi" w:eastAsia="Times New Roman" w:hAnsiTheme="majorHAnsi" w:cstheme="majorHAnsi"/>
                <w:sz w:val="20"/>
                <w:szCs w:val="20"/>
                <w:lang w:val="en-FR" w:eastAsia="en-GB"/>
              </w:rPr>
            </w:pPr>
            <w:proofErr w:type="spellStart"/>
            <w:r w:rsidRPr="001A2B84">
              <w:rPr>
                <w:rFonts w:asciiTheme="majorHAnsi" w:hAnsiTheme="majorHAnsi" w:cstheme="majorHAnsi"/>
                <w:sz w:val="20"/>
                <w:szCs w:val="20"/>
              </w:rPr>
              <w:t>DreamOn</w:t>
            </w:r>
            <w:proofErr w:type="spellEnd"/>
            <w:r w:rsidRPr="001A2B84">
              <w:rPr>
                <w:rFonts w:asciiTheme="majorHAnsi" w:hAnsiTheme="majorHAnsi" w:cstheme="majorHAnsi"/>
                <w:sz w:val="20"/>
                <w:szCs w:val="20"/>
              </w:rPr>
              <w:t xml:space="preserve"> (R&amp;D)</w:t>
            </w:r>
          </w:p>
        </w:tc>
        <w:tc>
          <w:tcPr>
            <w:tcW w:w="0" w:type="auto"/>
            <w:hideMark/>
          </w:tcPr>
          <w:p w14:paraId="2824E7B1" w14:textId="1A61075F"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2</w:t>
            </w:r>
          </w:p>
        </w:tc>
        <w:tc>
          <w:tcPr>
            <w:tcW w:w="0" w:type="auto"/>
            <w:hideMark/>
          </w:tcPr>
          <w:p w14:paraId="2AD93291" w14:textId="05EE80A7"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15.4%</w:t>
            </w:r>
          </w:p>
        </w:tc>
      </w:tr>
      <w:tr w:rsidR="001A2B84" w:rsidRPr="001A2B84" w14:paraId="0F273C06" w14:textId="77777777" w:rsidTr="001A2B84">
        <w:tc>
          <w:tcPr>
            <w:cnfStyle w:val="001000000000" w:firstRow="0" w:lastRow="0" w:firstColumn="1" w:lastColumn="0" w:oddVBand="0" w:evenVBand="0" w:oddHBand="0" w:evenHBand="0" w:firstRowFirstColumn="0" w:firstRowLastColumn="0" w:lastRowFirstColumn="0" w:lastRowLastColumn="0"/>
            <w:tcW w:w="0" w:type="auto"/>
            <w:hideMark/>
          </w:tcPr>
          <w:p w14:paraId="608E7400" w14:textId="4F8F9ED1" w:rsidR="001A2B84" w:rsidRPr="001A2B84" w:rsidRDefault="001A2B84" w:rsidP="001A2B84">
            <w:pPr>
              <w:spacing w:line="276" w:lineRule="auto"/>
              <w:rPr>
                <w:rFonts w:asciiTheme="majorHAnsi" w:eastAsia="Times New Roman" w:hAnsiTheme="majorHAnsi" w:cstheme="majorHAnsi"/>
                <w:sz w:val="20"/>
                <w:szCs w:val="20"/>
                <w:lang w:val="en-FR" w:eastAsia="en-GB"/>
              </w:rPr>
            </w:pPr>
            <w:proofErr w:type="spellStart"/>
            <w:r w:rsidRPr="001A2B84">
              <w:rPr>
                <w:rFonts w:asciiTheme="majorHAnsi" w:hAnsiTheme="majorHAnsi" w:cstheme="majorHAnsi"/>
                <w:sz w:val="20"/>
                <w:szCs w:val="20"/>
              </w:rPr>
              <w:t>LHeC</w:t>
            </w:r>
            <w:proofErr w:type="spellEnd"/>
            <w:r w:rsidRPr="001A2B84">
              <w:rPr>
                <w:rFonts w:asciiTheme="majorHAnsi" w:hAnsiTheme="majorHAnsi" w:cstheme="majorHAnsi"/>
                <w:sz w:val="20"/>
                <w:szCs w:val="20"/>
              </w:rPr>
              <w:t xml:space="preserve"> 1.2 </w:t>
            </w:r>
            <w:proofErr w:type="spellStart"/>
            <w:r w:rsidRPr="001A2B84">
              <w:rPr>
                <w:rFonts w:asciiTheme="majorHAnsi" w:hAnsiTheme="majorHAnsi" w:cstheme="majorHAnsi"/>
                <w:sz w:val="20"/>
                <w:szCs w:val="20"/>
              </w:rPr>
              <w:t>TeV</w:t>
            </w:r>
            <w:proofErr w:type="spellEnd"/>
          </w:p>
        </w:tc>
        <w:tc>
          <w:tcPr>
            <w:tcW w:w="0" w:type="auto"/>
            <w:hideMark/>
          </w:tcPr>
          <w:p w14:paraId="540510CC" w14:textId="6C9BBFDE" w:rsidR="001A2B84" w:rsidRPr="001A2B84" w:rsidRDefault="001A2B84" w:rsidP="001A2B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1</w:t>
            </w:r>
          </w:p>
        </w:tc>
        <w:tc>
          <w:tcPr>
            <w:tcW w:w="0" w:type="auto"/>
            <w:hideMark/>
          </w:tcPr>
          <w:p w14:paraId="6162320E" w14:textId="1CC1E38C" w:rsidR="001A2B84" w:rsidRPr="001A2B84" w:rsidRDefault="001A2B84" w:rsidP="001A2B8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7.7%</w:t>
            </w:r>
          </w:p>
        </w:tc>
      </w:tr>
      <w:tr w:rsidR="001A2B84" w:rsidRPr="001A2B84" w14:paraId="46C36952" w14:textId="77777777" w:rsidTr="001A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366C19" w14:textId="0EF5E3A5" w:rsidR="001A2B84" w:rsidRPr="001A2B84" w:rsidRDefault="001A2B84" w:rsidP="001A2B84">
            <w:pPr>
              <w:spacing w:line="276" w:lineRule="auto"/>
              <w:rPr>
                <w:rFonts w:asciiTheme="majorHAnsi" w:eastAsia="Times New Roman" w:hAnsiTheme="majorHAnsi" w:cstheme="majorHAnsi"/>
                <w:sz w:val="20"/>
                <w:szCs w:val="20"/>
                <w:lang w:val="en-FR" w:eastAsia="en-GB"/>
              </w:rPr>
            </w:pPr>
            <w:proofErr w:type="spellStart"/>
            <w:r w:rsidRPr="001A2B84">
              <w:rPr>
                <w:rFonts w:asciiTheme="majorHAnsi" w:hAnsiTheme="majorHAnsi" w:cstheme="majorHAnsi"/>
                <w:sz w:val="20"/>
                <w:szCs w:val="20"/>
              </w:rPr>
              <w:t>FCCee</w:t>
            </w:r>
            <w:proofErr w:type="spellEnd"/>
            <w:r w:rsidRPr="001A2B84">
              <w:rPr>
                <w:rFonts w:asciiTheme="majorHAnsi" w:hAnsiTheme="majorHAnsi" w:cstheme="majorHAnsi"/>
                <w:sz w:val="20"/>
                <w:szCs w:val="20"/>
              </w:rPr>
              <w:t xml:space="preserve"> 365 GeV</w:t>
            </w:r>
          </w:p>
        </w:tc>
        <w:tc>
          <w:tcPr>
            <w:tcW w:w="0" w:type="auto"/>
            <w:hideMark/>
          </w:tcPr>
          <w:p w14:paraId="15DDE495" w14:textId="2D892C04"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1</w:t>
            </w:r>
          </w:p>
        </w:tc>
        <w:tc>
          <w:tcPr>
            <w:tcW w:w="0" w:type="auto"/>
            <w:hideMark/>
          </w:tcPr>
          <w:p w14:paraId="7C96F860" w14:textId="443FEFD4" w:rsidR="001A2B84" w:rsidRPr="001A2B84" w:rsidRDefault="001A2B84" w:rsidP="001A2B8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FR" w:eastAsia="en-GB"/>
              </w:rPr>
            </w:pPr>
            <w:r w:rsidRPr="001A2B84">
              <w:rPr>
                <w:rFonts w:asciiTheme="majorHAnsi" w:hAnsiTheme="majorHAnsi" w:cstheme="majorHAnsi"/>
                <w:sz w:val="20"/>
                <w:szCs w:val="20"/>
              </w:rPr>
              <w:t>7.7%</w:t>
            </w:r>
          </w:p>
        </w:tc>
      </w:tr>
      <w:tr w:rsidR="001A2B84" w:rsidRPr="001A2B84" w14:paraId="10C49CA5" w14:textId="77777777" w:rsidTr="001A2B84">
        <w:tc>
          <w:tcPr>
            <w:cnfStyle w:val="001000000000" w:firstRow="0" w:lastRow="0" w:firstColumn="1" w:lastColumn="0" w:oddVBand="0" w:evenVBand="0" w:oddHBand="0" w:evenHBand="0" w:firstRowFirstColumn="0" w:firstRowLastColumn="0" w:lastRowFirstColumn="0" w:lastRowLastColumn="0"/>
            <w:tcW w:w="0" w:type="auto"/>
          </w:tcPr>
          <w:p w14:paraId="4C3C4616" w14:textId="61BA16F1" w:rsidR="001A2B84" w:rsidRPr="001A2B84" w:rsidRDefault="001A2B84" w:rsidP="001A2B84">
            <w:pPr>
              <w:rPr>
                <w:rFonts w:asciiTheme="majorHAnsi" w:hAnsiTheme="majorHAnsi" w:cstheme="majorHAnsi"/>
                <w:sz w:val="20"/>
                <w:szCs w:val="20"/>
              </w:rPr>
            </w:pPr>
            <w:r w:rsidRPr="001A2B84">
              <w:rPr>
                <w:rFonts w:asciiTheme="majorHAnsi" w:hAnsiTheme="majorHAnsi" w:cstheme="majorHAnsi"/>
                <w:sz w:val="20"/>
                <w:szCs w:val="20"/>
              </w:rPr>
              <w:t xml:space="preserve">LCF </w:t>
            </w:r>
            <w:proofErr w:type="spellStart"/>
            <w:r w:rsidRPr="001A2B84">
              <w:rPr>
                <w:rFonts w:asciiTheme="majorHAnsi" w:hAnsiTheme="majorHAnsi" w:cstheme="majorHAnsi"/>
                <w:sz w:val="20"/>
                <w:szCs w:val="20"/>
              </w:rPr>
              <w:t>e+e</w:t>
            </w:r>
            <w:proofErr w:type="spellEnd"/>
            <w:r w:rsidRPr="001A2B84">
              <w:rPr>
                <w:rFonts w:asciiTheme="majorHAnsi" w:hAnsiTheme="majorHAnsi" w:cstheme="majorHAnsi"/>
                <w:sz w:val="20"/>
                <w:szCs w:val="20"/>
              </w:rPr>
              <w:t>- 550 GeV</w:t>
            </w:r>
          </w:p>
        </w:tc>
        <w:tc>
          <w:tcPr>
            <w:tcW w:w="0" w:type="auto"/>
          </w:tcPr>
          <w:p w14:paraId="3F598DFD" w14:textId="3B0F13D0" w:rsidR="001A2B84" w:rsidRPr="001A2B84" w:rsidRDefault="001A2B84" w:rsidP="001A2B8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2B84">
              <w:rPr>
                <w:rFonts w:asciiTheme="majorHAnsi" w:hAnsiTheme="majorHAnsi" w:cstheme="majorHAnsi"/>
                <w:sz w:val="20"/>
                <w:szCs w:val="20"/>
              </w:rPr>
              <w:t>1</w:t>
            </w:r>
          </w:p>
        </w:tc>
        <w:tc>
          <w:tcPr>
            <w:tcW w:w="0" w:type="auto"/>
          </w:tcPr>
          <w:p w14:paraId="69A8EE23" w14:textId="4C77DA7E" w:rsidR="001A2B84" w:rsidRPr="001A2B84" w:rsidRDefault="001A2B84" w:rsidP="001A2B8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2B84">
              <w:rPr>
                <w:rFonts w:asciiTheme="majorHAnsi" w:hAnsiTheme="majorHAnsi" w:cstheme="majorHAnsi"/>
                <w:sz w:val="20"/>
                <w:szCs w:val="20"/>
              </w:rPr>
              <w:t>7.7%</w:t>
            </w:r>
          </w:p>
        </w:tc>
      </w:tr>
    </w:tbl>
    <w:p w14:paraId="35A47306" w14:textId="77777777" w:rsidR="001A2B84" w:rsidRPr="001A2B84" w:rsidRDefault="001A2B84" w:rsidP="001A2B84"/>
    <w:p w14:paraId="41761A0F" w14:textId="53573DA2" w:rsidR="00004ED1" w:rsidRPr="00004ED1" w:rsidRDefault="001A2B84" w:rsidP="00BA685E">
      <w:pPr>
        <w:jc w:val="both"/>
        <w:rPr>
          <w:rFonts w:asciiTheme="majorHAnsi" w:eastAsia="Times New Roman" w:hAnsiTheme="majorHAnsi" w:cstheme="majorHAnsi"/>
          <w:lang w:val="en-FR" w:eastAsia="en-GB"/>
        </w:rPr>
      </w:pPr>
      <w:r w:rsidRPr="00004ED1">
        <w:rPr>
          <w:rFonts w:asciiTheme="majorHAnsi" w:eastAsia="Times New Roman" w:hAnsiTheme="majorHAnsi" w:cstheme="majorHAnsi"/>
          <w:lang w:val="en-FR" w:eastAsia="en-GB"/>
        </w:rPr>
        <w:t xml:space="preserve"> </w:t>
      </w:r>
      <w:r w:rsidR="00004ED1" w:rsidRPr="00004ED1">
        <w:rPr>
          <w:rFonts w:asciiTheme="majorHAnsi" w:eastAsia="Times New Roman" w:hAnsiTheme="majorHAnsi" w:cstheme="majorHAnsi"/>
          <w:lang w:val="en-FR" w:eastAsia="en-GB"/>
        </w:rPr>
        <w:t>The responses show a greater dispersion of preferences for Plan B, but with a clear trend:</w:t>
      </w:r>
    </w:p>
    <w:p w14:paraId="6AD27A81" w14:textId="5A07B94D" w:rsidR="00004ED1" w:rsidRPr="00004ED1" w:rsidRDefault="00004ED1" w:rsidP="00BA685E">
      <w:pPr>
        <w:pStyle w:val="ListParagraph"/>
        <w:numPr>
          <w:ilvl w:val="0"/>
          <w:numId w:val="17"/>
        </w:numPr>
        <w:jc w:val="both"/>
        <w:rPr>
          <w:rFonts w:asciiTheme="majorHAnsi" w:eastAsia="Times New Roman" w:hAnsiTheme="majorHAnsi" w:cstheme="majorHAnsi"/>
          <w:lang w:val="en-FR" w:eastAsia="en-GB"/>
        </w:rPr>
      </w:pPr>
      <w:r w:rsidRPr="00004ED1">
        <w:rPr>
          <w:rFonts w:asciiTheme="majorHAnsi" w:eastAsia="Times New Roman" w:hAnsiTheme="majorHAnsi" w:cstheme="majorHAnsi"/>
          <w:lang w:val="en-FR" w:eastAsia="en-GB"/>
        </w:rPr>
        <w:t>CLIC (high-energy e⁺e⁻) dominates the alternatives, with 38.5% of the votes, making it the preferred fallback project.</w:t>
      </w:r>
    </w:p>
    <w:p w14:paraId="27B28487" w14:textId="12EC7932" w:rsidR="00004ED1" w:rsidRPr="00004ED1" w:rsidRDefault="00004ED1" w:rsidP="00BA685E">
      <w:pPr>
        <w:pStyle w:val="ListParagraph"/>
        <w:numPr>
          <w:ilvl w:val="0"/>
          <w:numId w:val="17"/>
        </w:numPr>
        <w:jc w:val="both"/>
        <w:rPr>
          <w:rFonts w:asciiTheme="majorHAnsi" w:eastAsia="Times New Roman" w:hAnsiTheme="majorHAnsi" w:cstheme="majorHAnsi"/>
          <w:lang w:val="en-FR" w:eastAsia="en-GB"/>
        </w:rPr>
      </w:pPr>
      <w:r w:rsidRPr="00004ED1">
        <w:rPr>
          <w:rFonts w:asciiTheme="majorHAnsi" w:eastAsia="Times New Roman" w:hAnsiTheme="majorHAnsi" w:cstheme="majorHAnsi"/>
          <w:lang w:val="en-FR" w:eastAsia="en-GB"/>
        </w:rPr>
        <w:t>The muon collider and DreamOn (aggressive R&amp;D) options each obtained 15% of the votes, highlighting significant interest in emerging technologies.</w:t>
      </w:r>
    </w:p>
    <w:p w14:paraId="0692E49F" w14:textId="049FD7D1" w:rsidR="00004ED1" w:rsidRPr="00004ED1" w:rsidRDefault="00004ED1" w:rsidP="00BA685E">
      <w:pPr>
        <w:pStyle w:val="ListParagraph"/>
        <w:numPr>
          <w:ilvl w:val="0"/>
          <w:numId w:val="17"/>
        </w:numPr>
        <w:jc w:val="both"/>
        <w:rPr>
          <w:rFonts w:asciiTheme="majorHAnsi" w:eastAsia="Times New Roman" w:hAnsiTheme="majorHAnsi" w:cstheme="majorHAnsi"/>
          <w:lang w:val="en-FR" w:eastAsia="en-GB"/>
        </w:rPr>
      </w:pPr>
      <w:r w:rsidRPr="00004ED1">
        <w:rPr>
          <w:rFonts w:asciiTheme="majorHAnsi" w:eastAsia="Times New Roman" w:hAnsiTheme="majorHAnsi" w:cstheme="majorHAnsi"/>
          <w:lang w:val="en-FR" w:eastAsia="en-GB"/>
        </w:rPr>
        <w:t>FCCee and LCF obtained only marginal support (7.7% each).</w:t>
      </w:r>
    </w:p>
    <w:p w14:paraId="4C59565E" w14:textId="399378B1" w:rsidR="00004ED1" w:rsidRPr="00004ED1" w:rsidRDefault="00004ED1" w:rsidP="00BA685E">
      <w:pPr>
        <w:pStyle w:val="ListParagraph"/>
        <w:numPr>
          <w:ilvl w:val="0"/>
          <w:numId w:val="17"/>
        </w:numPr>
        <w:jc w:val="both"/>
        <w:rPr>
          <w:rFonts w:asciiTheme="majorHAnsi" w:eastAsia="Times New Roman" w:hAnsiTheme="majorHAnsi" w:cstheme="majorHAnsi"/>
          <w:lang w:val="en-FR" w:eastAsia="en-GB"/>
        </w:rPr>
      </w:pPr>
      <w:r w:rsidRPr="00004ED1">
        <w:rPr>
          <w:rFonts w:asciiTheme="majorHAnsi" w:eastAsia="Times New Roman" w:hAnsiTheme="majorHAnsi" w:cstheme="majorHAnsi"/>
          <w:lang w:val="en-FR" w:eastAsia="en-GB"/>
        </w:rPr>
        <w:t>The LHeC and FCChh options attracted very little support.</w:t>
      </w:r>
    </w:p>
    <w:p w14:paraId="19B4A369" w14:textId="0B6CE3BD" w:rsidR="00BA685E" w:rsidRDefault="00004ED1" w:rsidP="00BA685E">
      <w:pPr>
        <w:jc w:val="both"/>
        <w:rPr>
          <w:rFonts w:asciiTheme="majorHAnsi" w:eastAsia="Times New Roman" w:hAnsiTheme="majorHAnsi" w:cstheme="majorHAnsi"/>
          <w:lang w:val="en-FR" w:eastAsia="en-GB"/>
        </w:rPr>
      </w:pPr>
      <w:r w:rsidRPr="00004ED1">
        <w:rPr>
          <w:rFonts w:asciiTheme="majorHAnsi" w:eastAsia="Times New Roman" w:hAnsiTheme="majorHAnsi" w:cstheme="majorHAnsi"/>
          <w:lang w:val="en-FR" w:eastAsia="en-GB"/>
        </w:rPr>
        <w:t>Plan B</w:t>
      </w:r>
      <w:r w:rsidRPr="00004ED1">
        <w:rPr>
          <w:rFonts w:asciiTheme="majorHAnsi" w:eastAsia="Times New Roman" w:hAnsiTheme="majorHAnsi" w:cstheme="majorHAnsi"/>
          <w:lang w:eastAsia="en-GB"/>
        </w:rPr>
        <w:t xml:space="preserve"> </w:t>
      </w:r>
      <w:r>
        <w:rPr>
          <w:rFonts w:asciiTheme="majorHAnsi" w:eastAsia="Times New Roman" w:hAnsiTheme="majorHAnsi" w:cstheme="majorHAnsi"/>
          <w:lang w:eastAsia="en-GB"/>
        </w:rPr>
        <w:t>response</w:t>
      </w:r>
      <w:r w:rsidRPr="00004ED1">
        <w:rPr>
          <w:rFonts w:asciiTheme="majorHAnsi" w:eastAsia="Times New Roman" w:hAnsiTheme="majorHAnsi" w:cstheme="majorHAnsi"/>
          <w:lang w:val="en-FR" w:eastAsia="en-GB"/>
        </w:rPr>
        <w:t xml:space="preserve"> is therefore structured around a compromise between a high-energy linear collider and innovative R&amp;D programmes.</w:t>
      </w:r>
    </w:p>
    <w:p w14:paraId="6B696F93" w14:textId="77777777" w:rsidR="001A2B84" w:rsidRDefault="001A2B84" w:rsidP="00BA685E">
      <w:pPr>
        <w:jc w:val="both"/>
        <w:rPr>
          <w:rFonts w:asciiTheme="majorHAnsi" w:eastAsia="Times New Roman" w:hAnsiTheme="majorHAnsi" w:cstheme="majorHAnsi"/>
          <w:lang w:val="en-FR" w:eastAsia="en-GB"/>
        </w:rPr>
      </w:pPr>
    </w:p>
    <w:p w14:paraId="3D0B5B36" w14:textId="57871DCF" w:rsidR="0023749B" w:rsidRPr="0023749B" w:rsidRDefault="00E50B97" w:rsidP="00BA685E">
      <w:pPr>
        <w:jc w:val="both"/>
        <w:rPr>
          <w:rFonts w:asciiTheme="majorHAnsi" w:hAnsiTheme="majorHAnsi" w:cstheme="majorHAnsi"/>
        </w:rPr>
      </w:pPr>
      <w:r w:rsidRPr="00E50B97">
        <w:rPr>
          <w:rFonts w:asciiTheme="majorHAnsi" w:hAnsiTheme="majorHAnsi" w:cstheme="majorHAnsi"/>
          <w:noProof/>
        </w:rPr>
        <w:pict w14:anchorId="431FDC28">
          <v:rect id="_x0000_i1027" alt="" style="width:.05pt;height:.05pt;mso-width-percent:0;mso-height-percent:0;mso-width-percent:0;mso-height-percent:0" o:hralign="center" o:hrstd="t" o:hr="t" fillcolor="#a0a0a0" stroked="f"/>
        </w:pict>
      </w:r>
    </w:p>
    <w:p w14:paraId="77B6EC39" w14:textId="5B783D92" w:rsidR="0023749B" w:rsidRPr="00BA685E" w:rsidRDefault="0023749B" w:rsidP="00BA685E">
      <w:pPr>
        <w:pStyle w:val="Heading2"/>
        <w:jc w:val="both"/>
      </w:pPr>
      <w:r w:rsidRPr="00BA685E">
        <w:rPr>
          <w:rStyle w:val="Strong"/>
          <w:rFonts w:cstheme="majorHAnsi"/>
          <w:b/>
          <w:bCs/>
        </w:rPr>
        <w:t>5. Plan B</w:t>
      </w:r>
      <w:r w:rsidR="00BA685E" w:rsidRPr="00BA685E">
        <w:rPr>
          <w:rStyle w:val="Strong"/>
          <w:rFonts w:cstheme="majorHAnsi"/>
          <w:b/>
          <w:bCs/>
        </w:rPr>
        <w:t xml:space="preserve"> perceived strengths</w:t>
      </w:r>
    </w:p>
    <w:p w14:paraId="6A26FF1A" w14:textId="25F8E461" w:rsidR="00004ED1" w:rsidRPr="00BA685E" w:rsidRDefault="00004ED1" w:rsidP="00BA685E">
      <w:pPr>
        <w:jc w:val="both"/>
        <w:rPr>
          <w:rFonts w:asciiTheme="majorHAnsi" w:eastAsia="Times New Roman" w:hAnsiTheme="majorHAnsi" w:cstheme="majorHAnsi"/>
          <w:lang w:eastAsia="en-GB"/>
        </w:rPr>
      </w:pPr>
      <w:r w:rsidRPr="00004ED1">
        <w:rPr>
          <w:rFonts w:asciiTheme="majorHAnsi" w:eastAsia="Times New Roman" w:hAnsiTheme="majorHAnsi" w:cstheme="majorHAnsi"/>
          <w:lang w:val="en-FR" w:eastAsia="en-GB"/>
        </w:rPr>
        <w:t>Participants attribute several distinctive strengths to Plan B</w:t>
      </w:r>
      <w:r w:rsidR="00BA685E" w:rsidRPr="00BA685E">
        <w:rPr>
          <w:rFonts w:asciiTheme="majorHAnsi" w:eastAsia="Times New Roman" w:hAnsiTheme="majorHAnsi" w:cstheme="majorHAnsi"/>
          <w:lang w:eastAsia="en-GB"/>
        </w:rPr>
        <w:t xml:space="preserve">, </w:t>
      </w:r>
      <w:r w:rsidR="00BA685E">
        <w:rPr>
          <w:rFonts w:asciiTheme="majorHAnsi" w:eastAsia="Times New Roman" w:hAnsiTheme="majorHAnsi" w:cstheme="majorHAnsi"/>
          <w:lang w:eastAsia="en-GB"/>
        </w:rPr>
        <w:t>they should be attributed to various projects, but a general synthesis is also worth contemplating.</w:t>
      </w:r>
    </w:p>
    <w:p w14:paraId="75156D25" w14:textId="5761E7EB" w:rsidR="00004ED1" w:rsidRPr="00004ED1" w:rsidRDefault="00004ED1" w:rsidP="00BA685E">
      <w:pPr>
        <w:pStyle w:val="ListParagraph"/>
        <w:numPr>
          <w:ilvl w:val="0"/>
          <w:numId w:val="20"/>
        </w:numPr>
        <w:jc w:val="both"/>
        <w:rPr>
          <w:rFonts w:asciiTheme="majorHAnsi" w:eastAsia="Times New Roman" w:hAnsiTheme="majorHAnsi" w:cstheme="majorHAnsi"/>
          <w:lang w:val="en-FR" w:eastAsia="en-GB"/>
        </w:rPr>
      </w:pPr>
      <w:r w:rsidRPr="00004ED1">
        <w:rPr>
          <w:rFonts w:asciiTheme="majorHAnsi" w:eastAsia="Times New Roman" w:hAnsiTheme="majorHAnsi" w:cstheme="majorHAnsi"/>
          <w:lang w:val="en-FR" w:eastAsia="en-GB"/>
        </w:rPr>
        <w:t>A physics programme that remains robust, although less extensive than that of Plan A, but still scientifically relevant.</w:t>
      </w:r>
    </w:p>
    <w:p w14:paraId="52092970" w14:textId="0D1CCDB1" w:rsidR="00004ED1" w:rsidRPr="00004ED1" w:rsidRDefault="00004ED1" w:rsidP="00BA685E">
      <w:pPr>
        <w:pStyle w:val="ListParagraph"/>
        <w:numPr>
          <w:ilvl w:val="0"/>
          <w:numId w:val="20"/>
        </w:numPr>
        <w:jc w:val="both"/>
        <w:rPr>
          <w:rFonts w:asciiTheme="majorHAnsi" w:eastAsia="Times New Roman" w:hAnsiTheme="majorHAnsi" w:cstheme="majorHAnsi"/>
          <w:lang w:val="en-FR" w:eastAsia="en-GB"/>
        </w:rPr>
      </w:pPr>
      <w:r w:rsidRPr="00004ED1">
        <w:rPr>
          <w:rFonts w:asciiTheme="majorHAnsi" w:eastAsia="Times New Roman" w:hAnsiTheme="majorHAnsi" w:cstheme="majorHAnsi"/>
          <w:lang w:val="en-FR" w:eastAsia="en-GB"/>
        </w:rPr>
        <w:t>The possibility of promoting emerging technologies, particularly for muon colliders, plasma accelerators and innovative superconductors.</w:t>
      </w:r>
    </w:p>
    <w:p w14:paraId="44879769" w14:textId="149C3A96" w:rsidR="00004ED1" w:rsidRPr="00004ED1" w:rsidRDefault="00004ED1" w:rsidP="00BA685E">
      <w:pPr>
        <w:pStyle w:val="ListParagraph"/>
        <w:numPr>
          <w:ilvl w:val="0"/>
          <w:numId w:val="20"/>
        </w:numPr>
        <w:jc w:val="both"/>
        <w:rPr>
          <w:rFonts w:asciiTheme="majorHAnsi" w:eastAsia="Times New Roman" w:hAnsiTheme="majorHAnsi" w:cstheme="majorHAnsi"/>
          <w:lang w:val="en-FR" w:eastAsia="en-GB"/>
        </w:rPr>
      </w:pPr>
      <w:r w:rsidRPr="00004ED1">
        <w:rPr>
          <w:rFonts w:asciiTheme="majorHAnsi" w:eastAsia="Times New Roman" w:hAnsiTheme="majorHAnsi" w:cstheme="majorHAnsi"/>
          <w:lang w:val="en-FR" w:eastAsia="en-GB"/>
        </w:rPr>
        <w:t>Better potential control of costs and energy consumption, especially for certain linear or more compact designs.</w:t>
      </w:r>
    </w:p>
    <w:p w14:paraId="20C87C4D" w14:textId="3D85B733" w:rsidR="00004ED1" w:rsidRPr="00004ED1" w:rsidRDefault="00004ED1" w:rsidP="00BA685E">
      <w:pPr>
        <w:pStyle w:val="ListParagraph"/>
        <w:numPr>
          <w:ilvl w:val="0"/>
          <w:numId w:val="20"/>
        </w:numPr>
        <w:jc w:val="both"/>
        <w:rPr>
          <w:rFonts w:asciiTheme="majorHAnsi" w:eastAsia="Times New Roman" w:hAnsiTheme="majorHAnsi" w:cstheme="majorHAnsi"/>
          <w:lang w:val="en-FR" w:eastAsia="en-GB"/>
        </w:rPr>
      </w:pPr>
      <w:r w:rsidRPr="00004ED1">
        <w:rPr>
          <w:rFonts w:asciiTheme="majorHAnsi" w:eastAsia="Times New Roman" w:hAnsiTheme="majorHAnsi" w:cstheme="majorHAnsi"/>
          <w:lang w:val="en-FR" w:eastAsia="en-GB"/>
        </w:rPr>
        <w:t>Perceived simpler or faster feasibility for certain projects, as well as an attractive innovation dimension for the community.</w:t>
      </w:r>
    </w:p>
    <w:p w14:paraId="070E0F24" w14:textId="465551B1" w:rsidR="0023749B" w:rsidRPr="0023749B" w:rsidRDefault="00004ED1" w:rsidP="00BA685E">
      <w:pPr>
        <w:jc w:val="both"/>
        <w:rPr>
          <w:rFonts w:asciiTheme="majorHAnsi" w:hAnsiTheme="majorHAnsi" w:cstheme="majorHAnsi"/>
        </w:rPr>
      </w:pPr>
      <w:r w:rsidRPr="00004ED1">
        <w:rPr>
          <w:rFonts w:asciiTheme="majorHAnsi" w:eastAsia="Times New Roman" w:hAnsiTheme="majorHAnsi" w:cstheme="majorHAnsi"/>
          <w:lang w:val="en-FR" w:eastAsia="en-GB"/>
        </w:rPr>
        <w:t xml:space="preserve">The strengths include: a still robust programme, the opportunity to support emerging technologies, and better potential control of costs and energy consumption. The ‘technological </w:t>
      </w:r>
      <w:r w:rsidRPr="00004ED1">
        <w:rPr>
          <w:rFonts w:asciiTheme="majorHAnsi" w:eastAsia="Times New Roman" w:hAnsiTheme="majorHAnsi" w:cstheme="majorHAnsi"/>
          <w:lang w:val="en-FR" w:eastAsia="en-GB"/>
        </w:rPr>
        <w:lastRenderedPageBreak/>
        <w:t>bridge’ dimension and the potential for R&amp;D exploration are also highlighted.</w:t>
      </w:r>
      <w:r w:rsidR="00E50B97" w:rsidRPr="00E50B97">
        <w:rPr>
          <w:rFonts w:asciiTheme="majorHAnsi" w:hAnsiTheme="majorHAnsi" w:cstheme="majorHAnsi"/>
          <w:noProof/>
        </w:rPr>
        <w:pict w14:anchorId="384DCD36">
          <v:rect id="_x0000_i1026" alt="" style="width:.05pt;height:.05pt;mso-width-percent:0;mso-height-percent:0;mso-width-percent:0;mso-height-percent:0" o:hralign="center" o:hrstd="t" o:hr="t" fillcolor="#a0a0a0" stroked="f"/>
        </w:pict>
      </w:r>
    </w:p>
    <w:p w14:paraId="41679B97" w14:textId="77777777" w:rsidR="0023749B" w:rsidRPr="001A2B84" w:rsidRDefault="0023749B" w:rsidP="00BA685E">
      <w:pPr>
        <w:pStyle w:val="Heading2"/>
        <w:jc w:val="both"/>
      </w:pPr>
      <w:r w:rsidRPr="001A2B84">
        <w:rPr>
          <w:rStyle w:val="Strong"/>
          <w:rFonts w:cstheme="majorHAnsi"/>
          <w:b/>
          <w:bCs/>
        </w:rPr>
        <w:t xml:space="preserve">6. Faiblesses </w:t>
      </w:r>
      <w:proofErr w:type="spellStart"/>
      <w:r w:rsidRPr="001A2B84">
        <w:rPr>
          <w:rStyle w:val="Strong"/>
          <w:rFonts w:cstheme="majorHAnsi"/>
          <w:b/>
          <w:bCs/>
        </w:rPr>
        <w:t>perçues</w:t>
      </w:r>
      <w:proofErr w:type="spellEnd"/>
      <w:r w:rsidRPr="001A2B84">
        <w:rPr>
          <w:rStyle w:val="Strong"/>
          <w:rFonts w:cstheme="majorHAnsi"/>
          <w:b/>
          <w:bCs/>
        </w:rPr>
        <w:t xml:space="preserve"> de Plan B</w:t>
      </w:r>
    </w:p>
    <w:p w14:paraId="07E757E5" w14:textId="77777777" w:rsidR="00BA685E" w:rsidRPr="00BA685E" w:rsidRDefault="00BA685E" w:rsidP="00BA685E">
      <w:pPr>
        <w:jc w:val="both"/>
        <w:rPr>
          <w:rFonts w:asciiTheme="majorHAnsi" w:eastAsia="Times New Roman" w:hAnsiTheme="majorHAnsi" w:cstheme="majorHAnsi"/>
          <w:lang w:val="en-FR" w:eastAsia="en-GB"/>
        </w:rPr>
      </w:pPr>
      <w:r w:rsidRPr="00BA685E">
        <w:rPr>
          <w:rFonts w:asciiTheme="majorHAnsi" w:eastAsia="Times New Roman" w:hAnsiTheme="majorHAnsi" w:cstheme="majorHAnsi"/>
          <w:lang w:val="en-FR" w:eastAsia="en-GB"/>
        </w:rPr>
        <w:t>Several reservations have been expressed regarding Plan B.</w:t>
      </w:r>
    </w:p>
    <w:p w14:paraId="51239EFE" w14:textId="199DB813" w:rsidR="00BA685E" w:rsidRPr="00BA685E" w:rsidRDefault="00BA685E" w:rsidP="00BA685E">
      <w:pPr>
        <w:pStyle w:val="ListParagraph"/>
        <w:numPr>
          <w:ilvl w:val="0"/>
          <w:numId w:val="23"/>
        </w:numPr>
        <w:jc w:val="both"/>
        <w:rPr>
          <w:rFonts w:asciiTheme="majorHAnsi" w:eastAsia="Times New Roman" w:hAnsiTheme="majorHAnsi" w:cstheme="majorHAnsi"/>
          <w:lang w:val="en-FR" w:eastAsia="en-GB"/>
        </w:rPr>
      </w:pPr>
      <w:r w:rsidRPr="00BA685E">
        <w:rPr>
          <w:rFonts w:asciiTheme="majorHAnsi" w:eastAsia="Times New Roman" w:hAnsiTheme="majorHAnsi" w:cstheme="majorHAnsi"/>
          <w:lang w:val="en-FR" w:eastAsia="en-GB"/>
        </w:rPr>
        <w:t>Lower energy levels or less competitiveness compared to FCC scenarios, reducing certain scientific ambitions.</w:t>
      </w:r>
    </w:p>
    <w:p w14:paraId="5E9755F5" w14:textId="6E1540EF" w:rsidR="00BA685E" w:rsidRPr="00BA685E" w:rsidRDefault="00BA685E" w:rsidP="00BA685E">
      <w:pPr>
        <w:pStyle w:val="ListParagraph"/>
        <w:numPr>
          <w:ilvl w:val="0"/>
          <w:numId w:val="23"/>
        </w:numPr>
        <w:jc w:val="both"/>
        <w:rPr>
          <w:rFonts w:asciiTheme="majorHAnsi" w:eastAsia="Times New Roman" w:hAnsiTheme="majorHAnsi" w:cstheme="majorHAnsi"/>
          <w:lang w:val="en-FR" w:eastAsia="en-GB"/>
        </w:rPr>
      </w:pPr>
      <w:r w:rsidRPr="00BA685E">
        <w:rPr>
          <w:rFonts w:asciiTheme="majorHAnsi" w:eastAsia="Times New Roman" w:hAnsiTheme="majorHAnsi" w:cstheme="majorHAnsi"/>
          <w:lang w:val="en-FR" w:eastAsia="en-GB"/>
        </w:rPr>
        <w:t>The limited maturity of the associated technologies, particularly for emerging options (muon collider, plasma), which are perceived as risky or too far removed from concrete implementation.</w:t>
      </w:r>
    </w:p>
    <w:p w14:paraId="6EC9701E" w14:textId="65E1C585" w:rsidR="00BA685E" w:rsidRPr="00BA685E" w:rsidRDefault="00BA685E" w:rsidP="00BA685E">
      <w:pPr>
        <w:pStyle w:val="ListParagraph"/>
        <w:numPr>
          <w:ilvl w:val="0"/>
          <w:numId w:val="23"/>
        </w:numPr>
        <w:jc w:val="both"/>
        <w:rPr>
          <w:rFonts w:asciiTheme="majorHAnsi" w:eastAsia="Times New Roman" w:hAnsiTheme="majorHAnsi" w:cstheme="majorHAnsi"/>
          <w:lang w:val="en-FR" w:eastAsia="en-GB"/>
        </w:rPr>
      </w:pPr>
      <w:r w:rsidRPr="00BA685E">
        <w:rPr>
          <w:rFonts w:asciiTheme="majorHAnsi" w:eastAsia="Times New Roman" w:hAnsiTheme="majorHAnsi" w:cstheme="majorHAnsi"/>
          <w:lang w:val="en-FR" w:eastAsia="en-GB"/>
        </w:rPr>
        <w:t>A risk to the dynamics of the field, in the absence of a clear flagship project after HL-LHC, which could lead to weariness or fragmentation within the community.</w:t>
      </w:r>
    </w:p>
    <w:p w14:paraId="40DF201E" w14:textId="1595C18E" w:rsidR="00BA685E" w:rsidRPr="00BA685E" w:rsidRDefault="00BA685E" w:rsidP="00BA685E">
      <w:pPr>
        <w:pStyle w:val="ListParagraph"/>
        <w:numPr>
          <w:ilvl w:val="0"/>
          <w:numId w:val="23"/>
        </w:numPr>
        <w:jc w:val="both"/>
        <w:rPr>
          <w:rFonts w:asciiTheme="majorHAnsi" w:eastAsia="Times New Roman" w:hAnsiTheme="majorHAnsi" w:cstheme="majorHAnsi"/>
          <w:lang w:val="en-FR" w:eastAsia="en-GB"/>
        </w:rPr>
      </w:pPr>
      <w:r w:rsidRPr="00BA685E">
        <w:rPr>
          <w:rFonts w:asciiTheme="majorHAnsi" w:eastAsia="Times New Roman" w:hAnsiTheme="majorHAnsi" w:cstheme="majorHAnsi"/>
          <w:lang w:val="en-FR" w:eastAsia="en-GB"/>
        </w:rPr>
        <w:t>The perception of costs that are still high or poorly controlled, depending on the options.</w:t>
      </w:r>
    </w:p>
    <w:p w14:paraId="4ADFE40F" w14:textId="08C52F64" w:rsidR="00BA685E" w:rsidRPr="00BA685E" w:rsidRDefault="00BA685E" w:rsidP="00BA685E">
      <w:pPr>
        <w:pStyle w:val="ListParagraph"/>
        <w:numPr>
          <w:ilvl w:val="0"/>
          <w:numId w:val="23"/>
        </w:numPr>
        <w:jc w:val="both"/>
        <w:rPr>
          <w:rFonts w:asciiTheme="majorHAnsi" w:eastAsia="Times New Roman" w:hAnsiTheme="majorHAnsi" w:cstheme="majorHAnsi"/>
          <w:lang w:val="en-FR" w:eastAsia="en-GB"/>
        </w:rPr>
      </w:pPr>
      <w:r w:rsidRPr="00BA685E">
        <w:rPr>
          <w:rFonts w:asciiTheme="majorHAnsi" w:eastAsia="Times New Roman" w:hAnsiTheme="majorHAnsi" w:cstheme="majorHAnsi"/>
          <w:lang w:val="en-FR" w:eastAsia="en-GB"/>
        </w:rPr>
        <w:t>A scientific scope perceived as less flexible or less broad, limiting the diversity of topics that can be explored.</w:t>
      </w:r>
    </w:p>
    <w:p w14:paraId="6ABF0F3A" w14:textId="3F900E48" w:rsidR="00655F58" w:rsidRDefault="00BA685E" w:rsidP="00BA685E">
      <w:pPr>
        <w:jc w:val="both"/>
        <w:rPr>
          <w:rFonts w:asciiTheme="majorHAnsi" w:hAnsiTheme="majorHAnsi" w:cstheme="majorHAnsi"/>
        </w:rPr>
      </w:pPr>
      <w:r w:rsidRPr="00BA685E">
        <w:rPr>
          <w:rFonts w:asciiTheme="majorHAnsi" w:eastAsia="Times New Roman" w:hAnsiTheme="majorHAnsi" w:cstheme="majorHAnsi"/>
          <w:lang w:val="en-FR" w:eastAsia="en-GB"/>
        </w:rPr>
        <w:t>In conclusion, the weaknesses mentioned are: lower energy achieved, immature technologies, risk to the dynamics of the field, and costs that are sometimes still high. Some individual comments point to a lack of scientific narrative for certain projects (e.g. QCD/LHeC) and a difficulty in convincing the public or decision-makers.</w:t>
      </w:r>
      <w:r w:rsidR="00E50B97" w:rsidRPr="00E50B97">
        <w:rPr>
          <w:rFonts w:asciiTheme="majorHAnsi" w:hAnsiTheme="majorHAnsi" w:cstheme="majorHAnsi"/>
          <w:noProof/>
        </w:rPr>
        <w:pict w14:anchorId="1BC672ED">
          <v:rect id="_x0000_i1025" alt="" style="width:.05pt;height:.05pt;mso-width-percent:0;mso-height-percent:0;mso-width-percent:0;mso-height-percent:0" o:hralign="center" o:hrstd="t" o:hr="t" fillcolor="#a0a0a0" stroked="f"/>
        </w:pict>
      </w:r>
    </w:p>
    <w:p w14:paraId="1480BAE6" w14:textId="298EBBC2" w:rsidR="00BA685E" w:rsidRDefault="00BA685E" w:rsidP="00BA685E">
      <w:pPr>
        <w:jc w:val="both"/>
        <w:rPr>
          <w:rFonts w:asciiTheme="majorHAnsi" w:hAnsiTheme="majorHAnsi" w:cstheme="majorHAnsi"/>
        </w:rPr>
      </w:pPr>
    </w:p>
    <w:p w14:paraId="47FAEA73" w14:textId="77777777" w:rsidR="00215636" w:rsidRDefault="00215636">
      <w:pPr>
        <w:rPr>
          <w:rFonts w:asciiTheme="majorHAnsi" w:eastAsiaTheme="majorEastAsia" w:hAnsiTheme="majorHAnsi" w:cstheme="majorBidi"/>
          <w:b/>
          <w:bCs/>
          <w:color w:val="4F81BD" w:themeColor="accent1"/>
          <w:sz w:val="26"/>
          <w:szCs w:val="26"/>
          <w:lang w:val="fr-FR"/>
        </w:rPr>
      </w:pPr>
      <w:r>
        <w:rPr>
          <w:lang w:val="fr-FR"/>
        </w:rPr>
        <w:br w:type="page"/>
      </w:r>
    </w:p>
    <w:p w14:paraId="0299B6D2" w14:textId="15145483" w:rsidR="00BA685E" w:rsidRPr="001A2B84" w:rsidRDefault="00BA685E" w:rsidP="00BA685E">
      <w:pPr>
        <w:pStyle w:val="Heading2"/>
        <w:jc w:val="both"/>
        <w:rPr>
          <w:lang w:val="fr-FR"/>
        </w:rPr>
      </w:pPr>
      <w:proofErr w:type="spellStart"/>
      <w:proofErr w:type="gramStart"/>
      <w:r w:rsidRPr="001A2B84">
        <w:rPr>
          <w:lang w:val="fr-FR"/>
        </w:rPr>
        <w:lastRenderedPageBreak/>
        <w:t>Annex</w:t>
      </w:r>
      <w:proofErr w:type="spellEnd"/>
      <w:r w:rsidRPr="001A2B84">
        <w:rPr>
          <w:lang w:val="fr-FR"/>
        </w:rPr>
        <w:t>:</w:t>
      </w:r>
      <w:proofErr w:type="gramEnd"/>
      <w:r w:rsidRPr="001A2B84">
        <w:rPr>
          <w:lang w:val="fr-FR"/>
        </w:rPr>
        <w:t xml:space="preserve"> </w:t>
      </w:r>
      <w:proofErr w:type="spellStart"/>
      <w:r w:rsidRPr="001A2B84">
        <w:rPr>
          <w:lang w:val="fr-FR"/>
        </w:rPr>
        <w:t>raw</w:t>
      </w:r>
      <w:proofErr w:type="spellEnd"/>
      <w:r w:rsidRPr="001A2B84">
        <w:rPr>
          <w:lang w:val="fr-FR"/>
        </w:rPr>
        <w:t xml:space="preserve"> </w:t>
      </w:r>
      <w:proofErr w:type="spellStart"/>
      <w:r w:rsidRPr="001A2B84">
        <w:rPr>
          <w:lang w:val="fr-FR"/>
        </w:rPr>
        <w:t>answers</w:t>
      </w:r>
      <w:proofErr w:type="spellEnd"/>
    </w:p>
    <w:p w14:paraId="5E0747AA" w14:textId="77777777" w:rsidR="00BA685E" w:rsidRPr="00BA685E" w:rsidRDefault="00BA685E" w:rsidP="00BA685E">
      <w:pPr>
        <w:jc w:val="both"/>
        <w:rPr>
          <w:rFonts w:asciiTheme="majorHAnsi" w:hAnsiTheme="majorHAnsi" w:cstheme="majorHAnsi"/>
          <w:lang w:val="fr-FR"/>
        </w:rPr>
      </w:pPr>
      <w:r w:rsidRPr="00BA685E">
        <w:rPr>
          <w:rFonts w:asciiTheme="majorHAnsi" w:hAnsiTheme="majorHAnsi" w:cstheme="majorHAnsi"/>
          <w:lang w:val="fr-FR"/>
        </w:rPr>
        <w:t xml:space="preserve"> === Résultats du sondage ===</w:t>
      </w:r>
    </w:p>
    <w:p w14:paraId="5855397F" w14:textId="77777777" w:rsidR="00BA685E" w:rsidRPr="00BA685E" w:rsidRDefault="00BA685E" w:rsidP="00BA685E">
      <w:pPr>
        <w:jc w:val="both"/>
        <w:rPr>
          <w:rFonts w:asciiTheme="majorHAnsi" w:hAnsiTheme="majorHAnsi" w:cstheme="majorHAnsi"/>
          <w:lang w:val="fr-FR"/>
        </w:rPr>
      </w:pPr>
      <w:proofErr w:type="gramStart"/>
      <w:r w:rsidRPr="00BA685E">
        <w:rPr>
          <w:rFonts w:asciiTheme="majorHAnsi" w:hAnsiTheme="majorHAnsi" w:cstheme="majorHAnsi"/>
          <w:lang w:val="fr-FR"/>
        </w:rPr>
        <w:t>Titre:</w:t>
      </w:r>
      <w:proofErr w:type="gramEnd"/>
      <w:r w:rsidRPr="00BA685E">
        <w:rPr>
          <w:rFonts w:asciiTheme="majorHAnsi" w:hAnsiTheme="majorHAnsi" w:cstheme="majorHAnsi"/>
          <w:lang w:val="fr-FR"/>
        </w:rPr>
        <w:t xml:space="preserve"> Quizz on ESPP </w:t>
      </w:r>
      <w:proofErr w:type="spellStart"/>
      <w:r w:rsidRPr="00BA685E">
        <w:rPr>
          <w:rFonts w:asciiTheme="majorHAnsi" w:hAnsiTheme="majorHAnsi" w:cstheme="majorHAnsi"/>
          <w:lang w:val="fr-FR"/>
        </w:rPr>
        <w:t>projects</w:t>
      </w:r>
      <w:proofErr w:type="spellEnd"/>
      <w:r w:rsidRPr="00BA685E">
        <w:rPr>
          <w:rFonts w:asciiTheme="majorHAnsi" w:hAnsiTheme="majorHAnsi" w:cstheme="majorHAnsi"/>
          <w:lang w:val="fr-FR"/>
        </w:rPr>
        <w:t xml:space="preserve"> : Plan A / B</w:t>
      </w:r>
    </w:p>
    <w:p w14:paraId="588BADD4" w14:textId="77777777" w:rsidR="00BA685E" w:rsidRPr="00BA685E" w:rsidRDefault="00BA685E" w:rsidP="00BA685E">
      <w:pPr>
        <w:jc w:val="both"/>
        <w:rPr>
          <w:rFonts w:asciiTheme="majorHAnsi" w:hAnsiTheme="majorHAnsi" w:cstheme="majorHAnsi"/>
          <w:lang w:val="fr-FR"/>
        </w:rPr>
      </w:pPr>
      <w:proofErr w:type="gramStart"/>
      <w:r w:rsidRPr="00BA685E">
        <w:rPr>
          <w:rFonts w:asciiTheme="majorHAnsi" w:hAnsiTheme="majorHAnsi" w:cstheme="majorHAnsi"/>
          <w:lang w:val="fr-FR"/>
        </w:rPr>
        <w:t>Code:</w:t>
      </w:r>
      <w:proofErr w:type="gramEnd"/>
      <w:r w:rsidRPr="00BA685E">
        <w:rPr>
          <w:rFonts w:asciiTheme="majorHAnsi" w:hAnsiTheme="majorHAnsi" w:cstheme="majorHAnsi"/>
          <w:lang w:val="fr-FR"/>
        </w:rPr>
        <w:t xml:space="preserve"> </w:t>
      </w:r>
      <w:proofErr w:type="spellStart"/>
      <w:r w:rsidRPr="00BA685E">
        <w:rPr>
          <w:rFonts w:asciiTheme="majorHAnsi" w:hAnsiTheme="majorHAnsi" w:cstheme="majorHAnsi"/>
          <w:lang w:val="fr-FR"/>
        </w:rPr>
        <w:t>lYSxCpvBUF</w:t>
      </w:r>
      <w:proofErr w:type="spellEnd"/>
    </w:p>
    <w:p w14:paraId="01987F0D" w14:textId="77777777" w:rsidR="00BA685E" w:rsidRPr="00BA685E" w:rsidRDefault="00BA685E" w:rsidP="00BA685E">
      <w:pPr>
        <w:jc w:val="both"/>
        <w:rPr>
          <w:rFonts w:asciiTheme="majorHAnsi" w:hAnsiTheme="majorHAnsi" w:cstheme="majorHAnsi"/>
          <w:lang w:val="fr-FR"/>
        </w:rPr>
      </w:pPr>
      <w:r w:rsidRPr="00BA685E">
        <w:rPr>
          <w:rFonts w:asciiTheme="majorHAnsi" w:hAnsiTheme="majorHAnsi" w:cstheme="majorHAnsi"/>
          <w:lang w:val="fr-FR"/>
        </w:rPr>
        <w:t xml:space="preserve">Date </w:t>
      </w:r>
      <w:proofErr w:type="gramStart"/>
      <w:r w:rsidRPr="00BA685E">
        <w:rPr>
          <w:rFonts w:asciiTheme="majorHAnsi" w:hAnsiTheme="majorHAnsi" w:cstheme="majorHAnsi"/>
          <w:lang w:val="fr-FR"/>
        </w:rPr>
        <w:t>export:</w:t>
      </w:r>
      <w:proofErr w:type="gramEnd"/>
      <w:r w:rsidRPr="00BA685E">
        <w:rPr>
          <w:rFonts w:asciiTheme="majorHAnsi" w:hAnsiTheme="majorHAnsi" w:cstheme="majorHAnsi"/>
          <w:lang w:val="fr-FR"/>
        </w:rPr>
        <w:t xml:space="preserve"> 21/11/2025 08:39</w:t>
      </w:r>
    </w:p>
    <w:p w14:paraId="524ED1D0" w14:textId="77777777" w:rsidR="00BA685E" w:rsidRPr="00BA685E" w:rsidRDefault="00BA685E" w:rsidP="00BA685E">
      <w:pPr>
        <w:jc w:val="both"/>
        <w:rPr>
          <w:rFonts w:asciiTheme="majorHAnsi" w:hAnsiTheme="majorHAnsi" w:cstheme="majorHAnsi"/>
          <w:lang w:val="fr-FR"/>
        </w:rPr>
      </w:pPr>
      <w:r w:rsidRPr="00BA685E">
        <w:rPr>
          <w:rFonts w:asciiTheme="majorHAnsi" w:hAnsiTheme="majorHAnsi" w:cstheme="majorHAnsi"/>
          <w:lang w:val="fr-FR"/>
        </w:rPr>
        <w:t xml:space="preserve">Nombre de </w:t>
      </w:r>
      <w:proofErr w:type="gramStart"/>
      <w:r w:rsidRPr="00BA685E">
        <w:rPr>
          <w:rFonts w:asciiTheme="majorHAnsi" w:hAnsiTheme="majorHAnsi" w:cstheme="majorHAnsi"/>
          <w:lang w:val="fr-FR"/>
        </w:rPr>
        <w:t>participants:</w:t>
      </w:r>
      <w:proofErr w:type="gramEnd"/>
      <w:r w:rsidRPr="00BA685E">
        <w:rPr>
          <w:rFonts w:asciiTheme="majorHAnsi" w:hAnsiTheme="majorHAnsi" w:cstheme="majorHAnsi"/>
          <w:lang w:val="fr-FR"/>
        </w:rPr>
        <w:t xml:space="preserve"> 14</w:t>
      </w:r>
    </w:p>
    <w:p w14:paraId="34D40C54" w14:textId="77777777" w:rsidR="00BA685E" w:rsidRPr="00BA685E" w:rsidRDefault="00BA685E" w:rsidP="00BA685E">
      <w:pPr>
        <w:jc w:val="both"/>
        <w:rPr>
          <w:rFonts w:asciiTheme="majorHAnsi" w:hAnsiTheme="majorHAnsi" w:cstheme="majorHAnsi"/>
          <w:lang w:val="fr-FR"/>
        </w:rPr>
      </w:pPr>
    </w:p>
    <w:p w14:paraId="45E9C9CF"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Question #7237: Plan A </w:t>
      </w:r>
      <w:proofErr w:type="spellStart"/>
      <w:r w:rsidRPr="00BA685E">
        <w:rPr>
          <w:rFonts w:asciiTheme="majorHAnsi" w:hAnsiTheme="majorHAnsi" w:cstheme="majorHAnsi"/>
        </w:rPr>
        <w:t>Favourite</w:t>
      </w:r>
      <w:proofErr w:type="spellEnd"/>
      <w:r w:rsidRPr="00BA685E">
        <w:rPr>
          <w:rFonts w:asciiTheme="majorHAnsi" w:hAnsiTheme="majorHAnsi" w:cstheme="majorHAnsi"/>
        </w:rPr>
        <w:t xml:space="preserve"> Main Priority</w:t>
      </w:r>
    </w:p>
    <w:p w14:paraId="34EFD521"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Type: radio</w:t>
      </w:r>
    </w:p>
    <w:p w14:paraId="6FD01F0A" w14:textId="77777777" w:rsidR="00BA685E" w:rsidRPr="00BA685E" w:rsidRDefault="00BA685E" w:rsidP="00BA685E">
      <w:pPr>
        <w:jc w:val="both"/>
        <w:rPr>
          <w:rFonts w:asciiTheme="majorHAnsi" w:hAnsiTheme="majorHAnsi" w:cstheme="majorHAnsi"/>
        </w:rPr>
      </w:pPr>
      <w:proofErr w:type="spellStart"/>
      <w:r w:rsidRPr="00BA685E">
        <w:rPr>
          <w:rFonts w:asciiTheme="majorHAnsi" w:hAnsiTheme="majorHAnsi" w:cstheme="majorHAnsi"/>
        </w:rPr>
        <w:t>Statistiques</w:t>
      </w:r>
      <w:proofErr w:type="spellEnd"/>
      <w:r w:rsidRPr="00BA685E">
        <w:rPr>
          <w:rFonts w:asciiTheme="majorHAnsi" w:hAnsiTheme="majorHAnsi" w:cstheme="majorHAnsi"/>
        </w:rPr>
        <w:t>:</w:t>
      </w:r>
    </w:p>
    <w:p w14:paraId="1E43AA7C"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w:t>
      </w:r>
      <w:proofErr w:type="spellStart"/>
      <w:r w:rsidRPr="00BA685E">
        <w:rPr>
          <w:rFonts w:asciiTheme="majorHAnsi" w:hAnsiTheme="majorHAnsi" w:cstheme="majorHAnsi"/>
        </w:rPr>
        <w:t>FCCee</w:t>
      </w:r>
      <w:proofErr w:type="spellEnd"/>
      <w:r w:rsidRPr="00BA685E">
        <w:rPr>
          <w:rFonts w:asciiTheme="majorHAnsi" w:hAnsiTheme="majorHAnsi" w:cstheme="majorHAnsi"/>
        </w:rPr>
        <w:t xml:space="preserve"> 365 GeV: 7 (53.8%)</w:t>
      </w:r>
    </w:p>
    <w:p w14:paraId="24F02799"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LCF </w:t>
      </w:r>
      <w:proofErr w:type="spellStart"/>
      <w:r w:rsidRPr="00BA685E">
        <w:rPr>
          <w:rFonts w:asciiTheme="majorHAnsi" w:hAnsiTheme="majorHAnsi" w:cstheme="majorHAnsi"/>
        </w:rPr>
        <w:t>e+e</w:t>
      </w:r>
      <w:proofErr w:type="spellEnd"/>
      <w:r w:rsidRPr="00BA685E">
        <w:rPr>
          <w:rFonts w:asciiTheme="majorHAnsi" w:hAnsiTheme="majorHAnsi" w:cstheme="majorHAnsi"/>
        </w:rPr>
        <w:t>- 550 GeV: 3 (23.1%)</w:t>
      </w:r>
    </w:p>
    <w:p w14:paraId="2C2BD62D"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CLIC (high energy </w:t>
      </w:r>
      <w:proofErr w:type="spellStart"/>
      <w:r w:rsidRPr="00BA685E">
        <w:rPr>
          <w:rFonts w:asciiTheme="majorHAnsi" w:hAnsiTheme="majorHAnsi" w:cstheme="majorHAnsi"/>
        </w:rPr>
        <w:t>e+e</w:t>
      </w:r>
      <w:proofErr w:type="spellEnd"/>
      <w:r w:rsidRPr="00BA685E">
        <w:rPr>
          <w:rFonts w:asciiTheme="majorHAnsi" w:hAnsiTheme="majorHAnsi" w:cstheme="majorHAnsi"/>
        </w:rPr>
        <w:t>-): 0 (0.0%)</w:t>
      </w:r>
    </w:p>
    <w:p w14:paraId="28C43BAA"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w:t>
      </w:r>
      <w:proofErr w:type="spellStart"/>
      <w:r w:rsidRPr="00BA685E">
        <w:rPr>
          <w:rFonts w:asciiTheme="majorHAnsi" w:hAnsiTheme="majorHAnsi" w:cstheme="majorHAnsi"/>
        </w:rPr>
        <w:t>LHeC</w:t>
      </w:r>
      <w:proofErr w:type="spellEnd"/>
      <w:r w:rsidRPr="00BA685E">
        <w:rPr>
          <w:rFonts w:asciiTheme="majorHAnsi" w:hAnsiTheme="majorHAnsi" w:cstheme="majorHAnsi"/>
        </w:rPr>
        <w:t xml:space="preserve"> 1.2 </w:t>
      </w:r>
      <w:proofErr w:type="spellStart"/>
      <w:r w:rsidRPr="00BA685E">
        <w:rPr>
          <w:rFonts w:asciiTheme="majorHAnsi" w:hAnsiTheme="majorHAnsi" w:cstheme="majorHAnsi"/>
        </w:rPr>
        <w:t>TeV</w:t>
      </w:r>
      <w:proofErr w:type="spellEnd"/>
      <w:r w:rsidRPr="00BA685E">
        <w:rPr>
          <w:rFonts w:asciiTheme="majorHAnsi" w:hAnsiTheme="majorHAnsi" w:cstheme="majorHAnsi"/>
        </w:rPr>
        <w:t>: 0 (0.0%)</w:t>
      </w:r>
    </w:p>
    <w:p w14:paraId="0B31AEE5"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w:t>
      </w:r>
      <w:proofErr w:type="spellStart"/>
      <w:r w:rsidRPr="00BA685E">
        <w:rPr>
          <w:rFonts w:asciiTheme="majorHAnsi" w:hAnsiTheme="majorHAnsi" w:cstheme="majorHAnsi"/>
        </w:rPr>
        <w:t>FCChh</w:t>
      </w:r>
      <w:proofErr w:type="spellEnd"/>
      <w:r w:rsidRPr="00BA685E">
        <w:rPr>
          <w:rFonts w:asciiTheme="majorHAnsi" w:hAnsiTheme="majorHAnsi" w:cstheme="majorHAnsi"/>
        </w:rPr>
        <w:t xml:space="preserve"> 85 </w:t>
      </w:r>
      <w:proofErr w:type="spellStart"/>
      <w:r w:rsidRPr="00BA685E">
        <w:rPr>
          <w:rFonts w:asciiTheme="majorHAnsi" w:hAnsiTheme="majorHAnsi" w:cstheme="majorHAnsi"/>
        </w:rPr>
        <w:t>TeV</w:t>
      </w:r>
      <w:proofErr w:type="spellEnd"/>
      <w:r w:rsidRPr="00BA685E">
        <w:rPr>
          <w:rFonts w:asciiTheme="majorHAnsi" w:hAnsiTheme="majorHAnsi" w:cstheme="majorHAnsi"/>
        </w:rPr>
        <w:t>: 0 (0.0%)</w:t>
      </w:r>
    </w:p>
    <w:p w14:paraId="0C0F3B45"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LEP3 230 GeV: 0 (0.0%)</w:t>
      </w:r>
    </w:p>
    <w:p w14:paraId="3F6182C2"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w:t>
      </w:r>
      <w:proofErr w:type="spellStart"/>
      <w:r w:rsidRPr="00BA685E">
        <w:rPr>
          <w:rFonts w:asciiTheme="majorHAnsi" w:hAnsiTheme="majorHAnsi" w:cstheme="majorHAnsi"/>
        </w:rPr>
        <w:t>muCollider</w:t>
      </w:r>
      <w:proofErr w:type="spellEnd"/>
      <w:r w:rsidRPr="00BA685E">
        <w:rPr>
          <w:rFonts w:asciiTheme="majorHAnsi" w:hAnsiTheme="majorHAnsi" w:cstheme="majorHAnsi"/>
        </w:rPr>
        <w:t xml:space="preserve"> 7.6 </w:t>
      </w:r>
      <w:proofErr w:type="spellStart"/>
      <w:r w:rsidRPr="00BA685E">
        <w:rPr>
          <w:rFonts w:asciiTheme="majorHAnsi" w:hAnsiTheme="majorHAnsi" w:cstheme="majorHAnsi"/>
        </w:rPr>
        <w:t>TeV</w:t>
      </w:r>
      <w:proofErr w:type="spellEnd"/>
      <w:r w:rsidRPr="00BA685E">
        <w:rPr>
          <w:rFonts w:asciiTheme="majorHAnsi" w:hAnsiTheme="majorHAnsi" w:cstheme="majorHAnsi"/>
        </w:rPr>
        <w:t>: 2 (15.4%)</w:t>
      </w:r>
    </w:p>
    <w:p w14:paraId="1AE22B4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w:t>
      </w:r>
      <w:proofErr w:type="spellStart"/>
      <w:r w:rsidRPr="00BA685E">
        <w:rPr>
          <w:rFonts w:asciiTheme="majorHAnsi" w:hAnsiTheme="majorHAnsi" w:cstheme="majorHAnsi"/>
        </w:rPr>
        <w:t>DreamOn</w:t>
      </w:r>
      <w:proofErr w:type="spellEnd"/>
      <w:r w:rsidRPr="00BA685E">
        <w:rPr>
          <w:rFonts w:asciiTheme="majorHAnsi" w:hAnsiTheme="majorHAnsi" w:cstheme="majorHAnsi"/>
        </w:rPr>
        <w:t xml:space="preserve"> invest in aggressive R&amp;D: 1 (7.7%)</w:t>
      </w:r>
    </w:p>
    <w:p w14:paraId="71A27A8F" w14:textId="77777777" w:rsidR="00BA685E" w:rsidRPr="00BA685E" w:rsidRDefault="00BA685E" w:rsidP="00BA685E">
      <w:pPr>
        <w:jc w:val="both"/>
        <w:rPr>
          <w:rFonts w:asciiTheme="majorHAnsi" w:hAnsiTheme="majorHAnsi" w:cstheme="majorHAnsi"/>
        </w:rPr>
      </w:pPr>
    </w:p>
    <w:p w14:paraId="0144BC42" w14:textId="77777777" w:rsidR="00BA685E" w:rsidRPr="00BA685E" w:rsidRDefault="00BA685E" w:rsidP="00BA685E">
      <w:pPr>
        <w:jc w:val="both"/>
        <w:rPr>
          <w:rFonts w:asciiTheme="majorHAnsi" w:hAnsiTheme="majorHAnsi" w:cstheme="majorHAnsi"/>
          <w:lang w:val="fr-FR"/>
        </w:rPr>
      </w:pPr>
      <w:r w:rsidRPr="00BA685E">
        <w:rPr>
          <w:rFonts w:asciiTheme="majorHAnsi" w:hAnsiTheme="majorHAnsi" w:cstheme="majorHAnsi"/>
          <w:lang w:val="fr-FR"/>
        </w:rPr>
        <w:t xml:space="preserve">Réponses </w:t>
      </w:r>
      <w:proofErr w:type="gramStart"/>
      <w:r w:rsidRPr="00BA685E">
        <w:rPr>
          <w:rFonts w:asciiTheme="majorHAnsi" w:hAnsiTheme="majorHAnsi" w:cstheme="majorHAnsi"/>
          <w:lang w:val="fr-FR"/>
        </w:rPr>
        <w:t>individuelles:</w:t>
      </w:r>
      <w:proofErr w:type="gramEnd"/>
    </w:p>
    <w:p w14:paraId="44F6F0A4" w14:textId="77777777" w:rsidR="00BA685E" w:rsidRPr="00BA685E" w:rsidRDefault="00BA685E" w:rsidP="00BA685E">
      <w:pPr>
        <w:jc w:val="both"/>
        <w:rPr>
          <w:rFonts w:asciiTheme="majorHAnsi" w:hAnsiTheme="majorHAnsi" w:cstheme="majorHAnsi"/>
          <w:lang w:val="fr-FR"/>
        </w:rPr>
      </w:pPr>
      <w:proofErr w:type="gramStart"/>
      <w:r w:rsidRPr="00BA685E">
        <w:rPr>
          <w:rFonts w:asciiTheme="majorHAnsi" w:hAnsiTheme="majorHAnsi" w:cstheme="majorHAnsi"/>
          <w:lang w:val="fr-FR"/>
        </w:rPr>
        <w:t>-  :</w:t>
      </w:r>
      <w:proofErr w:type="gramEnd"/>
      <w:r w:rsidRPr="00BA685E">
        <w:rPr>
          <w:rFonts w:asciiTheme="majorHAnsi" w:hAnsiTheme="majorHAnsi" w:cstheme="majorHAnsi"/>
          <w:lang w:val="fr-FR"/>
        </w:rPr>
        <w:t xml:space="preserve"> </w:t>
      </w:r>
      <w:proofErr w:type="spellStart"/>
      <w:r w:rsidRPr="00BA685E">
        <w:rPr>
          <w:rFonts w:asciiTheme="majorHAnsi" w:hAnsiTheme="majorHAnsi" w:cstheme="majorHAnsi"/>
          <w:lang w:val="fr-FR"/>
        </w:rPr>
        <w:t>FCCee</w:t>
      </w:r>
      <w:proofErr w:type="spellEnd"/>
      <w:r w:rsidRPr="00BA685E">
        <w:rPr>
          <w:rFonts w:asciiTheme="majorHAnsi" w:hAnsiTheme="majorHAnsi" w:cstheme="majorHAnsi"/>
          <w:lang w:val="fr-FR"/>
        </w:rPr>
        <w:t xml:space="preserve"> 365 </w:t>
      </w:r>
      <w:proofErr w:type="spellStart"/>
      <w:r w:rsidRPr="00BA685E">
        <w:rPr>
          <w:rFonts w:asciiTheme="majorHAnsi" w:hAnsiTheme="majorHAnsi" w:cstheme="majorHAnsi"/>
          <w:lang w:val="fr-FR"/>
        </w:rPr>
        <w:t>GeV</w:t>
      </w:r>
      <w:proofErr w:type="spellEnd"/>
      <w:r w:rsidRPr="00BA685E">
        <w:rPr>
          <w:rFonts w:asciiTheme="majorHAnsi" w:hAnsiTheme="majorHAnsi" w:cstheme="majorHAnsi"/>
          <w:lang w:val="fr-FR"/>
        </w:rPr>
        <w:t xml:space="preserve"> (18/11/2025 17:19)</w:t>
      </w:r>
    </w:p>
    <w:p w14:paraId="507A940D" w14:textId="77777777" w:rsidR="00BA685E" w:rsidRPr="00BA685E" w:rsidRDefault="00BA685E" w:rsidP="00BA685E">
      <w:pPr>
        <w:jc w:val="both"/>
        <w:rPr>
          <w:rFonts w:asciiTheme="majorHAnsi" w:hAnsiTheme="majorHAnsi" w:cstheme="majorHAnsi"/>
          <w:lang w:val="fr-FR"/>
        </w:rPr>
      </w:pPr>
      <w:proofErr w:type="gramStart"/>
      <w:r w:rsidRPr="00BA685E">
        <w:rPr>
          <w:rFonts w:asciiTheme="majorHAnsi" w:hAnsiTheme="majorHAnsi" w:cstheme="majorHAnsi"/>
          <w:lang w:val="fr-FR"/>
        </w:rPr>
        <w:t>-  :</w:t>
      </w:r>
      <w:proofErr w:type="gramEnd"/>
      <w:r w:rsidRPr="00BA685E">
        <w:rPr>
          <w:rFonts w:asciiTheme="majorHAnsi" w:hAnsiTheme="majorHAnsi" w:cstheme="majorHAnsi"/>
          <w:lang w:val="fr-FR"/>
        </w:rPr>
        <w:t xml:space="preserve"> </w:t>
      </w:r>
      <w:proofErr w:type="spellStart"/>
      <w:r w:rsidRPr="00BA685E">
        <w:rPr>
          <w:rFonts w:asciiTheme="majorHAnsi" w:hAnsiTheme="majorHAnsi" w:cstheme="majorHAnsi"/>
          <w:lang w:val="fr-FR"/>
        </w:rPr>
        <w:t>FCCee</w:t>
      </w:r>
      <w:proofErr w:type="spellEnd"/>
      <w:r w:rsidRPr="00BA685E">
        <w:rPr>
          <w:rFonts w:asciiTheme="majorHAnsi" w:hAnsiTheme="majorHAnsi" w:cstheme="majorHAnsi"/>
          <w:lang w:val="fr-FR"/>
        </w:rPr>
        <w:t xml:space="preserve"> 365 </w:t>
      </w:r>
      <w:proofErr w:type="spellStart"/>
      <w:r w:rsidRPr="00BA685E">
        <w:rPr>
          <w:rFonts w:asciiTheme="majorHAnsi" w:hAnsiTheme="majorHAnsi" w:cstheme="majorHAnsi"/>
          <w:lang w:val="fr-FR"/>
        </w:rPr>
        <w:t>GeV</w:t>
      </w:r>
      <w:proofErr w:type="spellEnd"/>
      <w:r w:rsidRPr="00BA685E">
        <w:rPr>
          <w:rFonts w:asciiTheme="majorHAnsi" w:hAnsiTheme="majorHAnsi" w:cstheme="majorHAnsi"/>
          <w:lang w:val="fr-FR"/>
        </w:rPr>
        <w:t xml:space="preserve"> (18/11/2025 17:21)</w:t>
      </w:r>
    </w:p>
    <w:p w14:paraId="098E9F2D"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LCF </w:t>
      </w:r>
      <w:proofErr w:type="spellStart"/>
      <w:r w:rsidRPr="00BA685E">
        <w:rPr>
          <w:rFonts w:asciiTheme="majorHAnsi" w:hAnsiTheme="majorHAnsi" w:cstheme="majorHAnsi"/>
        </w:rPr>
        <w:t>e+e</w:t>
      </w:r>
      <w:proofErr w:type="spellEnd"/>
      <w:r w:rsidRPr="00BA685E">
        <w:rPr>
          <w:rFonts w:asciiTheme="majorHAnsi" w:hAnsiTheme="majorHAnsi" w:cstheme="majorHAnsi"/>
        </w:rPr>
        <w:t>- 550 GeV (18/11/2025 17:36)</w:t>
      </w:r>
    </w:p>
    <w:p w14:paraId="3F7D3CC4"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muCollider</w:t>
      </w:r>
      <w:proofErr w:type="spellEnd"/>
      <w:r w:rsidRPr="00BA685E">
        <w:rPr>
          <w:rFonts w:asciiTheme="majorHAnsi" w:hAnsiTheme="majorHAnsi" w:cstheme="majorHAnsi"/>
        </w:rPr>
        <w:t xml:space="preserve"> 7.6 </w:t>
      </w:r>
      <w:proofErr w:type="spellStart"/>
      <w:r w:rsidRPr="00BA685E">
        <w:rPr>
          <w:rFonts w:asciiTheme="majorHAnsi" w:hAnsiTheme="majorHAnsi" w:cstheme="majorHAnsi"/>
        </w:rPr>
        <w:t>TeV</w:t>
      </w:r>
      <w:proofErr w:type="spellEnd"/>
      <w:r w:rsidRPr="00BA685E">
        <w:rPr>
          <w:rFonts w:asciiTheme="majorHAnsi" w:hAnsiTheme="majorHAnsi" w:cstheme="majorHAnsi"/>
        </w:rPr>
        <w:t xml:space="preserve"> (18/11/2025 17:38)</w:t>
      </w:r>
    </w:p>
    <w:p w14:paraId="4291069E"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muCollider</w:t>
      </w:r>
      <w:proofErr w:type="spellEnd"/>
      <w:r w:rsidRPr="00BA685E">
        <w:rPr>
          <w:rFonts w:asciiTheme="majorHAnsi" w:hAnsiTheme="majorHAnsi" w:cstheme="majorHAnsi"/>
        </w:rPr>
        <w:t xml:space="preserve"> 7.6 </w:t>
      </w:r>
      <w:proofErr w:type="spellStart"/>
      <w:r w:rsidRPr="00BA685E">
        <w:rPr>
          <w:rFonts w:asciiTheme="majorHAnsi" w:hAnsiTheme="majorHAnsi" w:cstheme="majorHAnsi"/>
        </w:rPr>
        <w:t>TeV</w:t>
      </w:r>
      <w:proofErr w:type="spellEnd"/>
      <w:r w:rsidRPr="00BA685E">
        <w:rPr>
          <w:rFonts w:asciiTheme="majorHAnsi" w:hAnsiTheme="majorHAnsi" w:cstheme="majorHAnsi"/>
        </w:rPr>
        <w:t xml:space="preserve"> (18/11/2025 17:41)</w:t>
      </w:r>
    </w:p>
    <w:p w14:paraId="50B7A5F4"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FCCee</w:t>
      </w:r>
      <w:proofErr w:type="spellEnd"/>
      <w:r w:rsidRPr="00BA685E">
        <w:rPr>
          <w:rFonts w:asciiTheme="majorHAnsi" w:hAnsiTheme="majorHAnsi" w:cstheme="majorHAnsi"/>
        </w:rPr>
        <w:t xml:space="preserve"> 365 GeV (18/11/2025 17:41)</w:t>
      </w:r>
    </w:p>
    <w:p w14:paraId="30665137"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lastRenderedPageBreak/>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FCCee</w:t>
      </w:r>
      <w:proofErr w:type="spellEnd"/>
      <w:r w:rsidRPr="00BA685E">
        <w:rPr>
          <w:rFonts w:asciiTheme="majorHAnsi" w:hAnsiTheme="majorHAnsi" w:cstheme="majorHAnsi"/>
        </w:rPr>
        <w:t xml:space="preserve"> 365 GeV (18/11/2025 17:42)</w:t>
      </w:r>
    </w:p>
    <w:p w14:paraId="60468112"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DreamOn</w:t>
      </w:r>
      <w:proofErr w:type="spellEnd"/>
      <w:r w:rsidRPr="00BA685E">
        <w:rPr>
          <w:rFonts w:asciiTheme="majorHAnsi" w:hAnsiTheme="majorHAnsi" w:cstheme="majorHAnsi"/>
        </w:rPr>
        <w:t xml:space="preserve"> invest in aggressive R&amp;D (18/11/2025 17:43)</w:t>
      </w:r>
    </w:p>
    <w:p w14:paraId="0BD2846E"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LCF </w:t>
      </w:r>
      <w:proofErr w:type="spellStart"/>
      <w:r w:rsidRPr="00BA685E">
        <w:rPr>
          <w:rFonts w:asciiTheme="majorHAnsi" w:hAnsiTheme="majorHAnsi" w:cstheme="majorHAnsi"/>
        </w:rPr>
        <w:t>e+e</w:t>
      </w:r>
      <w:proofErr w:type="spellEnd"/>
      <w:r w:rsidRPr="00BA685E">
        <w:rPr>
          <w:rFonts w:asciiTheme="majorHAnsi" w:hAnsiTheme="majorHAnsi" w:cstheme="majorHAnsi"/>
        </w:rPr>
        <w:t>- 550 GeV (18/11/2025 17:49)</w:t>
      </w:r>
    </w:p>
    <w:p w14:paraId="262F313A"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FCCee</w:t>
      </w:r>
      <w:proofErr w:type="spellEnd"/>
      <w:r w:rsidRPr="00BA685E">
        <w:rPr>
          <w:rFonts w:asciiTheme="majorHAnsi" w:hAnsiTheme="majorHAnsi" w:cstheme="majorHAnsi"/>
        </w:rPr>
        <w:t xml:space="preserve"> 365 GeV (18/11/2025 17:54)</w:t>
      </w:r>
    </w:p>
    <w:p w14:paraId="7B80398F"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LCF </w:t>
      </w:r>
      <w:proofErr w:type="spellStart"/>
      <w:r w:rsidRPr="00BA685E">
        <w:rPr>
          <w:rFonts w:asciiTheme="majorHAnsi" w:hAnsiTheme="majorHAnsi" w:cstheme="majorHAnsi"/>
        </w:rPr>
        <w:t>e+e</w:t>
      </w:r>
      <w:proofErr w:type="spellEnd"/>
      <w:r w:rsidRPr="00BA685E">
        <w:rPr>
          <w:rFonts w:asciiTheme="majorHAnsi" w:hAnsiTheme="majorHAnsi" w:cstheme="majorHAnsi"/>
        </w:rPr>
        <w:t>- 550 GeV (19/11/2025 12:07)</w:t>
      </w:r>
    </w:p>
    <w:p w14:paraId="012D2BB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FCCee</w:t>
      </w:r>
      <w:proofErr w:type="spellEnd"/>
      <w:r w:rsidRPr="00BA685E">
        <w:rPr>
          <w:rFonts w:asciiTheme="majorHAnsi" w:hAnsiTheme="majorHAnsi" w:cstheme="majorHAnsi"/>
        </w:rPr>
        <w:t xml:space="preserve"> 365 GeV (19/11/2025 12:37)</w:t>
      </w:r>
    </w:p>
    <w:p w14:paraId="3CF2122C"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FCCee</w:t>
      </w:r>
      <w:proofErr w:type="spellEnd"/>
      <w:r w:rsidRPr="00BA685E">
        <w:rPr>
          <w:rFonts w:asciiTheme="majorHAnsi" w:hAnsiTheme="majorHAnsi" w:cstheme="majorHAnsi"/>
        </w:rPr>
        <w:t xml:space="preserve"> 365 GeV (21/11/2025 08:27)</w:t>
      </w:r>
    </w:p>
    <w:p w14:paraId="2DAFF8E7" w14:textId="77777777" w:rsidR="00BA685E" w:rsidRPr="00BA685E" w:rsidRDefault="00BA685E" w:rsidP="00BA685E">
      <w:pPr>
        <w:jc w:val="both"/>
        <w:rPr>
          <w:rFonts w:asciiTheme="majorHAnsi" w:hAnsiTheme="majorHAnsi" w:cstheme="majorHAnsi"/>
        </w:rPr>
      </w:pPr>
    </w:p>
    <w:p w14:paraId="52EC8FD5"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
    <w:p w14:paraId="5856B705" w14:textId="77777777" w:rsidR="00BA685E" w:rsidRPr="00BA685E" w:rsidRDefault="00BA685E" w:rsidP="00BA685E">
      <w:pPr>
        <w:jc w:val="both"/>
        <w:rPr>
          <w:rFonts w:asciiTheme="majorHAnsi" w:hAnsiTheme="majorHAnsi" w:cstheme="majorHAnsi"/>
        </w:rPr>
      </w:pPr>
    </w:p>
    <w:p w14:paraId="11B81017"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Question #7238: The strengths of plan A (can give several, up to 3)</w:t>
      </w:r>
    </w:p>
    <w:p w14:paraId="5D4DEA97"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Type: text</w:t>
      </w:r>
    </w:p>
    <w:p w14:paraId="112D9174" w14:textId="77777777" w:rsidR="00BA685E" w:rsidRPr="00BA685E" w:rsidRDefault="00BA685E" w:rsidP="00BA685E">
      <w:pPr>
        <w:jc w:val="both"/>
        <w:rPr>
          <w:rFonts w:asciiTheme="majorHAnsi" w:hAnsiTheme="majorHAnsi" w:cstheme="majorHAnsi"/>
        </w:rPr>
      </w:pPr>
      <w:proofErr w:type="spellStart"/>
      <w:r w:rsidRPr="00BA685E">
        <w:rPr>
          <w:rFonts w:asciiTheme="majorHAnsi" w:hAnsiTheme="majorHAnsi" w:cstheme="majorHAnsi"/>
        </w:rPr>
        <w:t>Réponses</w:t>
      </w:r>
      <w:proofErr w:type="spellEnd"/>
      <w:r w:rsidRPr="00BA685E">
        <w:rPr>
          <w:rFonts w:asciiTheme="majorHAnsi" w:hAnsiTheme="majorHAnsi" w:cstheme="majorHAnsi"/>
        </w:rPr>
        <w:t xml:space="preserve"> </w:t>
      </w:r>
      <w:proofErr w:type="spellStart"/>
      <w:r w:rsidRPr="00BA685E">
        <w:rPr>
          <w:rFonts w:asciiTheme="majorHAnsi" w:hAnsiTheme="majorHAnsi" w:cstheme="majorHAnsi"/>
        </w:rPr>
        <w:t>individuelles</w:t>
      </w:r>
      <w:proofErr w:type="spellEnd"/>
      <w:r w:rsidRPr="00BA685E">
        <w:rPr>
          <w:rFonts w:asciiTheme="majorHAnsi" w:hAnsiTheme="majorHAnsi" w:cstheme="majorHAnsi"/>
        </w:rPr>
        <w:t>:</w:t>
      </w:r>
    </w:p>
    <w:p w14:paraId="1C31C684"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(18/11/2025 17:13)</w:t>
      </w:r>
    </w:p>
    <w:p w14:paraId="3C997259"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Best physics </w:t>
      </w:r>
      <w:proofErr w:type="spellStart"/>
      <w:r w:rsidRPr="00BA685E">
        <w:rPr>
          <w:rFonts w:asciiTheme="majorHAnsi" w:hAnsiTheme="majorHAnsi" w:cstheme="majorHAnsi"/>
        </w:rPr>
        <w:t>programme</w:t>
      </w:r>
      <w:proofErr w:type="spellEnd"/>
      <w:r w:rsidRPr="00BA685E">
        <w:rPr>
          <w:rFonts w:asciiTheme="majorHAnsi" w:hAnsiTheme="majorHAnsi" w:cstheme="majorHAnsi"/>
        </w:rPr>
        <w:t xml:space="preserve"> and measurements useful for </w:t>
      </w:r>
      <w:proofErr w:type="spellStart"/>
      <w:r w:rsidRPr="00BA685E">
        <w:rPr>
          <w:rFonts w:asciiTheme="majorHAnsi" w:hAnsiTheme="majorHAnsi" w:cstheme="majorHAnsi"/>
        </w:rPr>
        <w:t>FCChh</w:t>
      </w:r>
      <w:proofErr w:type="spellEnd"/>
      <w:r w:rsidRPr="00BA685E">
        <w:rPr>
          <w:rFonts w:asciiTheme="majorHAnsi" w:hAnsiTheme="majorHAnsi" w:cstheme="majorHAnsi"/>
        </w:rPr>
        <w:t xml:space="preserve"> (ultimate physics </w:t>
      </w:r>
      <w:proofErr w:type="spellStart"/>
      <w:r w:rsidRPr="00BA685E">
        <w:rPr>
          <w:rFonts w:asciiTheme="majorHAnsi" w:hAnsiTheme="majorHAnsi" w:cstheme="majorHAnsi"/>
        </w:rPr>
        <w:t>programme</w:t>
      </w:r>
      <w:proofErr w:type="spellEnd"/>
      <w:r w:rsidRPr="00BA685E">
        <w:rPr>
          <w:rFonts w:asciiTheme="majorHAnsi" w:hAnsiTheme="majorHAnsi" w:cstheme="majorHAnsi"/>
        </w:rPr>
        <w:t xml:space="preserve"> </w:t>
      </w:r>
      <w:proofErr w:type="spellStart"/>
      <w:r w:rsidRPr="00BA685E">
        <w:rPr>
          <w:rFonts w:asciiTheme="majorHAnsi" w:hAnsiTheme="majorHAnsi" w:cstheme="majorHAnsi"/>
        </w:rPr>
        <w:t>imo</w:t>
      </w:r>
      <w:proofErr w:type="spellEnd"/>
      <w:r w:rsidRPr="00BA685E">
        <w:rPr>
          <w:rFonts w:asciiTheme="majorHAnsi" w:hAnsiTheme="majorHAnsi" w:cstheme="majorHAnsi"/>
        </w:rPr>
        <w:t>) (18/11/2025 17:19)</w:t>
      </w:r>
    </w:p>
    <w:p w14:paraId="65C4833E"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Mature; extensible; rich physics </w:t>
      </w:r>
      <w:proofErr w:type="spellStart"/>
      <w:r w:rsidRPr="00BA685E">
        <w:rPr>
          <w:rFonts w:asciiTheme="majorHAnsi" w:hAnsiTheme="majorHAnsi" w:cstheme="majorHAnsi"/>
        </w:rPr>
        <w:t>programme</w:t>
      </w:r>
      <w:proofErr w:type="spellEnd"/>
      <w:r w:rsidRPr="00BA685E">
        <w:rPr>
          <w:rFonts w:asciiTheme="majorHAnsi" w:hAnsiTheme="majorHAnsi" w:cstheme="majorHAnsi"/>
        </w:rPr>
        <w:t xml:space="preserve"> (18/11/2025 17:21)</w:t>
      </w:r>
    </w:p>
    <w:p w14:paraId="3EEBC33B"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lower power, cost and tunnel length and high energy compare with </w:t>
      </w:r>
      <w:proofErr w:type="spellStart"/>
      <w:r w:rsidRPr="00BA685E">
        <w:rPr>
          <w:rFonts w:asciiTheme="majorHAnsi" w:hAnsiTheme="majorHAnsi" w:cstheme="majorHAnsi"/>
        </w:rPr>
        <w:t>fcc</w:t>
      </w:r>
      <w:proofErr w:type="spellEnd"/>
      <w:r w:rsidRPr="00BA685E">
        <w:rPr>
          <w:rFonts w:asciiTheme="majorHAnsi" w:hAnsiTheme="majorHAnsi" w:cstheme="majorHAnsi"/>
        </w:rPr>
        <w:t xml:space="preserve"> (18/11/2025 17:36)</w:t>
      </w:r>
    </w:p>
    <w:p w14:paraId="75AD82E0"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Search of New physics with </w:t>
      </w:r>
      <w:proofErr w:type="spellStart"/>
      <w:r w:rsidRPr="00BA685E">
        <w:rPr>
          <w:rFonts w:asciiTheme="majorHAnsi" w:hAnsiTheme="majorHAnsi" w:cstheme="majorHAnsi"/>
        </w:rPr>
        <w:t>know</w:t>
      </w:r>
      <w:proofErr w:type="spellEnd"/>
      <w:r w:rsidRPr="00BA685E">
        <w:rPr>
          <w:rFonts w:asciiTheme="majorHAnsi" w:hAnsiTheme="majorHAnsi" w:cstheme="majorHAnsi"/>
        </w:rPr>
        <w:t xml:space="preserve"> energy (18/11/2025 17:38)</w:t>
      </w:r>
    </w:p>
    <w:p w14:paraId="1C82C06A"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Largest community, R&amp;D almost done (18/11/2025 17:41)</w:t>
      </w:r>
    </w:p>
    <w:p w14:paraId="5F1C71DB"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Broad physics program, paving infrastructure for </w:t>
      </w:r>
      <w:proofErr w:type="spellStart"/>
      <w:r w:rsidRPr="00BA685E">
        <w:rPr>
          <w:rFonts w:asciiTheme="majorHAnsi" w:hAnsiTheme="majorHAnsi" w:cstheme="majorHAnsi"/>
        </w:rPr>
        <w:t>hh</w:t>
      </w:r>
      <w:proofErr w:type="spellEnd"/>
      <w:r w:rsidRPr="00BA685E">
        <w:rPr>
          <w:rFonts w:asciiTheme="majorHAnsi" w:hAnsiTheme="majorHAnsi" w:cstheme="majorHAnsi"/>
        </w:rPr>
        <w:t>, well known technology (18/11/2025 17:41)</w:t>
      </w:r>
    </w:p>
    <w:p w14:paraId="6148C61C"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Large physics opportunities (18/11/2025 17:42)</w:t>
      </w:r>
    </w:p>
    <w:p w14:paraId="3FE4FB0F"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Increase knowledge on technics, possible outcomes for society, better visibility for feasibility (18/11/2025 17:43)</w:t>
      </w:r>
    </w:p>
    <w:p w14:paraId="4E8054F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Clearner</w:t>
      </w:r>
      <w:proofErr w:type="spellEnd"/>
      <w:r w:rsidRPr="00BA685E">
        <w:rPr>
          <w:rFonts w:asciiTheme="majorHAnsi" w:hAnsiTheme="majorHAnsi" w:cstheme="majorHAnsi"/>
        </w:rPr>
        <w:t xml:space="preserve"> signal due to </w:t>
      </w:r>
      <w:proofErr w:type="spellStart"/>
      <w:r w:rsidRPr="00BA685E">
        <w:rPr>
          <w:rFonts w:asciiTheme="majorHAnsi" w:hAnsiTheme="majorHAnsi" w:cstheme="majorHAnsi"/>
        </w:rPr>
        <w:t>ee</w:t>
      </w:r>
      <w:proofErr w:type="spellEnd"/>
      <w:r w:rsidRPr="00BA685E">
        <w:rPr>
          <w:rFonts w:asciiTheme="majorHAnsi" w:hAnsiTheme="majorHAnsi" w:cstheme="majorHAnsi"/>
        </w:rPr>
        <w:t xml:space="preserve"> collision and high energy (18/11/2025 17:49)</w:t>
      </w:r>
    </w:p>
    <w:p w14:paraId="2C47DAB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 Ambitious, Best Physics </w:t>
      </w:r>
      <w:proofErr w:type="spellStart"/>
      <w:r w:rsidRPr="00BA685E">
        <w:rPr>
          <w:rFonts w:asciiTheme="majorHAnsi" w:hAnsiTheme="majorHAnsi" w:cstheme="majorHAnsi"/>
        </w:rPr>
        <w:t>programm</w:t>
      </w:r>
      <w:proofErr w:type="spellEnd"/>
      <w:r w:rsidRPr="00BA685E">
        <w:rPr>
          <w:rFonts w:asciiTheme="majorHAnsi" w:hAnsiTheme="majorHAnsi" w:cstheme="majorHAnsi"/>
        </w:rPr>
        <w:t xml:space="preserve"> (most important criteria), create jobs, (18/11/2025 17:54)</w:t>
      </w:r>
    </w:p>
    <w:p w14:paraId="5B9DD87F"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lastRenderedPageBreak/>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Linear, step-by-step (19/11/2025 12:07)</w:t>
      </w:r>
    </w:p>
    <w:p w14:paraId="51876750"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Broad physics program and well consolidated project (19/11/2025 12:37)</w:t>
      </w:r>
    </w:p>
    <w:p w14:paraId="52934679"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physics program (21/11/2025 08:27)</w:t>
      </w:r>
    </w:p>
    <w:p w14:paraId="770364B3" w14:textId="77777777" w:rsidR="00BA685E" w:rsidRPr="00BA685E" w:rsidRDefault="00BA685E" w:rsidP="00BA685E">
      <w:pPr>
        <w:jc w:val="both"/>
        <w:rPr>
          <w:rFonts w:asciiTheme="majorHAnsi" w:hAnsiTheme="majorHAnsi" w:cstheme="majorHAnsi"/>
        </w:rPr>
      </w:pPr>
    </w:p>
    <w:p w14:paraId="583B119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
    <w:p w14:paraId="6D1E19A1" w14:textId="77777777" w:rsidR="00BA685E" w:rsidRPr="00BA685E" w:rsidRDefault="00BA685E" w:rsidP="00BA685E">
      <w:pPr>
        <w:jc w:val="both"/>
        <w:rPr>
          <w:rFonts w:asciiTheme="majorHAnsi" w:hAnsiTheme="majorHAnsi" w:cstheme="majorHAnsi"/>
        </w:rPr>
      </w:pPr>
    </w:p>
    <w:p w14:paraId="36CA1E8A"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Question #7239: The weaknesses of plan A</w:t>
      </w:r>
    </w:p>
    <w:p w14:paraId="03026117" w14:textId="77777777" w:rsidR="00BA685E" w:rsidRPr="00BA685E" w:rsidRDefault="00BA685E" w:rsidP="00BA685E">
      <w:pPr>
        <w:jc w:val="both"/>
        <w:rPr>
          <w:rFonts w:asciiTheme="majorHAnsi" w:hAnsiTheme="majorHAnsi" w:cstheme="majorHAnsi"/>
          <w:lang w:val="fr-FR"/>
        </w:rPr>
      </w:pPr>
      <w:proofErr w:type="gramStart"/>
      <w:r w:rsidRPr="00BA685E">
        <w:rPr>
          <w:rFonts w:asciiTheme="majorHAnsi" w:hAnsiTheme="majorHAnsi" w:cstheme="majorHAnsi"/>
          <w:lang w:val="fr-FR"/>
        </w:rPr>
        <w:t>Type:</w:t>
      </w:r>
      <w:proofErr w:type="gramEnd"/>
      <w:r w:rsidRPr="00BA685E">
        <w:rPr>
          <w:rFonts w:asciiTheme="majorHAnsi" w:hAnsiTheme="majorHAnsi" w:cstheme="majorHAnsi"/>
          <w:lang w:val="fr-FR"/>
        </w:rPr>
        <w:t xml:space="preserve"> </w:t>
      </w:r>
      <w:proofErr w:type="spellStart"/>
      <w:r w:rsidRPr="00BA685E">
        <w:rPr>
          <w:rFonts w:asciiTheme="majorHAnsi" w:hAnsiTheme="majorHAnsi" w:cstheme="majorHAnsi"/>
          <w:lang w:val="fr-FR"/>
        </w:rPr>
        <w:t>text</w:t>
      </w:r>
      <w:proofErr w:type="spellEnd"/>
    </w:p>
    <w:p w14:paraId="0D535160" w14:textId="77777777" w:rsidR="00BA685E" w:rsidRPr="00BA685E" w:rsidRDefault="00BA685E" w:rsidP="00BA685E">
      <w:pPr>
        <w:jc w:val="both"/>
        <w:rPr>
          <w:rFonts w:asciiTheme="majorHAnsi" w:hAnsiTheme="majorHAnsi" w:cstheme="majorHAnsi"/>
          <w:lang w:val="fr-FR"/>
        </w:rPr>
      </w:pPr>
      <w:r w:rsidRPr="00BA685E">
        <w:rPr>
          <w:rFonts w:asciiTheme="majorHAnsi" w:hAnsiTheme="majorHAnsi" w:cstheme="majorHAnsi"/>
          <w:lang w:val="fr-FR"/>
        </w:rPr>
        <w:t xml:space="preserve">Réponses </w:t>
      </w:r>
      <w:proofErr w:type="gramStart"/>
      <w:r w:rsidRPr="00BA685E">
        <w:rPr>
          <w:rFonts w:asciiTheme="majorHAnsi" w:hAnsiTheme="majorHAnsi" w:cstheme="majorHAnsi"/>
          <w:lang w:val="fr-FR"/>
        </w:rPr>
        <w:t>individuelles:</w:t>
      </w:r>
      <w:proofErr w:type="gramEnd"/>
    </w:p>
    <w:p w14:paraId="5065952F" w14:textId="77777777" w:rsidR="00BA685E" w:rsidRPr="00BA685E" w:rsidRDefault="00BA685E" w:rsidP="00BA685E">
      <w:pPr>
        <w:jc w:val="both"/>
        <w:rPr>
          <w:rFonts w:asciiTheme="majorHAnsi" w:hAnsiTheme="majorHAnsi" w:cstheme="majorHAnsi"/>
          <w:lang w:val="fr-FR"/>
        </w:rPr>
      </w:pPr>
      <w:proofErr w:type="gramStart"/>
      <w:r w:rsidRPr="00BA685E">
        <w:rPr>
          <w:rFonts w:asciiTheme="majorHAnsi" w:hAnsiTheme="majorHAnsi" w:cstheme="majorHAnsi"/>
          <w:lang w:val="fr-FR"/>
        </w:rPr>
        <w:t>-  :</w:t>
      </w:r>
      <w:proofErr w:type="gramEnd"/>
      <w:r w:rsidRPr="00BA685E">
        <w:rPr>
          <w:rFonts w:asciiTheme="majorHAnsi" w:hAnsiTheme="majorHAnsi" w:cstheme="majorHAnsi"/>
          <w:lang w:val="fr-FR"/>
        </w:rPr>
        <w:t xml:space="preserve">  (18/11/2025 17:13)</w:t>
      </w:r>
    </w:p>
    <w:p w14:paraId="64191D94" w14:textId="77777777" w:rsidR="00BA685E" w:rsidRPr="00BA685E" w:rsidRDefault="00BA685E" w:rsidP="00BA685E">
      <w:pPr>
        <w:jc w:val="both"/>
        <w:rPr>
          <w:rFonts w:asciiTheme="majorHAnsi" w:hAnsiTheme="majorHAnsi" w:cstheme="majorHAnsi"/>
          <w:lang w:val="fr-FR"/>
        </w:rPr>
      </w:pPr>
      <w:proofErr w:type="gramStart"/>
      <w:r w:rsidRPr="00BA685E">
        <w:rPr>
          <w:rFonts w:asciiTheme="majorHAnsi" w:hAnsiTheme="majorHAnsi" w:cstheme="majorHAnsi"/>
          <w:lang w:val="fr-FR"/>
        </w:rPr>
        <w:t>-  :</w:t>
      </w:r>
      <w:proofErr w:type="gramEnd"/>
      <w:r w:rsidRPr="00BA685E">
        <w:rPr>
          <w:rFonts w:asciiTheme="majorHAnsi" w:hAnsiTheme="majorHAnsi" w:cstheme="majorHAnsi"/>
          <w:lang w:val="fr-FR"/>
        </w:rPr>
        <w:t xml:space="preserve"> </w:t>
      </w:r>
      <w:proofErr w:type="spellStart"/>
      <w:r w:rsidRPr="00BA685E">
        <w:rPr>
          <w:rFonts w:asciiTheme="majorHAnsi" w:hAnsiTheme="majorHAnsi" w:cstheme="majorHAnsi"/>
          <w:lang w:val="fr-FR"/>
        </w:rPr>
        <w:t>Expensive</w:t>
      </w:r>
      <w:proofErr w:type="spellEnd"/>
      <w:r w:rsidRPr="00BA685E">
        <w:rPr>
          <w:rFonts w:asciiTheme="majorHAnsi" w:hAnsiTheme="majorHAnsi" w:cstheme="majorHAnsi"/>
          <w:lang w:val="fr-FR"/>
        </w:rPr>
        <w:t xml:space="preserve"> (18/11/2025 17:19)</w:t>
      </w:r>
    </w:p>
    <w:p w14:paraId="3290AECD"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Hinders </w:t>
      </w:r>
      <w:proofErr w:type="spellStart"/>
      <w:r w:rsidRPr="00BA685E">
        <w:rPr>
          <w:rFonts w:asciiTheme="majorHAnsi" w:hAnsiTheme="majorHAnsi" w:cstheme="majorHAnsi"/>
        </w:rPr>
        <w:t>agressive</w:t>
      </w:r>
      <w:proofErr w:type="spellEnd"/>
      <w:r w:rsidRPr="00BA685E">
        <w:rPr>
          <w:rFonts w:asciiTheme="majorHAnsi" w:hAnsiTheme="majorHAnsi" w:cstheme="majorHAnsi"/>
        </w:rPr>
        <w:t xml:space="preserve"> R&amp;D for muon collider/plasma </w:t>
      </w:r>
      <w:proofErr w:type="spellStart"/>
      <w:r w:rsidRPr="00BA685E">
        <w:rPr>
          <w:rFonts w:asciiTheme="majorHAnsi" w:hAnsiTheme="majorHAnsi" w:cstheme="majorHAnsi"/>
        </w:rPr>
        <w:t>wakefield</w:t>
      </w:r>
      <w:proofErr w:type="spellEnd"/>
      <w:r w:rsidRPr="00BA685E">
        <w:rPr>
          <w:rFonts w:asciiTheme="majorHAnsi" w:hAnsiTheme="majorHAnsi" w:cstheme="majorHAnsi"/>
        </w:rPr>
        <w:t>/room-temperature superconductors/</w:t>
      </w:r>
      <w:proofErr w:type="spellStart"/>
      <w:r w:rsidRPr="00BA685E">
        <w:rPr>
          <w:rFonts w:asciiTheme="majorHAnsi" w:hAnsiTheme="majorHAnsi" w:cstheme="majorHAnsi"/>
        </w:rPr>
        <w:t>etc</w:t>
      </w:r>
      <w:proofErr w:type="spellEnd"/>
      <w:r w:rsidRPr="00BA685E">
        <w:rPr>
          <w:rFonts w:asciiTheme="majorHAnsi" w:hAnsiTheme="majorHAnsi" w:cstheme="majorHAnsi"/>
        </w:rPr>
        <w:t xml:space="preserve"> (18/11/2025 17:21)</w:t>
      </w:r>
    </w:p>
    <w:p w14:paraId="738EC7DC"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the technology is not  mature (18/11/2025 17:36)</w:t>
      </w:r>
    </w:p>
    <w:p w14:paraId="4796378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Feasability</w:t>
      </w:r>
      <w:proofErr w:type="spellEnd"/>
      <w:r w:rsidRPr="00BA685E">
        <w:rPr>
          <w:rFonts w:asciiTheme="majorHAnsi" w:hAnsiTheme="majorHAnsi" w:cstheme="majorHAnsi"/>
        </w:rPr>
        <w:t xml:space="preserve"> (18/11/2025 17:38)</w:t>
      </w:r>
    </w:p>
    <w:p w14:paraId="68DC6857"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Long Time </w:t>
      </w:r>
      <w:proofErr w:type="spellStart"/>
      <w:r w:rsidRPr="00BA685E">
        <w:rPr>
          <w:rFonts w:asciiTheme="majorHAnsi" w:hAnsiTheme="majorHAnsi" w:cstheme="majorHAnsi"/>
        </w:rPr>
        <w:t>unexpectation</w:t>
      </w:r>
      <w:proofErr w:type="spellEnd"/>
      <w:r w:rsidRPr="00BA685E">
        <w:rPr>
          <w:rFonts w:asciiTheme="majorHAnsi" w:hAnsiTheme="majorHAnsi" w:cstheme="majorHAnsi"/>
        </w:rPr>
        <w:t xml:space="preserve"> (18/11/2025 17:41)</w:t>
      </w:r>
    </w:p>
    <w:p w14:paraId="6A9BC3F2"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Large timescale (18/11/2025 17:41)</w:t>
      </w:r>
    </w:p>
    <w:p w14:paraId="74B8FBCB"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Cost, difficulty to convince people and politics, small experiments should still have funding (18/11/2025 17:42)</w:t>
      </w:r>
    </w:p>
    <w:p w14:paraId="77A095A0"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Time scale limit that is needed is hard to define (18/11/2025 17:43)</w:t>
      </w:r>
    </w:p>
    <w:p w14:paraId="66991721"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Environnemental</w:t>
      </w:r>
      <w:proofErr w:type="spellEnd"/>
      <w:r w:rsidRPr="00BA685E">
        <w:rPr>
          <w:rFonts w:asciiTheme="majorHAnsi" w:hAnsiTheme="majorHAnsi" w:cstheme="majorHAnsi"/>
        </w:rPr>
        <w:t xml:space="preserve"> cost (18/11/2025 17:49)</w:t>
      </w:r>
    </w:p>
    <w:p w14:paraId="1A193E82"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Geopolitical crisis, wars, global warming for the installation (18/11/2025 17:54)</w:t>
      </w:r>
    </w:p>
    <w:p w14:paraId="557FBBD2"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Cost uncertainty, linear (19/11/2025 12:07)</w:t>
      </w:r>
    </w:p>
    <w:p w14:paraId="205542C7"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Phyiscs</w:t>
      </w:r>
      <w:proofErr w:type="spellEnd"/>
      <w:r w:rsidRPr="00BA685E">
        <w:rPr>
          <w:rFonts w:asciiTheme="majorHAnsi" w:hAnsiTheme="majorHAnsi" w:cstheme="majorHAnsi"/>
        </w:rPr>
        <w:t xml:space="preserve"> goals not sufficiently </w:t>
      </w:r>
      <w:proofErr w:type="spellStart"/>
      <w:r w:rsidRPr="00BA685E">
        <w:rPr>
          <w:rFonts w:asciiTheme="majorHAnsi" w:hAnsiTheme="majorHAnsi" w:cstheme="majorHAnsi"/>
        </w:rPr>
        <w:t>contextualised</w:t>
      </w:r>
      <w:proofErr w:type="spellEnd"/>
      <w:r w:rsidRPr="00BA685E">
        <w:rPr>
          <w:rFonts w:asciiTheme="majorHAnsi" w:hAnsiTheme="majorHAnsi" w:cstheme="majorHAnsi"/>
        </w:rPr>
        <w:t xml:space="preserve"> for other scientists, </w:t>
      </w:r>
      <w:proofErr w:type="spellStart"/>
      <w:r w:rsidRPr="00BA685E">
        <w:rPr>
          <w:rFonts w:asciiTheme="majorHAnsi" w:hAnsiTheme="majorHAnsi" w:cstheme="majorHAnsi"/>
        </w:rPr>
        <w:t>governements</w:t>
      </w:r>
      <w:proofErr w:type="spellEnd"/>
      <w:r w:rsidRPr="00BA685E">
        <w:rPr>
          <w:rFonts w:asciiTheme="majorHAnsi" w:hAnsiTheme="majorHAnsi" w:cstheme="majorHAnsi"/>
        </w:rPr>
        <w:t xml:space="preserve"> and larger audience (19/11/2025 12:37)</w:t>
      </w:r>
    </w:p>
    <w:p w14:paraId="01EF9DD2"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cost (21/11/2025 08:27)</w:t>
      </w:r>
    </w:p>
    <w:p w14:paraId="60862660" w14:textId="77777777" w:rsidR="00BA685E" w:rsidRPr="00BA685E" w:rsidRDefault="00BA685E" w:rsidP="00BA685E">
      <w:pPr>
        <w:jc w:val="both"/>
        <w:rPr>
          <w:rFonts w:asciiTheme="majorHAnsi" w:hAnsiTheme="majorHAnsi" w:cstheme="majorHAnsi"/>
        </w:rPr>
      </w:pPr>
    </w:p>
    <w:p w14:paraId="157B2DB6"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lastRenderedPageBreak/>
        <w:t>==================================================</w:t>
      </w:r>
    </w:p>
    <w:p w14:paraId="31955AC3" w14:textId="77777777" w:rsidR="00BA685E" w:rsidRPr="00BA685E" w:rsidRDefault="00BA685E" w:rsidP="00BA685E">
      <w:pPr>
        <w:jc w:val="both"/>
        <w:rPr>
          <w:rFonts w:asciiTheme="majorHAnsi" w:hAnsiTheme="majorHAnsi" w:cstheme="majorHAnsi"/>
        </w:rPr>
      </w:pPr>
    </w:p>
    <w:p w14:paraId="49C7B4CB"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Question #7240: Plan B Alternative choice of a major project</w:t>
      </w:r>
    </w:p>
    <w:p w14:paraId="0D6FB44E"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Type: radio</w:t>
      </w:r>
    </w:p>
    <w:p w14:paraId="1164BEAC" w14:textId="77777777" w:rsidR="00BA685E" w:rsidRPr="00BA685E" w:rsidRDefault="00BA685E" w:rsidP="00BA685E">
      <w:pPr>
        <w:jc w:val="both"/>
        <w:rPr>
          <w:rFonts w:asciiTheme="majorHAnsi" w:hAnsiTheme="majorHAnsi" w:cstheme="majorHAnsi"/>
        </w:rPr>
      </w:pPr>
      <w:proofErr w:type="spellStart"/>
      <w:r w:rsidRPr="00BA685E">
        <w:rPr>
          <w:rFonts w:asciiTheme="majorHAnsi" w:hAnsiTheme="majorHAnsi" w:cstheme="majorHAnsi"/>
        </w:rPr>
        <w:t>Statistiques</w:t>
      </w:r>
      <w:proofErr w:type="spellEnd"/>
      <w:r w:rsidRPr="00BA685E">
        <w:rPr>
          <w:rFonts w:asciiTheme="majorHAnsi" w:hAnsiTheme="majorHAnsi" w:cstheme="majorHAnsi"/>
        </w:rPr>
        <w:t>:</w:t>
      </w:r>
    </w:p>
    <w:p w14:paraId="60F3980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w:t>
      </w:r>
      <w:proofErr w:type="spellStart"/>
      <w:r w:rsidRPr="00BA685E">
        <w:rPr>
          <w:rFonts w:asciiTheme="majorHAnsi" w:hAnsiTheme="majorHAnsi" w:cstheme="majorHAnsi"/>
        </w:rPr>
        <w:t>FCCee</w:t>
      </w:r>
      <w:proofErr w:type="spellEnd"/>
      <w:r w:rsidRPr="00BA685E">
        <w:rPr>
          <w:rFonts w:asciiTheme="majorHAnsi" w:hAnsiTheme="majorHAnsi" w:cstheme="majorHAnsi"/>
        </w:rPr>
        <w:t xml:space="preserve"> 365 GeV: 1 (7.7%)</w:t>
      </w:r>
    </w:p>
    <w:p w14:paraId="7C1B8886"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LCF </w:t>
      </w:r>
      <w:proofErr w:type="spellStart"/>
      <w:r w:rsidRPr="00BA685E">
        <w:rPr>
          <w:rFonts w:asciiTheme="majorHAnsi" w:hAnsiTheme="majorHAnsi" w:cstheme="majorHAnsi"/>
        </w:rPr>
        <w:t>e+e</w:t>
      </w:r>
      <w:proofErr w:type="spellEnd"/>
      <w:r w:rsidRPr="00BA685E">
        <w:rPr>
          <w:rFonts w:asciiTheme="majorHAnsi" w:hAnsiTheme="majorHAnsi" w:cstheme="majorHAnsi"/>
        </w:rPr>
        <w:t>- 550 GeV: 1 (7.7%)</w:t>
      </w:r>
    </w:p>
    <w:p w14:paraId="475169ED"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CLIC (high energy </w:t>
      </w:r>
      <w:proofErr w:type="spellStart"/>
      <w:r w:rsidRPr="00BA685E">
        <w:rPr>
          <w:rFonts w:asciiTheme="majorHAnsi" w:hAnsiTheme="majorHAnsi" w:cstheme="majorHAnsi"/>
        </w:rPr>
        <w:t>e+e</w:t>
      </w:r>
      <w:proofErr w:type="spellEnd"/>
      <w:r w:rsidRPr="00BA685E">
        <w:rPr>
          <w:rFonts w:asciiTheme="majorHAnsi" w:hAnsiTheme="majorHAnsi" w:cstheme="majorHAnsi"/>
        </w:rPr>
        <w:t>-): 5 (38.5%)</w:t>
      </w:r>
    </w:p>
    <w:p w14:paraId="19597CA5"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w:t>
      </w:r>
      <w:proofErr w:type="spellStart"/>
      <w:r w:rsidRPr="00BA685E">
        <w:rPr>
          <w:rFonts w:asciiTheme="majorHAnsi" w:hAnsiTheme="majorHAnsi" w:cstheme="majorHAnsi"/>
        </w:rPr>
        <w:t>LHeC</w:t>
      </w:r>
      <w:proofErr w:type="spellEnd"/>
      <w:r w:rsidRPr="00BA685E">
        <w:rPr>
          <w:rFonts w:asciiTheme="majorHAnsi" w:hAnsiTheme="majorHAnsi" w:cstheme="majorHAnsi"/>
        </w:rPr>
        <w:t xml:space="preserve"> 1.2 </w:t>
      </w:r>
      <w:proofErr w:type="spellStart"/>
      <w:r w:rsidRPr="00BA685E">
        <w:rPr>
          <w:rFonts w:asciiTheme="majorHAnsi" w:hAnsiTheme="majorHAnsi" w:cstheme="majorHAnsi"/>
        </w:rPr>
        <w:t>TeV</w:t>
      </w:r>
      <w:proofErr w:type="spellEnd"/>
      <w:r w:rsidRPr="00BA685E">
        <w:rPr>
          <w:rFonts w:asciiTheme="majorHAnsi" w:hAnsiTheme="majorHAnsi" w:cstheme="majorHAnsi"/>
        </w:rPr>
        <w:t>: 1 (7.7%)</w:t>
      </w:r>
    </w:p>
    <w:p w14:paraId="190F8DBA"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w:t>
      </w:r>
      <w:proofErr w:type="spellStart"/>
      <w:r w:rsidRPr="00BA685E">
        <w:rPr>
          <w:rFonts w:asciiTheme="majorHAnsi" w:hAnsiTheme="majorHAnsi" w:cstheme="majorHAnsi"/>
        </w:rPr>
        <w:t>FCChh</w:t>
      </w:r>
      <w:proofErr w:type="spellEnd"/>
      <w:r w:rsidRPr="00BA685E">
        <w:rPr>
          <w:rFonts w:asciiTheme="majorHAnsi" w:hAnsiTheme="majorHAnsi" w:cstheme="majorHAnsi"/>
        </w:rPr>
        <w:t xml:space="preserve"> 85 </w:t>
      </w:r>
      <w:proofErr w:type="spellStart"/>
      <w:r w:rsidRPr="00BA685E">
        <w:rPr>
          <w:rFonts w:asciiTheme="majorHAnsi" w:hAnsiTheme="majorHAnsi" w:cstheme="majorHAnsi"/>
        </w:rPr>
        <w:t>TeV</w:t>
      </w:r>
      <w:proofErr w:type="spellEnd"/>
      <w:r w:rsidRPr="00BA685E">
        <w:rPr>
          <w:rFonts w:asciiTheme="majorHAnsi" w:hAnsiTheme="majorHAnsi" w:cstheme="majorHAnsi"/>
        </w:rPr>
        <w:t>: 0 (0.0%)</w:t>
      </w:r>
    </w:p>
    <w:p w14:paraId="04BCCC80"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LEP3 230 GeV: 0 (0.0%)</w:t>
      </w:r>
    </w:p>
    <w:p w14:paraId="59FDF941"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w:t>
      </w:r>
      <w:proofErr w:type="spellStart"/>
      <w:r w:rsidRPr="00BA685E">
        <w:rPr>
          <w:rFonts w:asciiTheme="majorHAnsi" w:hAnsiTheme="majorHAnsi" w:cstheme="majorHAnsi"/>
        </w:rPr>
        <w:t>muCollider</w:t>
      </w:r>
      <w:proofErr w:type="spellEnd"/>
      <w:r w:rsidRPr="00BA685E">
        <w:rPr>
          <w:rFonts w:asciiTheme="majorHAnsi" w:hAnsiTheme="majorHAnsi" w:cstheme="majorHAnsi"/>
        </w:rPr>
        <w:t xml:space="preserve"> 7.6 </w:t>
      </w:r>
      <w:proofErr w:type="spellStart"/>
      <w:r w:rsidRPr="00BA685E">
        <w:rPr>
          <w:rFonts w:asciiTheme="majorHAnsi" w:hAnsiTheme="majorHAnsi" w:cstheme="majorHAnsi"/>
        </w:rPr>
        <w:t>TeV</w:t>
      </w:r>
      <w:proofErr w:type="spellEnd"/>
      <w:r w:rsidRPr="00BA685E">
        <w:rPr>
          <w:rFonts w:asciiTheme="majorHAnsi" w:hAnsiTheme="majorHAnsi" w:cstheme="majorHAnsi"/>
        </w:rPr>
        <w:t>: 2 (15.4%)</w:t>
      </w:r>
    </w:p>
    <w:p w14:paraId="7F5019A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 xml:space="preserve">- </w:t>
      </w:r>
      <w:proofErr w:type="spellStart"/>
      <w:r w:rsidRPr="00BA685E">
        <w:rPr>
          <w:rFonts w:asciiTheme="majorHAnsi" w:hAnsiTheme="majorHAnsi" w:cstheme="majorHAnsi"/>
        </w:rPr>
        <w:t>DreamOn</w:t>
      </w:r>
      <w:proofErr w:type="spellEnd"/>
      <w:r w:rsidRPr="00BA685E">
        <w:rPr>
          <w:rFonts w:asciiTheme="majorHAnsi" w:hAnsiTheme="majorHAnsi" w:cstheme="majorHAnsi"/>
        </w:rPr>
        <w:t xml:space="preserve"> invest in aggressive R&amp;D: 2 (15.4%)</w:t>
      </w:r>
    </w:p>
    <w:p w14:paraId="3EF4790D" w14:textId="77777777" w:rsidR="00BA685E" w:rsidRPr="00BA685E" w:rsidRDefault="00BA685E" w:rsidP="00BA685E">
      <w:pPr>
        <w:jc w:val="both"/>
        <w:rPr>
          <w:rFonts w:asciiTheme="majorHAnsi" w:hAnsiTheme="majorHAnsi" w:cstheme="majorHAnsi"/>
        </w:rPr>
      </w:pPr>
    </w:p>
    <w:p w14:paraId="43D4C4DC" w14:textId="77777777" w:rsidR="00BA685E" w:rsidRPr="00BA685E" w:rsidRDefault="00BA685E" w:rsidP="00BA685E">
      <w:pPr>
        <w:jc w:val="both"/>
        <w:rPr>
          <w:rFonts w:asciiTheme="majorHAnsi" w:hAnsiTheme="majorHAnsi" w:cstheme="majorHAnsi"/>
          <w:lang w:val="fr-FR"/>
        </w:rPr>
      </w:pPr>
      <w:r w:rsidRPr="00BA685E">
        <w:rPr>
          <w:rFonts w:asciiTheme="majorHAnsi" w:hAnsiTheme="majorHAnsi" w:cstheme="majorHAnsi"/>
          <w:lang w:val="fr-FR"/>
        </w:rPr>
        <w:t xml:space="preserve">Réponses </w:t>
      </w:r>
      <w:proofErr w:type="gramStart"/>
      <w:r w:rsidRPr="00BA685E">
        <w:rPr>
          <w:rFonts w:asciiTheme="majorHAnsi" w:hAnsiTheme="majorHAnsi" w:cstheme="majorHAnsi"/>
          <w:lang w:val="fr-FR"/>
        </w:rPr>
        <w:t>individuelles:</w:t>
      </w:r>
      <w:proofErr w:type="gramEnd"/>
    </w:p>
    <w:p w14:paraId="5490FD4B" w14:textId="77777777" w:rsidR="00BA685E" w:rsidRPr="00BA685E" w:rsidRDefault="00BA685E" w:rsidP="00BA685E">
      <w:pPr>
        <w:jc w:val="both"/>
        <w:rPr>
          <w:rFonts w:asciiTheme="majorHAnsi" w:hAnsiTheme="majorHAnsi" w:cstheme="majorHAnsi"/>
          <w:lang w:val="fr-FR"/>
        </w:rPr>
      </w:pPr>
      <w:proofErr w:type="gramStart"/>
      <w:r w:rsidRPr="00BA685E">
        <w:rPr>
          <w:rFonts w:asciiTheme="majorHAnsi" w:hAnsiTheme="majorHAnsi" w:cstheme="majorHAnsi"/>
          <w:lang w:val="fr-FR"/>
        </w:rPr>
        <w:t>-  :</w:t>
      </w:r>
      <w:proofErr w:type="gramEnd"/>
      <w:r w:rsidRPr="00BA685E">
        <w:rPr>
          <w:rFonts w:asciiTheme="majorHAnsi" w:hAnsiTheme="majorHAnsi" w:cstheme="majorHAnsi"/>
          <w:lang w:val="fr-FR"/>
        </w:rPr>
        <w:t xml:space="preserve"> CLIC (high </w:t>
      </w:r>
      <w:proofErr w:type="spellStart"/>
      <w:r w:rsidRPr="00BA685E">
        <w:rPr>
          <w:rFonts w:asciiTheme="majorHAnsi" w:hAnsiTheme="majorHAnsi" w:cstheme="majorHAnsi"/>
          <w:lang w:val="fr-FR"/>
        </w:rPr>
        <w:t>energy</w:t>
      </w:r>
      <w:proofErr w:type="spellEnd"/>
      <w:r w:rsidRPr="00BA685E">
        <w:rPr>
          <w:rFonts w:asciiTheme="majorHAnsi" w:hAnsiTheme="majorHAnsi" w:cstheme="majorHAnsi"/>
          <w:lang w:val="fr-FR"/>
        </w:rPr>
        <w:t xml:space="preserve"> </w:t>
      </w:r>
      <w:proofErr w:type="spellStart"/>
      <w:r w:rsidRPr="00BA685E">
        <w:rPr>
          <w:rFonts w:asciiTheme="majorHAnsi" w:hAnsiTheme="majorHAnsi" w:cstheme="majorHAnsi"/>
          <w:lang w:val="fr-FR"/>
        </w:rPr>
        <w:t>e+e</w:t>
      </w:r>
      <w:proofErr w:type="spellEnd"/>
      <w:r w:rsidRPr="00BA685E">
        <w:rPr>
          <w:rFonts w:asciiTheme="majorHAnsi" w:hAnsiTheme="majorHAnsi" w:cstheme="majorHAnsi"/>
          <w:lang w:val="fr-FR"/>
        </w:rPr>
        <w:t>-) (18/11/2025 17:19)</w:t>
      </w:r>
    </w:p>
    <w:p w14:paraId="59520A20"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DreamOn</w:t>
      </w:r>
      <w:proofErr w:type="spellEnd"/>
      <w:r w:rsidRPr="00BA685E">
        <w:rPr>
          <w:rFonts w:asciiTheme="majorHAnsi" w:hAnsiTheme="majorHAnsi" w:cstheme="majorHAnsi"/>
        </w:rPr>
        <w:t xml:space="preserve"> invest in aggressive R&amp;D (18/11/2025 17:21)</w:t>
      </w:r>
    </w:p>
    <w:p w14:paraId="3B5B4C56"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muCollider</w:t>
      </w:r>
      <w:proofErr w:type="spellEnd"/>
      <w:r w:rsidRPr="00BA685E">
        <w:rPr>
          <w:rFonts w:asciiTheme="majorHAnsi" w:hAnsiTheme="majorHAnsi" w:cstheme="majorHAnsi"/>
        </w:rPr>
        <w:t xml:space="preserve"> 7.6 </w:t>
      </w:r>
      <w:proofErr w:type="spellStart"/>
      <w:r w:rsidRPr="00BA685E">
        <w:rPr>
          <w:rFonts w:asciiTheme="majorHAnsi" w:hAnsiTheme="majorHAnsi" w:cstheme="majorHAnsi"/>
        </w:rPr>
        <w:t>TeV</w:t>
      </w:r>
      <w:proofErr w:type="spellEnd"/>
      <w:r w:rsidRPr="00BA685E">
        <w:rPr>
          <w:rFonts w:asciiTheme="majorHAnsi" w:hAnsiTheme="majorHAnsi" w:cstheme="majorHAnsi"/>
        </w:rPr>
        <w:t xml:space="preserve"> (18/11/2025 17:36)</w:t>
      </w:r>
    </w:p>
    <w:p w14:paraId="388C497F"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CLIC (high energy </w:t>
      </w:r>
      <w:proofErr w:type="spellStart"/>
      <w:r w:rsidRPr="00BA685E">
        <w:rPr>
          <w:rFonts w:asciiTheme="majorHAnsi" w:hAnsiTheme="majorHAnsi" w:cstheme="majorHAnsi"/>
        </w:rPr>
        <w:t>e+e</w:t>
      </w:r>
      <w:proofErr w:type="spellEnd"/>
      <w:r w:rsidRPr="00BA685E">
        <w:rPr>
          <w:rFonts w:asciiTheme="majorHAnsi" w:hAnsiTheme="majorHAnsi" w:cstheme="majorHAnsi"/>
        </w:rPr>
        <w:t>-) (18/11/2025 17:38)</w:t>
      </w:r>
    </w:p>
    <w:p w14:paraId="78EC673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CLIC (high energy </w:t>
      </w:r>
      <w:proofErr w:type="spellStart"/>
      <w:r w:rsidRPr="00BA685E">
        <w:rPr>
          <w:rFonts w:asciiTheme="majorHAnsi" w:hAnsiTheme="majorHAnsi" w:cstheme="majorHAnsi"/>
        </w:rPr>
        <w:t>e+e</w:t>
      </w:r>
      <w:proofErr w:type="spellEnd"/>
      <w:r w:rsidRPr="00BA685E">
        <w:rPr>
          <w:rFonts w:asciiTheme="majorHAnsi" w:hAnsiTheme="majorHAnsi" w:cstheme="majorHAnsi"/>
        </w:rPr>
        <w:t>-) (18/11/2025 17:41)</w:t>
      </w:r>
    </w:p>
    <w:p w14:paraId="203FF61B"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CLIC (high energy </w:t>
      </w:r>
      <w:proofErr w:type="spellStart"/>
      <w:r w:rsidRPr="00BA685E">
        <w:rPr>
          <w:rFonts w:asciiTheme="majorHAnsi" w:hAnsiTheme="majorHAnsi" w:cstheme="majorHAnsi"/>
        </w:rPr>
        <w:t>e+e</w:t>
      </w:r>
      <w:proofErr w:type="spellEnd"/>
      <w:r w:rsidRPr="00BA685E">
        <w:rPr>
          <w:rFonts w:asciiTheme="majorHAnsi" w:hAnsiTheme="majorHAnsi" w:cstheme="majorHAnsi"/>
        </w:rPr>
        <w:t>-) (18/11/2025 17:41)</w:t>
      </w:r>
    </w:p>
    <w:p w14:paraId="50D136E9"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FCChh</w:t>
      </w:r>
      <w:proofErr w:type="spellEnd"/>
      <w:r w:rsidRPr="00BA685E">
        <w:rPr>
          <w:rFonts w:asciiTheme="majorHAnsi" w:hAnsiTheme="majorHAnsi" w:cstheme="majorHAnsi"/>
        </w:rPr>
        <w:t xml:space="preserve"> 65 </w:t>
      </w:r>
      <w:proofErr w:type="spellStart"/>
      <w:r w:rsidRPr="00BA685E">
        <w:rPr>
          <w:rFonts w:asciiTheme="majorHAnsi" w:hAnsiTheme="majorHAnsi" w:cstheme="majorHAnsi"/>
        </w:rPr>
        <w:t>TeV</w:t>
      </w:r>
      <w:proofErr w:type="spellEnd"/>
      <w:r w:rsidRPr="00BA685E">
        <w:rPr>
          <w:rFonts w:asciiTheme="majorHAnsi" w:hAnsiTheme="majorHAnsi" w:cstheme="majorHAnsi"/>
        </w:rPr>
        <w:t xml:space="preserve"> (18/11/2025 17:42)</w:t>
      </w:r>
    </w:p>
    <w:p w14:paraId="05345EF7"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FCCee</w:t>
      </w:r>
      <w:proofErr w:type="spellEnd"/>
      <w:r w:rsidRPr="00BA685E">
        <w:rPr>
          <w:rFonts w:asciiTheme="majorHAnsi" w:hAnsiTheme="majorHAnsi" w:cstheme="majorHAnsi"/>
        </w:rPr>
        <w:t xml:space="preserve"> 365 GeV (18/11/2025 17:43)</w:t>
      </w:r>
    </w:p>
    <w:p w14:paraId="452BE6CC"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CLIC (high energy </w:t>
      </w:r>
      <w:proofErr w:type="spellStart"/>
      <w:r w:rsidRPr="00BA685E">
        <w:rPr>
          <w:rFonts w:asciiTheme="majorHAnsi" w:hAnsiTheme="majorHAnsi" w:cstheme="majorHAnsi"/>
        </w:rPr>
        <w:t>e+e</w:t>
      </w:r>
      <w:proofErr w:type="spellEnd"/>
      <w:r w:rsidRPr="00BA685E">
        <w:rPr>
          <w:rFonts w:asciiTheme="majorHAnsi" w:hAnsiTheme="majorHAnsi" w:cstheme="majorHAnsi"/>
        </w:rPr>
        <w:t>-) (18/11/2025 17:49)</w:t>
      </w:r>
    </w:p>
    <w:p w14:paraId="4041FB5F"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DreamOn</w:t>
      </w:r>
      <w:proofErr w:type="spellEnd"/>
      <w:r w:rsidRPr="00BA685E">
        <w:rPr>
          <w:rFonts w:asciiTheme="majorHAnsi" w:hAnsiTheme="majorHAnsi" w:cstheme="majorHAnsi"/>
        </w:rPr>
        <w:t xml:space="preserve"> invest in aggressive R&amp;D (18/11/2025 17:54)</w:t>
      </w:r>
    </w:p>
    <w:p w14:paraId="3E554E7E"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lastRenderedPageBreak/>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muCollider</w:t>
      </w:r>
      <w:proofErr w:type="spellEnd"/>
      <w:r w:rsidRPr="00BA685E">
        <w:rPr>
          <w:rFonts w:asciiTheme="majorHAnsi" w:hAnsiTheme="majorHAnsi" w:cstheme="majorHAnsi"/>
        </w:rPr>
        <w:t xml:space="preserve"> 7.6 </w:t>
      </w:r>
      <w:proofErr w:type="spellStart"/>
      <w:r w:rsidRPr="00BA685E">
        <w:rPr>
          <w:rFonts w:asciiTheme="majorHAnsi" w:hAnsiTheme="majorHAnsi" w:cstheme="majorHAnsi"/>
        </w:rPr>
        <w:t>TeV</w:t>
      </w:r>
      <w:proofErr w:type="spellEnd"/>
      <w:r w:rsidRPr="00BA685E">
        <w:rPr>
          <w:rFonts w:asciiTheme="majorHAnsi" w:hAnsiTheme="majorHAnsi" w:cstheme="majorHAnsi"/>
        </w:rPr>
        <w:t xml:space="preserve"> (19/11/2025 12:07)</w:t>
      </w:r>
    </w:p>
    <w:p w14:paraId="69B10F96"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w:t>
      </w:r>
      <w:proofErr w:type="spellStart"/>
      <w:r w:rsidRPr="00BA685E">
        <w:rPr>
          <w:rFonts w:asciiTheme="majorHAnsi" w:hAnsiTheme="majorHAnsi" w:cstheme="majorHAnsi"/>
        </w:rPr>
        <w:t>LHeC</w:t>
      </w:r>
      <w:proofErr w:type="spellEnd"/>
      <w:r w:rsidRPr="00BA685E">
        <w:rPr>
          <w:rFonts w:asciiTheme="majorHAnsi" w:hAnsiTheme="majorHAnsi" w:cstheme="majorHAnsi"/>
        </w:rPr>
        <w:t xml:space="preserve"> 1.2 </w:t>
      </w:r>
      <w:proofErr w:type="spellStart"/>
      <w:r w:rsidRPr="00BA685E">
        <w:rPr>
          <w:rFonts w:asciiTheme="majorHAnsi" w:hAnsiTheme="majorHAnsi" w:cstheme="majorHAnsi"/>
        </w:rPr>
        <w:t>TeV</w:t>
      </w:r>
      <w:proofErr w:type="spellEnd"/>
      <w:r w:rsidRPr="00BA685E">
        <w:rPr>
          <w:rFonts w:asciiTheme="majorHAnsi" w:hAnsiTheme="majorHAnsi" w:cstheme="majorHAnsi"/>
        </w:rPr>
        <w:t xml:space="preserve"> (19/11/2025 12:37)</w:t>
      </w:r>
    </w:p>
    <w:p w14:paraId="48AFE93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LCF </w:t>
      </w:r>
      <w:proofErr w:type="spellStart"/>
      <w:r w:rsidRPr="00BA685E">
        <w:rPr>
          <w:rFonts w:asciiTheme="majorHAnsi" w:hAnsiTheme="majorHAnsi" w:cstheme="majorHAnsi"/>
        </w:rPr>
        <w:t>e+e</w:t>
      </w:r>
      <w:proofErr w:type="spellEnd"/>
      <w:r w:rsidRPr="00BA685E">
        <w:rPr>
          <w:rFonts w:asciiTheme="majorHAnsi" w:hAnsiTheme="majorHAnsi" w:cstheme="majorHAnsi"/>
        </w:rPr>
        <w:t>- 550 GeV (21/11/2025 08:27)</w:t>
      </w:r>
    </w:p>
    <w:p w14:paraId="1F921F19" w14:textId="77777777" w:rsidR="00BA685E" w:rsidRPr="00BA685E" w:rsidRDefault="00BA685E" w:rsidP="00BA685E">
      <w:pPr>
        <w:jc w:val="both"/>
        <w:rPr>
          <w:rFonts w:asciiTheme="majorHAnsi" w:hAnsiTheme="majorHAnsi" w:cstheme="majorHAnsi"/>
        </w:rPr>
      </w:pPr>
    </w:p>
    <w:p w14:paraId="43BFC631"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
    <w:p w14:paraId="2F2323E9" w14:textId="77777777" w:rsidR="00BA685E" w:rsidRPr="00BA685E" w:rsidRDefault="00BA685E" w:rsidP="00BA685E">
      <w:pPr>
        <w:jc w:val="both"/>
        <w:rPr>
          <w:rFonts w:asciiTheme="majorHAnsi" w:hAnsiTheme="majorHAnsi" w:cstheme="majorHAnsi"/>
        </w:rPr>
      </w:pPr>
    </w:p>
    <w:p w14:paraId="722580E0"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Question #7241: The strengths of plan B</w:t>
      </w:r>
    </w:p>
    <w:p w14:paraId="23CE0C69"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Type: text</w:t>
      </w:r>
    </w:p>
    <w:p w14:paraId="32BED583" w14:textId="77777777" w:rsidR="00BA685E" w:rsidRPr="00BA685E" w:rsidRDefault="00BA685E" w:rsidP="00BA685E">
      <w:pPr>
        <w:jc w:val="both"/>
        <w:rPr>
          <w:rFonts w:asciiTheme="majorHAnsi" w:hAnsiTheme="majorHAnsi" w:cstheme="majorHAnsi"/>
        </w:rPr>
      </w:pPr>
      <w:proofErr w:type="spellStart"/>
      <w:r w:rsidRPr="00BA685E">
        <w:rPr>
          <w:rFonts w:asciiTheme="majorHAnsi" w:hAnsiTheme="majorHAnsi" w:cstheme="majorHAnsi"/>
        </w:rPr>
        <w:t>Réponses</w:t>
      </w:r>
      <w:proofErr w:type="spellEnd"/>
      <w:r w:rsidRPr="00BA685E">
        <w:rPr>
          <w:rFonts w:asciiTheme="majorHAnsi" w:hAnsiTheme="majorHAnsi" w:cstheme="majorHAnsi"/>
        </w:rPr>
        <w:t xml:space="preserve"> </w:t>
      </w:r>
      <w:proofErr w:type="spellStart"/>
      <w:r w:rsidRPr="00BA685E">
        <w:rPr>
          <w:rFonts w:asciiTheme="majorHAnsi" w:hAnsiTheme="majorHAnsi" w:cstheme="majorHAnsi"/>
        </w:rPr>
        <w:t>individuelles</w:t>
      </w:r>
      <w:proofErr w:type="spellEnd"/>
      <w:r w:rsidRPr="00BA685E">
        <w:rPr>
          <w:rFonts w:asciiTheme="majorHAnsi" w:hAnsiTheme="majorHAnsi" w:cstheme="majorHAnsi"/>
        </w:rPr>
        <w:t>:</w:t>
      </w:r>
    </w:p>
    <w:p w14:paraId="5E11D35C"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(18/11/2025 17:13)</w:t>
      </w:r>
    </w:p>
    <w:p w14:paraId="6CE66947"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Still a good physics </w:t>
      </w:r>
      <w:proofErr w:type="spellStart"/>
      <w:r w:rsidRPr="00BA685E">
        <w:rPr>
          <w:rFonts w:asciiTheme="majorHAnsi" w:hAnsiTheme="majorHAnsi" w:cstheme="majorHAnsi"/>
        </w:rPr>
        <w:t>programme</w:t>
      </w:r>
      <w:proofErr w:type="spellEnd"/>
      <w:r w:rsidRPr="00BA685E">
        <w:rPr>
          <w:rFonts w:asciiTheme="majorHAnsi" w:hAnsiTheme="majorHAnsi" w:cstheme="majorHAnsi"/>
        </w:rPr>
        <w:t xml:space="preserve"> (18/11/2025 17:19)</w:t>
      </w:r>
    </w:p>
    <w:p w14:paraId="5E61C878"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Give a chance to emerging techs (muon collider/plasma </w:t>
      </w:r>
      <w:proofErr w:type="spellStart"/>
      <w:r w:rsidRPr="00BA685E">
        <w:rPr>
          <w:rFonts w:asciiTheme="majorHAnsi" w:hAnsiTheme="majorHAnsi" w:cstheme="majorHAnsi"/>
        </w:rPr>
        <w:t>wakefield</w:t>
      </w:r>
      <w:proofErr w:type="spellEnd"/>
      <w:r w:rsidRPr="00BA685E">
        <w:rPr>
          <w:rFonts w:asciiTheme="majorHAnsi" w:hAnsiTheme="majorHAnsi" w:cstheme="majorHAnsi"/>
        </w:rPr>
        <w:t>/room-temperature superconductor/</w:t>
      </w:r>
      <w:proofErr w:type="spellStart"/>
      <w:r w:rsidRPr="00BA685E">
        <w:rPr>
          <w:rFonts w:asciiTheme="majorHAnsi" w:hAnsiTheme="majorHAnsi" w:cstheme="majorHAnsi"/>
        </w:rPr>
        <w:t>etc</w:t>
      </w:r>
      <w:proofErr w:type="spellEnd"/>
      <w:r w:rsidRPr="00BA685E">
        <w:rPr>
          <w:rFonts w:asciiTheme="majorHAnsi" w:hAnsiTheme="majorHAnsi" w:cstheme="majorHAnsi"/>
        </w:rPr>
        <w:t>) (18/11/2025 17:21)</w:t>
      </w:r>
    </w:p>
    <w:p w14:paraId="68549136"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Lowest power and cost consumption and tunnel length (18/11/2025 17:36)</w:t>
      </w:r>
    </w:p>
    <w:p w14:paraId="0F53BADB"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Precision measurement (18/11/2025 17:38)</w:t>
      </w:r>
    </w:p>
    <w:p w14:paraId="1A342F2A"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Easy to build (18/11/2025 17:41)</w:t>
      </w:r>
    </w:p>
    <w:p w14:paraId="5F021C4C"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New technologies to develop (18/11/2025 17:41)</w:t>
      </w:r>
    </w:p>
    <w:p w14:paraId="6F0478BB"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Physics opportunities, challenge (18/11/2025 17:42)</w:t>
      </w:r>
    </w:p>
    <w:p w14:paraId="19989812"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Green lights (18/11/2025 17:43)</w:t>
      </w:r>
    </w:p>
    <w:p w14:paraId="0E0EA104"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High energy (18/11/2025 17:49)</w:t>
      </w:r>
    </w:p>
    <w:p w14:paraId="6243CBF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Push R&amp;D until we can build something big (18/11/2025 17:54)</w:t>
      </w:r>
    </w:p>
    <w:p w14:paraId="5DF41DA4"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Muons, R&amp;D (19/11/2025 12:07)</w:t>
      </w:r>
    </w:p>
    <w:p w14:paraId="7921F9C9"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Feasible, interesting, bridge, innovative (19/11/2025 12:37)</w:t>
      </w:r>
    </w:p>
    <w:p w14:paraId="277892BA"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physics program (21/11/2025 08:27)</w:t>
      </w:r>
    </w:p>
    <w:p w14:paraId="57A1A30A" w14:textId="77777777" w:rsidR="00BA685E" w:rsidRPr="00BA685E" w:rsidRDefault="00BA685E" w:rsidP="00BA685E">
      <w:pPr>
        <w:jc w:val="both"/>
        <w:rPr>
          <w:rFonts w:asciiTheme="majorHAnsi" w:hAnsiTheme="majorHAnsi" w:cstheme="majorHAnsi"/>
        </w:rPr>
      </w:pPr>
    </w:p>
    <w:p w14:paraId="6EF89CAF"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
    <w:p w14:paraId="529FCE8C" w14:textId="77777777" w:rsidR="00BA685E" w:rsidRPr="00BA685E" w:rsidRDefault="00BA685E" w:rsidP="00BA685E">
      <w:pPr>
        <w:jc w:val="both"/>
        <w:rPr>
          <w:rFonts w:asciiTheme="majorHAnsi" w:hAnsiTheme="majorHAnsi" w:cstheme="majorHAnsi"/>
        </w:rPr>
      </w:pPr>
    </w:p>
    <w:p w14:paraId="57C3BD21"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Question #7242: The weaknesses of plan B</w:t>
      </w:r>
    </w:p>
    <w:p w14:paraId="0B3B86E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Type: text</w:t>
      </w:r>
    </w:p>
    <w:p w14:paraId="05B27B86" w14:textId="77777777" w:rsidR="00BA685E" w:rsidRPr="00BA685E" w:rsidRDefault="00BA685E" w:rsidP="00BA685E">
      <w:pPr>
        <w:jc w:val="both"/>
        <w:rPr>
          <w:rFonts w:asciiTheme="majorHAnsi" w:hAnsiTheme="majorHAnsi" w:cstheme="majorHAnsi"/>
        </w:rPr>
      </w:pPr>
      <w:proofErr w:type="spellStart"/>
      <w:r w:rsidRPr="00BA685E">
        <w:rPr>
          <w:rFonts w:asciiTheme="majorHAnsi" w:hAnsiTheme="majorHAnsi" w:cstheme="majorHAnsi"/>
        </w:rPr>
        <w:t>Réponses</w:t>
      </w:r>
      <w:proofErr w:type="spellEnd"/>
      <w:r w:rsidRPr="00BA685E">
        <w:rPr>
          <w:rFonts w:asciiTheme="majorHAnsi" w:hAnsiTheme="majorHAnsi" w:cstheme="majorHAnsi"/>
        </w:rPr>
        <w:t xml:space="preserve"> </w:t>
      </w:r>
      <w:proofErr w:type="spellStart"/>
      <w:r w:rsidRPr="00BA685E">
        <w:rPr>
          <w:rFonts w:asciiTheme="majorHAnsi" w:hAnsiTheme="majorHAnsi" w:cstheme="majorHAnsi"/>
        </w:rPr>
        <w:t>individuelles</w:t>
      </w:r>
      <w:proofErr w:type="spellEnd"/>
      <w:r w:rsidRPr="00BA685E">
        <w:rPr>
          <w:rFonts w:asciiTheme="majorHAnsi" w:hAnsiTheme="majorHAnsi" w:cstheme="majorHAnsi"/>
        </w:rPr>
        <w:t>:</w:t>
      </w:r>
    </w:p>
    <w:p w14:paraId="2B397AFA"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(18/11/2025 17:13)</w:t>
      </w:r>
    </w:p>
    <w:p w14:paraId="572FA49B"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Lower energies achieved than FCC (18/11/2025 17:19)</w:t>
      </w:r>
    </w:p>
    <w:p w14:paraId="59CABBB4"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Risky: no clear plan for post-HL-LHC flagship collider (18/11/2025 17:21)</w:t>
      </w:r>
    </w:p>
    <w:p w14:paraId="518FC9B9"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the technology is far away from mature (18/11/2025 17:36)</w:t>
      </w:r>
    </w:p>
    <w:p w14:paraId="143A962D"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Lower flexibility in physics subjects (18/11/2025 17:38)</w:t>
      </w:r>
    </w:p>
    <w:p w14:paraId="269FF944"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Expensive (18/11/2025 17:41)</w:t>
      </w:r>
    </w:p>
    <w:p w14:paraId="622A7307"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Less large energy scale (18/11/2025 17:41)</w:t>
      </w:r>
    </w:p>
    <w:p w14:paraId="118BBEC5"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Technology does not exist yet, cost (18/11/2025 17:42)</w:t>
      </w:r>
    </w:p>
    <w:p w14:paraId="39223C45"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Hard to define (18/11/2025 17:43)</w:t>
      </w:r>
    </w:p>
    <w:p w14:paraId="716EFF73"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Less matured (18/11/2025 17:49)</w:t>
      </w:r>
    </w:p>
    <w:p w14:paraId="4A4ADD8E" w14:textId="77777777"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Lassitude of the field if no new experiences happen (18/11/2025 17:54)</w:t>
      </w:r>
    </w:p>
    <w:p w14:paraId="35227750" w14:textId="311EA91F"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R&amp;D (19/11/2025 12:07)</w:t>
      </w:r>
    </w:p>
    <w:p w14:paraId="06481307" w14:textId="4D0A1E09"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The narrative on QCD/</w:t>
      </w:r>
      <w:proofErr w:type="spellStart"/>
      <w:r w:rsidRPr="00BA685E">
        <w:rPr>
          <w:rFonts w:asciiTheme="majorHAnsi" w:hAnsiTheme="majorHAnsi" w:cstheme="majorHAnsi"/>
        </w:rPr>
        <w:t>LHeC</w:t>
      </w:r>
      <w:proofErr w:type="spellEnd"/>
      <w:r w:rsidRPr="00BA685E">
        <w:rPr>
          <w:rFonts w:asciiTheme="majorHAnsi" w:hAnsiTheme="majorHAnsi" w:cstheme="majorHAnsi"/>
        </w:rPr>
        <w:t xml:space="preserve"> suffers of a global ignorance on what strong matter/interactions are. (19/11/2025 12:37)</w:t>
      </w:r>
    </w:p>
    <w:p w14:paraId="160EBAA7" w14:textId="59294393" w:rsidR="00BA685E" w:rsidRPr="00BA685E" w:rsidRDefault="00BA685E" w:rsidP="00BA685E">
      <w:pPr>
        <w:jc w:val="both"/>
        <w:rPr>
          <w:rFonts w:asciiTheme="majorHAnsi" w:hAnsiTheme="majorHAnsi" w:cstheme="majorHAnsi"/>
        </w:rPr>
      </w:pPr>
      <w:r w:rsidRPr="00BA685E">
        <w:rPr>
          <w:rFonts w:asciiTheme="majorHAnsi" w:hAnsiTheme="majorHAnsi" w:cstheme="majorHAnsi"/>
        </w:rPr>
        <w:t>-</w:t>
      </w:r>
      <w:proofErr w:type="gramStart"/>
      <w:r w:rsidRPr="00BA685E">
        <w:rPr>
          <w:rFonts w:asciiTheme="majorHAnsi" w:hAnsiTheme="majorHAnsi" w:cstheme="majorHAnsi"/>
        </w:rPr>
        <w:t xml:space="preserve">  :</w:t>
      </w:r>
      <w:proofErr w:type="gramEnd"/>
      <w:r w:rsidRPr="00BA685E">
        <w:rPr>
          <w:rFonts w:asciiTheme="majorHAnsi" w:hAnsiTheme="majorHAnsi" w:cstheme="majorHAnsi"/>
        </w:rPr>
        <w:t xml:space="preserve"> cost (21/11/2025 08:27)</w:t>
      </w:r>
    </w:p>
    <w:p w14:paraId="4E1B5A9B" w14:textId="0C5B7E78" w:rsidR="00BA685E" w:rsidRPr="00BA685E" w:rsidRDefault="00BA685E" w:rsidP="00BA685E">
      <w:pPr>
        <w:pBdr>
          <w:bottom w:val="double" w:sz="6" w:space="1" w:color="auto"/>
        </w:pBdr>
        <w:jc w:val="both"/>
        <w:rPr>
          <w:rFonts w:asciiTheme="majorHAnsi" w:hAnsiTheme="majorHAnsi" w:cstheme="majorHAnsi"/>
        </w:rPr>
      </w:pPr>
    </w:p>
    <w:p w14:paraId="013230C8" w14:textId="0C50023B" w:rsidR="00003F9B" w:rsidRPr="00003F9B" w:rsidRDefault="00003F9B" w:rsidP="00BA685E">
      <w:pPr>
        <w:numPr>
          <w:ilvl w:val="0"/>
          <w:numId w:val="25"/>
        </w:numPr>
        <w:jc w:val="both"/>
        <w:rPr>
          <w:rFonts w:asciiTheme="majorHAnsi" w:hAnsiTheme="majorHAnsi" w:cstheme="majorHAnsi"/>
          <w:lang w:val="en-FR"/>
        </w:rPr>
      </w:pPr>
      <w:hyperlink r:id="rId14" w:history="1">
        <w:r w:rsidRPr="00003F9B">
          <w:rPr>
            <w:rStyle w:val="Hyperlink"/>
            <w:rFonts w:asciiTheme="majorHAnsi" w:hAnsiTheme="majorHAnsi" w:cstheme="majorHAnsi"/>
            <w:lang w:val="en-GB"/>
          </w:rPr>
          <w:t>https://qruiz.net/Q/?ehojnr</w:t>
        </w:r>
      </w:hyperlink>
      <w:r w:rsidRPr="00003F9B">
        <w:rPr>
          <w:rFonts w:asciiTheme="majorHAnsi" w:hAnsiTheme="majorHAnsi" w:cstheme="majorHAnsi"/>
          <w:lang w:val="en-GB"/>
        </w:rPr>
        <w:t xml:space="preserve"> </w:t>
      </w:r>
    </w:p>
    <w:p w14:paraId="25050CBA" w14:textId="6C16B847" w:rsidR="00BA685E" w:rsidRPr="0023749B" w:rsidRDefault="00BA685E" w:rsidP="00BA685E">
      <w:pPr>
        <w:jc w:val="both"/>
        <w:rPr>
          <w:rFonts w:asciiTheme="majorHAnsi" w:hAnsiTheme="majorHAnsi" w:cstheme="majorHAnsi"/>
        </w:rPr>
      </w:pPr>
    </w:p>
    <w:sectPr w:rsidR="00BA685E" w:rsidRPr="0023749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10677" w14:textId="77777777" w:rsidR="00E50B97" w:rsidRDefault="00E50B97" w:rsidP="00D2640E">
      <w:pPr>
        <w:spacing w:after="0" w:line="240" w:lineRule="auto"/>
      </w:pPr>
      <w:r>
        <w:separator/>
      </w:r>
    </w:p>
  </w:endnote>
  <w:endnote w:type="continuationSeparator" w:id="0">
    <w:p w14:paraId="53B1541F" w14:textId="77777777" w:rsidR="00E50B97" w:rsidRDefault="00E50B97" w:rsidP="00D2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44749" w14:textId="77777777" w:rsidR="00E50B97" w:rsidRDefault="00E50B97" w:rsidP="00D2640E">
      <w:pPr>
        <w:spacing w:after="0" w:line="240" w:lineRule="auto"/>
      </w:pPr>
      <w:r>
        <w:separator/>
      </w:r>
    </w:p>
  </w:footnote>
  <w:footnote w:type="continuationSeparator" w:id="0">
    <w:p w14:paraId="47EB911A" w14:textId="77777777" w:rsidR="00E50B97" w:rsidRDefault="00E50B97" w:rsidP="00D2640E">
      <w:pPr>
        <w:spacing w:after="0" w:line="240" w:lineRule="auto"/>
      </w:pPr>
      <w:r>
        <w:continuationSeparator/>
      </w:r>
    </w:p>
  </w:footnote>
  <w:footnote w:id="1">
    <w:p w14:paraId="7CF76CB3" w14:textId="4FC50959" w:rsidR="009728BF" w:rsidRPr="00BA685E" w:rsidRDefault="009728BF" w:rsidP="009728BF">
      <w:pPr>
        <w:pStyle w:val="FootnoteText"/>
      </w:pPr>
      <w:r>
        <w:rPr>
          <w:rStyle w:val="FootnoteReference"/>
        </w:rPr>
        <w:footnoteRef/>
      </w:r>
      <w:r w:rsidRPr="00BA685E">
        <w:t xml:space="preserve"> </w:t>
      </w:r>
      <w:r w:rsidR="00BA685E" w:rsidRPr="00BA685E">
        <w:t xml:space="preserve">The synthesis has been processed with the help of </w:t>
      </w:r>
      <w:r w:rsidRPr="00BA685E">
        <w:t xml:space="preserve"> </w:t>
      </w:r>
      <w:proofErr w:type="spellStart"/>
      <w:r w:rsidRPr="00BA685E">
        <w:t>ChatGPT</w:t>
      </w:r>
      <w:proofErr w:type="spellEnd"/>
      <w:r w:rsidRPr="00BA685E">
        <w:t>/</w:t>
      </w:r>
      <w:proofErr w:type="spellStart"/>
      <w:r w:rsidRPr="00BA685E">
        <w:t>MistralAI</w:t>
      </w:r>
      <w:proofErr w:type="spellEnd"/>
      <w:r w:rsidR="000A4D69">
        <w:t>, but the journey Strasbourg-Marseille in TGV was long, so it is not only</w:t>
      </w:r>
      <w:r w:rsidR="00EB72EE">
        <w:t xml:space="preserve"> counting </w:t>
      </w:r>
      <w:bookmarkStart w:id="0" w:name="_GoBack"/>
      <w:bookmarkEnd w:id="0"/>
      <w:r w:rsidR="00EB72EE">
        <w:t>and</w:t>
      </w:r>
      <w:r w:rsidR="000A4D69">
        <w:t xml:space="preserve"> 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FB5C19"/>
    <w:multiLevelType w:val="hybridMultilevel"/>
    <w:tmpl w:val="F08A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F4311D"/>
    <w:multiLevelType w:val="hybridMultilevel"/>
    <w:tmpl w:val="B9CC74F2"/>
    <w:lvl w:ilvl="0" w:tplc="0E0AD2C0">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5007DA"/>
    <w:multiLevelType w:val="hybridMultilevel"/>
    <w:tmpl w:val="06704456"/>
    <w:lvl w:ilvl="0" w:tplc="17240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A934D9"/>
    <w:multiLevelType w:val="hybridMultilevel"/>
    <w:tmpl w:val="4F0CE3CE"/>
    <w:lvl w:ilvl="0" w:tplc="E910C08A">
      <w:start w:val="1"/>
      <w:numFmt w:val="bullet"/>
      <w:lvlText w:val="•"/>
      <w:lvlJc w:val="left"/>
      <w:pPr>
        <w:tabs>
          <w:tab w:val="num" w:pos="720"/>
        </w:tabs>
        <w:ind w:left="720" w:hanging="360"/>
      </w:pPr>
      <w:rPr>
        <w:rFonts w:ascii="Arial" w:hAnsi="Arial" w:hint="default"/>
      </w:rPr>
    </w:lvl>
    <w:lvl w:ilvl="1" w:tplc="04569462" w:tentative="1">
      <w:start w:val="1"/>
      <w:numFmt w:val="bullet"/>
      <w:lvlText w:val="•"/>
      <w:lvlJc w:val="left"/>
      <w:pPr>
        <w:tabs>
          <w:tab w:val="num" w:pos="1440"/>
        </w:tabs>
        <w:ind w:left="1440" w:hanging="360"/>
      </w:pPr>
      <w:rPr>
        <w:rFonts w:ascii="Arial" w:hAnsi="Arial" w:hint="default"/>
      </w:rPr>
    </w:lvl>
    <w:lvl w:ilvl="2" w:tplc="F558D394" w:tentative="1">
      <w:start w:val="1"/>
      <w:numFmt w:val="bullet"/>
      <w:lvlText w:val="•"/>
      <w:lvlJc w:val="left"/>
      <w:pPr>
        <w:tabs>
          <w:tab w:val="num" w:pos="2160"/>
        </w:tabs>
        <w:ind w:left="2160" w:hanging="360"/>
      </w:pPr>
      <w:rPr>
        <w:rFonts w:ascii="Arial" w:hAnsi="Arial" w:hint="default"/>
      </w:rPr>
    </w:lvl>
    <w:lvl w:ilvl="3" w:tplc="51D6E810" w:tentative="1">
      <w:start w:val="1"/>
      <w:numFmt w:val="bullet"/>
      <w:lvlText w:val="•"/>
      <w:lvlJc w:val="left"/>
      <w:pPr>
        <w:tabs>
          <w:tab w:val="num" w:pos="2880"/>
        </w:tabs>
        <w:ind w:left="2880" w:hanging="360"/>
      </w:pPr>
      <w:rPr>
        <w:rFonts w:ascii="Arial" w:hAnsi="Arial" w:hint="default"/>
      </w:rPr>
    </w:lvl>
    <w:lvl w:ilvl="4" w:tplc="321A60AE" w:tentative="1">
      <w:start w:val="1"/>
      <w:numFmt w:val="bullet"/>
      <w:lvlText w:val="•"/>
      <w:lvlJc w:val="left"/>
      <w:pPr>
        <w:tabs>
          <w:tab w:val="num" w:pos="3600"/>
        </w:tabs>
        <w:ind w:left="3600" w:hanging="360"/>
      </w:pPr>
      <w:rPr>
        <w:rFonts w:ascii="Arial" w:hAnsi="Arial" w:hint="default"/>
      </w:rPr>
    </w:lvl>
    <w:lvl w:ilvl="5" w:tplc="4F06262E" w:tentative="1">
      <w:start w:val="1"/>
      <w:numFmt w:val="bullet"/>
      <w:lvlText w:val="•"/>
      <w:lvlJc w:val="left"/>
      <w:pPr>
        <w:tabs>
          <w:tab w:val="num" w:pos="4320"/>
        </w:tabs>
        <w:ind w:left="4320" w:hanging="360"/>
      </w:pPr>
      <w:rPr>
        <w:rFonts w:ascii="Arial" w:hAnsi="Arial" w:hint="default"/>
      </w:rPr>
    </w:lvl>
    <w:lvl w:ilvl="6" w:tplc="1AF4716E" w:tentative="1">
      <w:start w:val="1"/>
      <w:numFmt w:val="bullet"/>
      <w:lvlText w:val="•"/>
      <w:lvlJc w:val="left"/>
      <w:pPr>
        <w:tabs>
          <w:tab w:val="num" w:pos="5040"/>
        </w:tabs>
        <w:ind w:left="5040" w:hanging="360"/>
      </w:pPr>
      <w:rPr>
        <w:rFonts w:ascii="Arial" w:hAnsi="Arial" w:hint="default"/>
      </w:rPr>
    </w:lvl>
    <w:lvl w:ilvl="7" w:tplc="0DACCA7C" w:tentative="1">
      <w:start w:val="1"/>
      <w:numFmt w:val="bullet"/>
      <w:lvlText w:val="•"/>
      <w:lvlJc w:val="left"/>
      <w:pPr>
        <w:tabs>
          <w:tab w:val="num" w:pos="5760"/>
        </w:tabs>
        <w:ind w:left="5760" w:hanging="360"/>
      </w:pPr>
      <w:rPr>
        <w:rFonts w:ascii="Arial" w:hAnsi="Arial" w:hint="default"/>
      </w:rPr>
    </w:lvl>
    <w:lvl w:ilvl="8" w:tplc="7DEAEA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B40832"/>
    <w:multiLevelType w:val="hybridMultilevel"/>
    <w:tmpl w:val="535AFACE"/>
    <w:lvl w:ilvl="0" w:tplc="0E0AD2C0">
      <w:start w:val="4"/>
      <w:numFmt w:val="bullet"/>
      <w:lvlText w:val="•"/>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D43CBA"/>
    <w:multiLevelType w:val="hybridMultilevel"/>
    <w:tmpl w:val="E1609AF8"/>
    <w:lvl w:ilvl="0" w:tplc="0E0AD2C0">
      <w:start w:val="4"/>
      <w:numFmt w:val="bullet"/>
      <w:lvlText w:val="•"/>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C6643"/>
    <w:multiLevelType w:val="hybridMultilevel"/>
    <w:tmpl w:val="E1A29DC0"/>
    <w:lvl w:ilvl="0" w:tplc="0E0AD2C0">
      <w:start w:val="4"/>
      <w:numFmt w:val="bullet"/>
      <w:lvlText w:val="•"/>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2B7412"/>
    <w:multiLevelType w:val="hybridMultilevel"/>
    <w:tmpl w:val="5F98CAFC"/>
    <w:lvl w:ilvl="0" w:tplc="17240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AA1752"/>
    <w:multiLevelType w:val="hybridMultilevel"/>
    <w:tmpl w:val="289AEAA4"/>
    <w:lvl w:ilvl="0" w:tplc="17240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4E0C75"/>
    <w:multiLevelType w:val="hybridMultilevel"/>
    <w:tmpl w:val="4A947BE6"/>
    <w:lvl w:ilvl="0" w:tplc="17240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6A1861"/>
    <w:multiLevelType w:val="hybridMultilevel"/>
    <w:tmpl w:val="CDF2512A"/>
    <w:lvl w:ilvl="0" w:tplc="0E0AD2C0">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A5C6D"/>
    <w:multiLevelType w:val="hybridMultilevel"/>
    <w:tmpl w:val="93AE15E8"/>
    <w:lvl w:ilvl="0" w:tplc="17240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0956BA"/>
    <w:multiLevelType w:val="hybridMultilevel"/>
    <w:tmpl w:val="C1C08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BF75A9"/>
    <w:multiLevelType w:val="hybridMultilevel"/>
    <w:tmpl w:val="58C85C08"/>
    <w:lvl w:ilvl="0" w:tplc="17240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552CAD"/>
    <w:multiLevelType w:val="multilevel"/>
    <w:tmpl w:val="29B4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3327BF"/>
    <w:multiLevelType w:val="multilevel"/>
    <w:tmpl w:val="0590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3"/>
  </w:num>
  <w:num w:numId="11">
    <w:abstractNumId w:val="24"/>
  </w:num>
  <w:num w:numId="12">
    <w:abstractNumId w:val="21"/>
  </w:num>
  <w:num w:numId="13">
    <w:abstractNumId w:val="22"/>
  </w:num>
  <w:num w:numId="14">
    <w:abstractNumId w:val="18"/>
  </w:num>
  <w:num w:numId="15">
    <w:abstractNumId w:val="11"/>
  </w:num>
  <w:num w:numId="16">
    <w:abstractNumId w:val="9"/>
  </w:num>
  <w:num w:numId="17">
    <w:abstractNumId w:val="10"/>
  </w:num>
  <w:num w:numId="18">
    <w:abstractNumId w:val="16"/>
  </w:num>
  <w:num w:numId="19">
    <w:abstractNumId w:val="20"/>
  </w:num>
  <w:num w:numId="20">
    <w:abstractNumId w:val="15"/>
  </w:num>
  <w:num w:numId="21">
    <w:abstractNumId w:val="13"/>
  </w:num>
  <w:num w:numId="22">
    <w:abstractNumId w:val="14"/>
  </w:num>
  <w:num w:numId="23">
    <w:abstractNumId w:val="19"/>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F9B"/>
    <w:rsid w:val="00004ED1"/>
    <w:rsid w:val="00034616"/>
    <w:rsid w:val="0006063C"/>
    <w:rsid w:val="000A4D69"/>
    <w:rsid w:val="0015074B"/>
    <w:rsid w:val="001A2B84"/>
    <w:rsid w:val="00215636"/>
    <w:rsid w:val="0023749B"/>
    <w:rsid w:val="0029639D"/>
    <w:rsid w:val="00326F90"/>
    <w:rsid w:val="00655F58"/>
    <w:rsid w:val="009728BF"/>
    <w:rsid w:val="00AA1D8D"/>
    <w:rsid w:val="00B47730"/>
    <w:rsid w:val="00BA685E"/>
    <w:rsid w:val="00C7390A"/>
    <w:rsid w:val="00CB0664"/>
    <w:rsid w:val="00D2640E"/>
    <w:rsid w:val="00D54DD3"/>
    <w:rsid w:val="00E50B97"/>
    <w:rsid w:val="00E656C2"/>
    <w:rsid w:val="00EB72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D29F8"/>
  <w14:defaultImageDpi w14:val="300"/>
  <w15:docId w15:val="{3E5C8F25-9880-8C41-92B7-6C524670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3749B"/>
    <w:pPr>
      <w:spacing w:before="100" w:beforeAutospacing="1" w:after="100" w:afterAutospacing="1" w:line="240" w:lineRule="auto"/>
    </w:pPr>
    <w:rPr>
      <w:rFonts w:ascii="Times New Roman" w:eastAsia="Times New Roman" w:hAnsi="Times New Roman" w:cs="Times New Roman"/>
      <w:sz w:val="24"/>
      <w:szCs w:val="24"/>
      <w:lang w:val="en-FR" w:eastAsia="en-GB"/>
    </w:rPr>
  </w:style>
  <w:style w:type="paragraph" w:styleId="FootnoteText">
    <w:name w:val="footnote text"/>
    <w:basedOn w:val="Normal"/>
    <w:link w:val="FootnoteTextChar"/>
    <w:uiPriority w:val="99"/>
    <w:semiHidden/>
    <w:unhideWhenUsed/>
    <w:rsid w:val="00D264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40E"/>
    <w:rPr>
      <w:sz w:val="20"/>
      <w:szCs w:val="20"/>
    </w:rPr>
  </w:style>
  <w:style w:type="character" w:styleId="FootnoteReference">
    <w:name w:val="footnote reference"/>
    <w:basedOn w:val="DefaultParagraphFont"/>
    <w:uiPriority w:val="99"/>
    <w:semiHidden/>
    <w:unhideWhenUsed/>
    <w:rsid w:val="00D2640E"/>
    <w:rPr>
      <w:vertAlign w:val="superscript"/>
    </w:rPr>
  </w:style>
  <w:style w:type="character" w:styleId="Hyperlink">
    <w:name w:val="Hyperlink"/>
    <w:basedOn w:val="DefaultParagraphFont"/>
    <w:uiPriority w:val="99"/>
    <w:unhideWhenUsed/>
    <w:rsid w:val="009728BF"/>
    <w:rPr>
      <w:color w:val="0000FF" w:themeColor="hyperlink"/>
      <w:u w:val="single"/>
    </w:rPr>
  </w:style>
  <w:style w:type="character" w:styleId="UnresolvedMention">
    <w:name w:val="Unresolved Mention"/>
    <w:basedOn w:val="DefaultParagraphFont"/>
    <w:uiPriority w:val="99"/>
    <w:semiHidden/>
    <w:unhideWhenUsed/>
    <w:rsid w:val="009728BF"/>
    <w:rPr>
      <w:color w:val="605E5C"/>
      <w:shd w:val="clear" w:color="auto" w:fill="E1DFDD"/>
    </w:rPr>
  </w:style>
  <w:style w:type="table" w:styleId="GridTable4-Accent3">
    <w:name w:val="Grid Table 4 Accent 3"/>
    <w:basedOn w:val="TableNormal"/>
    <w:uiPriority w:val="49"/>
    <w:rsid w:val="001A2B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rsid w:val="001A2B8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4">
    <w:name w:val="Grid Table 4 Accent 4"/>
    <w:basedOn w:val="TableNormal"/>
    <w:uiPriority w:val="49"/>
    <w:rsid w:val="001A2B8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6">
    <w:name w:val="Grid Table 4 Accent 6"/>
    <w:basedOn w:val="TableNormal"/>
    <w:uiPriority w:val="49"/>
    <w:rsid w:val="001A2B8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869884">
      <w:bodyDiv w:val="1"/>
      <w:marLeft w:val="0"/>
      <w:marRight w:val="0"/>
      <w:marTop w:val="0"/>
      <w:marBottom w:val="0"/>
      <w:divBdr>
        <w:top w:val="none" w:sz="0" w:space="0" w:color="auto"/>
        <w:left w:val="none" w:sz="0" w:space="0" w:color="auto"/>
        <w:bottom w:val="none" w:sz="0" w:space="0" w:color="auto"/>
        <w:right w:val="none" w:sz="0" w:space="0" w:color="auto"/>
      </w:divBdr>
    </w:div>
    <w:div w:id="504321154">
      <w:bodyDiv w:val="1"/>
      <w:marLeft w:val="0"/>
      <w:marRight w:val="0"/>
      <w:marTop w:val="0"/>
      <w:marBottom w:val="0"/>
      <w:divBdr>
        <w:top w:val="none" w:sz="0" w:space="0" w:color="auto"/>
        <w:left w:val="none" w:sz="0" w:space="0" w:color="auto"/>
        <w:bottom w:val="none" w:sz="0" w:space="0" w:color="auto"/>
        <w:right w:val="none" w:sz="0" w:space="0" w:color="auto"/>
      </w:divBdr>
    </w:div>
    <w:div w:id="535852990">
      <w:bodyDiv w:val="1"/>
      <w:marLeft w:val="0"/>
      <w:marRight w:val="0"/>
      <w:marTop w:val="0"/>
      <w:marBottom w:val="0"/>
      <w:divBdr>
        <w:top w:val="none" w:sz="0" w:space="0" w:color="auto"/>
        <w:left w:val="none" w:sz="0" w:space="0" w:color="auto"/>
        <w:bottom w:val="none" w:sz="0" w:space="0" w:color="auto"/>
        <w:right w:val="none" w:sz="0" w:space="0" w:color="auto"/>
      </w:divBdr>
    </w:div>
    <w:div w:id="613555998">
      <w:bodyDiv w:val="1"/>
      <w:marLeft w:val="0"/>
      <w:marRight w:val="0"/>
      <w:marTop w:val="0"/>
      <w:marBottom w:val="0"/>
      <w:divBdr>
        <w:top w:val="none" w:sz="0" w:space="0" w:color="auto"/>
        <w:left w:val="none" w:sz="0" w:space="0" w:color="auto"/>
        <w:bottom w:val="none" w:sz="0" w:space="0" w:color="auto"/>
        <w:right w:val="none" w:sz="0" w:space="0" w:color="auto"/>
      </w:divBdr>
    </w:div>
    <w:div w:id="787361272">
      <w:bodyDiv w:val="1"/>
      <w:marLeft w:val="0"/>
      <w:marRight w:val="0"/>
      <w:marTop w:val="0"/>
      <w:marBottom w:val="0"/>
      <w:divBdr>
        <w:top w:val="none" w:sz="0" w:space="0" w:color="auto"/>
        <w:left w:val="none" w:sz="0" w:space="0" w:color="auto"/>
        <w:bottom w:val="none" w:sz="0" w:space="0" w:color="auto"/>
        <w:right w:val="none" w:sz="0" w:space="0" w:color="auto"/>
      </w:divBdr>
      <w:divsChild>
        <w:div w:id="1029836545">
          <w:marLeft w:val="360"/>
          <w:marRight w:val="0"/>
          <w:marTop w:val="200"/>
          <w:marBottom w:val="0"/>
          <w:divBdr>
            <w:top w:val="none" w:sz="0" w:space="0" w:color="auto"/>
            <w:left w:val="none" w:sz="0" w:space="0" w:color="auto"/>
            <w:bottom w:val="none" w:sz="0" w:space="0" w:color="auto"/>
            <w:right w:val="none" w:sz="0" w:space="0" w:color="auto"/>
          </w:divBdr>
        </w:div>
      </w:divsChild>
    </w:div>
    <w:div w:id="1027944721">
      <w:bodyDiv w:val="1"/>
      <w:marLeft w:val="0"/>
      <w:marRight w:val="0"/>
      <w:marTop w:val="0"/>
      <w:marBottom w:val="0"/>
      <w:divBdr>
        <w:top w:val="none" w:sz="0" w:space="0" w:color="auto"/>
        <w:left w:val="none" w:sz="0" w:space="0" w:color="auto"/>
        <w:bottom w:val="none" w:sz="0" w:space="0" w:color="auto"/>
        <w:right w:val="none" w:sz="0" w:space="0" w:color="auto"/>
      </w:divBdr>
    </w:div>
    <w:div w:id="1045331135">
      <w:bodyDiv w:val="1"/>
      <w:marLeft w:val="0"/>
      <w:marRight w:val="0"/>
      <w:marTop w:val="0"/>
      <w:marBottom w:val="0"/>
      <w:divBdr>
        <w:top w:val="none" w:sz="0" w:space="0" w:color="auto"/>
        <w:left w:val="none" w:sz="0" w:space="0" w:color="auto"/>
        <w:bottom w:val="none" w:sz="0" w:space="0" w:color="auto"/>
        <w:right w:val="none" w:sz="0" w:space="0" w:color="auto"/>
      </w:divBdr>
    </w:div>
    <w:div w:id="1128354023">
      <w:bodyDiv w:val="1"/>
      <w:marLeft w:val="0"/>
      <w:marRight w:val="0"/>
      <w:marTop w:val="0"/>
      <w:marBottom w:val="0"/>
      <w:divBdr>
        <w:top w:val="none" w:sz="0" w:space="0" w:color="auto"/>
        <w:left w:val="none" w:sz="0" w:space="0" w:color="auto"/>
        <w:bottom w:val="none" w:sz="0" w:space="0" w:color="auto"/>
        <w:right w:val="none" w:sz="0" w:space="0" w:color="auto"/>
      </w:divBdr>
    </w:div>
    <w:div w:id="1532959320">
      <w:bodyDiv w:val="1"/>
      <w:marLeft w:val="0"/>
      <w:marRight w:val="0"/>
      <w:marTop w:val="0"/>
      <w:marBottom w:val="0"/>
      <w:divBdr>
        <w:top w:val="none" w:sz="0" w:space="0" w:color="auto"/>
        <w:left w:val="none" w:sz="0" w:space="0" w:color="auto"/>
        <w:bottom w:val="none" w:sz="0" w:space="0" w:color="auto"/>
        <w:right w:val="none" w:sz="0" w:space="0" w:color="auto"/>
      </w:divBdr>
    </w:div>
    <w:div w:id="1942830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qruiz.net/Q/?ehojnr"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co.in2p3.fr/event/363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qruiz.net/Q/?ehojnr" TargetMode="External"/><Relationship Id="rId14" Type="http://schemas.openxmlformats.org/officeDocument/2006/relationships/hyperlink" Target="https://qruiz.net/Q/?ehojn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9FA22-3476-8647-97EC-5CB2475D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Cristinel Diaconu</cp:lastModifiedBy>
  <cp:revision>9</cp:revision>
  <dcterms:created xsi:type="dcterms:W3CDTF">2025-11-21T07:58:00Z</dcterms:created>
  <dcterms:modified xsi:type="dcterms:W3CDTF">2025-11-21T08:58:00Z</dcterms:modified>
  <cp:category/>
</cp:coreProperties>
</file>