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0E8BB4" w14:textId="77777777" w:rsidR="00700CE2" w:rsidRDefault="00700CE2" w:rsidP="00700CE2">
      <w:pPr>
        <w:rPr>
          <w:rFonts w:ascii="Times New Roman" w:hAnsi="Times New Roman" w:cs="Times New Roman"/>
          <w:b/>
          <w:sz w:val="24"/>
          <w:lang w:val="en-US"/>
        </w:rPr>
      </w:pPr>
      <w:r w:rsidRPr="00700CE2">
        <w:rPr>
          <w:rFonts w:ascii="Times New Roman" w:hAnsi="Times New Roman" w:cs="Times New Roman"/>
          <w:b/>
          <w:sz w:val="24"/>
          <w:lang w:val="en-US"/>
        </w:rPr>
        <w:t xml:space="preserve">Template </w:t>
      </w:r>
      <w:r>
        <w:rPr>
          <w:rFonts w:ascii="Times New Roman" w:hAnsi="Times New Roman" w:cs="Times New Roman"/>
          <w:b/>
          <w:sz w:val="24"/>
          <w:lang w:val="en-US"/>
        </w:rPr>
        <w:t>TA</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51"/>
        <w:gridCol w:w="913"/>
        <w:gridCol w:w="2405"/>
        <w:gridCol w:w="3293"/>
      </w:tblGrid>
      <w:tr w:rsidR="00B27644" w:rsidRPr="008349E9" w14:paraId="26BDBD1D" w14:textId="77777777" w:rsidTr="009931F1">
        <w:trPr>
          <w:trHeight w:val="340"/>
          <w:jc w:val="center"/>
        </w:trPr>
        <w:tc>
          <w:tcPr>
            <w:tcW w:w="1352" w:type="pct"/>
            <w:vAlign w:val="center"/>
          </w:tcPr>
          <w:p w14:paraId="021236CF" w14:textId="77777777" w:rsidR="00B27644" w:rsidRPr="008349E9" w:rsidRDefault="00B27644" w:rsidP="00B27644">
            <w:pPr>
              <w:spacing w:after="0" w:line="240" w:lineRule="auto"/>
              <w:rPr>
                <w:rFonts w:ascii="Times New Roman" w:eastAsia="Times New Roman" w:hAnsi="Times New Roman" w:cs="Times New Roman"/>
                <w:b/>
                <w:sz w:val="24"/>
                <w:szCs w:val="24"/>
                <w:lang w:val="en-GB" w:eastAsia="en-GB"/>
              </w:rPr>
            </w:pPr>
            <w:r w:rsidRPr="008349E9">
              <w:rPr>
                <w:rFonts w:ascii="Times New Roman" w:eastAsia="Times New Roman" w:hAnsi="Times New Roman" w:cs="Times New Roman"/>
                <w:b/>
                <w:sz w:val="24"/>
                <w:szCs w:val="24"/>
                <w:lang w:val="en-GB" w:eastAsia="en-GB"/>
              </w:rPr>
              <w:t>Work package number</w:t>
            </w:r>
          </w:p>
        </w:tc>
        <w:tc>
          <w:tcPr>
            <w:tcW w:w="504" w:type="pct"/>
            <w:vAlign w:val="center"/>
          </w:tcPr>
          <w:p w14:paraId="0FCD6271" w14:textId="77777777" w:rsidR="00B27644" w:rsidRPr="008349E9" w:rsidRDefault="00B27644" w:rsidP="00B27644">
            <w:pPr>
              <w:spacing w:after="0" w:line="240" w:lineRule="auto"/>
              <w:rPr>
                <w:rFonts w:ascii="Times New Roman" w:eastAsia="ヒラギノ角ゴ Pro W3" w:hAnsi="Times New Roman" w:cs="Times New Roman"/>
                <w:color w:val="000000"/>
                <w:sz w:val="24"/>
                <w:szCs w:val="24"/>
                <w:lang w:val="en-GB"/>
              </w:rPr>
            </w:pPr>
            <w:r w:rsidRPr="008349E9">
              <w:rPr>
                <w:rFonts w:ascii="Times New Roman" w:eastAsia="ヒラギノ角ゴ Pro W3" w:hAnsi="Times New Roman" w:cs="Times New Roman"/>
                <w:color w:val="000000"/>
                <w:sz w:val="24"/>
                <w:szCs w:val="24"/>
                <w:lang w:val="en-GB"/>
              </w:rPr>
              <w:t>WP</w:t>
            </w:r>
            <w:r w:rsidR="006B4FA2">
              <w:rPr>
                <w:rFonts w:ascii="Times New Roman" w:eastAsia="ヒラギノ角ゴ Pro W3" w:hAnsi="Times New Roman" w:cs="Times New Roman"/>
                <w:color w:val="000000"/>
                <w:sz w:val="24"/>
                <w:szCs w:val="24"/>
                <w:lang w:val="en-GB"/>
              </w:rPr>
              <w:t>5</w:t>
            </w:r>
          </w:p>
        </w:tc>
        <w:tc>
          <w:tcPr>
            <w:tcW w:w="1327" w:type="pct"/>
            <w:vAlign w:val="center"/>
          </w:tcPr>
          <w:p w14:paraId="55464837" w14:textId="77777777" w:rsidR="00B27644" w:rsidRPr="008349E9" w:rsidRDefault="00B27644" w:rsidP="00B27644">
            <w:pPr>
              <w:spacing w:after="0" w:line="240" w:lineRule="auto"/>
              <w:rPr>
                <w:rFonts w:ascii="Times New Roman" w:eastAsia="ヒラギノ角ゴ Pro W3" w:hAnsi="Times New Roman" w:cs="Times New Roman"/>
                <w:b/>
                <w:color w:val="000000"/>
                <w:sz w:val="24"/>
                <w:szCs w:val="24"/>
                <w:lang w:val="en-GB"/>
              </w:rPr>
            </w:pPr>
            <w:r w:rsidRPr="008349E9">
              <w:rPr>
                <w:rFonts w:ascii="Times New Roman" w:eastAsia="ヒラギノ角ゴ Pro W3" w:hAnsi="Times New Roman" w:cs="Times New Roman"/>
                <w:b/>
                <w:color w:val="000000"/>
                <w:sz w:val="24"/>
                <w:szCs w:val="24"/>
                <w:lang w:val="en-GB"/>
              </w:rPr>
              <w:t>Start date</w:t>
            </w:r>
          </w:p>
        </w:tc>
        <w:tc>
          <w:tcPr>
            <w:tcW w:w="1817" w:type="pct"/>
            <w:vAlign w:val="center"/>
          </w:tcPr>
          <w:p w14:paraId="044D5B8C" w14:textId="77777777" w:rsidR="00B27644" w:rsidRPr="008349E9" w:rsidRDefault="008349E9" w:rsidP="00B27644">
            <w:pPr>
              <w:spacing w:after="0" w:line="240" w:lineRule="auto"/>
              <w:rPr>
                <w:rFonts w:ascii="Times New Roman" w:eastAsia="ヒラギノ角ゴ Pro W3" w:hAnsi="Times New Roman" w:cs="Times New Roman"/>
                <w:color w:val="000000"/>
                <w:sz w:val="24"/>
                <w:szCs w:val="24"/>
                <w:lang w:val="en-GB"/>
              </w:rPr>
            </w:pPr>
            <w:r w:rsidRPr="008349E9">
              <w:rPr>
                <w:rFonts w:ascii="Times New Roman" w:eastAsia="ヒラギノ角ゴ Pro W3" w:hAnsi="Times New Roman" w:cs="Times New Roman"/>
                <w:color w:val="000000"/>
                <w:sz w:val="24"/>
                <w:szCs w:val="24"/>
                <w:lang w:val="en-GB"/>
              </w:rPr>
              <w:t>01/06/2019</w:t>
            </w:r>
          </w:p>
        </w:tc>
      </w:tr>
      <w:tr w:rsidR="00B27644" w:rsidRPr="008349E9" w14:paraId="5FCA2DAB" w14:textId="77777777" w:rsidTr="009931F1">
        <w:trPr>
          <w:trHeight w:val="340"/>
          <w:jc w:val="center"/>
        </w:trPr>
        <w:tc>
          <w:tcPr>
            <w:tcW w:w="1352" w:type="pct"/>
            <w:vAlign w:val="center"/>
          </w:tcPr>
          <w:p w14:paraId="580CBE4D" w14:textId="77777777" w:rsidR="00B27644" w:rsidRPr="008349E9" w:rsidRDefault="00B27644" w:rsidP="00B27644">
            <w:pPr>
              <w:spacing w:after="0" w:line="240" w:lineRule="auto"/>
              <w:rPr>
                <w:rFonts w:ascii="Times New Roman" w:eastAsia="Times New Roman" w:hAnsi="Times New Roman" w:cs="Times New Roman"/>
                <w:b/>
                <w:sz w:val="24"/>
                <w:szCs w:val="24"/>
                <w:lang w:val="en-GB" w:eastAsia="en-GB"/>
              </w:rPr>
            </w:pPr>
            <w:r w:rsidRPr="008349E9">
              <w:rPr>
                <w:rFonts w:ascii="Times New Roman" w:eastAsia="Times New Roman" w:hAnsi="Times New Roman" w:cs="Times New Roman"/>
                <w:b/>
                <w:sz w:val="24"/>
                <w:szCs w:val="24"/>
                <w:lang w:val="en-GB" w:eastAsia="en-GB"/>
              </w:rPr>
              <w:t>Activity Type</w:t>
            </w:r>
          </w:p>
        </w:tc>
        <w:tc>
          <w:tcPr>
            <w:tcW w:w="3648" w:type="pct"/>
            <w:gridSpan w:val="3"/>
            <w:tcBorders>
              <w:right w:val="single" w:sz="4" w:space="0" w:color="000000"/>
            </w:tcBorders>
            <w:vAlign w:val="center"/>
          </w:tcPr>
          <w:p w14:paraId="7BED75B9" w14:textId="77777777" w:rsidR="00B27644" w:rsidRPr="008349E9" w:rsidRDefault="008349E9" w:rsidP="00B27644">
            <w:pPr>
              <w:spacing w:after="0" w:line="240" w:lineRule="auto"/>
              <w:rPr>
                <w:rFonts w:ascii="Times New Roman" w:eastAsia="Times New Roman" w:hAnsi="Times New Roman" w:cs="Times New Roman"/>
                <w:sz w:val="24"/>
                <w:szCs w:val="24"/>
                <w:lang w:val="en-GB" w:eastAsia="en-GB"/>
              </w:rPr>
            </w:pPr>
            <w:r w:rsidRPr="008349E9">
              <w:rPr>
                <w:rFonts w:ascii="Times New Roman" w:eastAsia="Times New Roman" w:hAnsi="Times New Roman" w:cs="Times New Roman"/>
                <w:sz w:val="24"/>
                <w:szCs w:val="24"/>
                <w:lang w:val="en-GB" w:eastAsia="en-GB"/>
              </w:rPr>
              <w:t>Transnational Access</w:t>
            </w:r>
          </w:p>
        </w:tc>
      </w:tr>
      <w:tr w:rsidR="00B27644" w:rsidRPr="00F57A2E" w14:paraId="00E68F13" w14:textId="77777777" w:rsidTr="009931F1">
        <w:trPr>
          <w:trHeight w:val="340"/>
          <w:jc w:val="center"/>
        </w:trPr>
        <w:tc>
          <w:tcPr>
            <w:tcW w:w="1352" w:type="pct"/>
            <w:vAlign w:val="center"/>
          </w:tcPr>
          <w:p w14:paraId="6A46F5E0" w14:textId="77777777" w:rsidR="00B27644" w:rsidRPr="008349E9" w:rsidRDefault="00B27644" w:rsidP="00B27644">
            <w:pPr>
              <w:spacing w:after="0" w:line="240" w:lineRule="auto"/>
              <w:rPr>
                <w:rFonts w:ascii="Times New Roman" w:eastAsia="Times New Roman" w:hAnsi="Times New Roman" w:cs="Times New Roman"/>
                <w:b/>
                <w:sz w:val="24"/>
                <w:szCs w:val="24"/>
                <w:lang w:val="en-GB" w:eastAsia="en-GB"/>
              </w:rPr>
            </w:pPr>
            <w:r w:rsidRPr="008349E9">
              <w:rPr>
                <w:rFonts w:ascii="Times New Roman" w:eastAsia="Times New Roman" w:hAnsi="Times New Roman" w:cs="Times New Roman"/>
                <w:b/>
                <w:sz w:val="24"/>
                <w:szCs w:val="24"/>
                <w:lang w:val="en-GB" w:eastAsia="en-GB"/>
              </w:rPr>
              <w:t>Work package acronym</w:t>
            </w:r>
          </w:p>
        </w:tc>
        <w:tc>
          <w:tcPr>
            <w:tcW w:w="3648" w:type="pct"/>
            <w:gridSpan w:val="3"/>
            <w:tcBorders>
              <w:right w:val="single" w:sz="4" w:space="0" w:color="000000"/>
            </w:tcBorders>
            <w:vAlign w:val="center"/>
          </w:tcPr>
          <w:p w14:paraId="3F537CC6" w14:textId="77777777" w:rsidR="00B27644" w:rsidRPr="008349E9" w:rsidRDefault="006B4FA2" w:rsidP="006B4FA2">
            <w:pPr>
              <w:spacing w:after="0" w:line="240" w:lineRule="auto"/>
              <w:rPr>
                <w:rFonts w:ascii="Times New Roman" w:eastAsia="Times New Roman" w:hAnsi="Times New Roman" w:cs="Times New Roman"/>
                <w:sz w:val="24"/>
                <w:szCs w:val="24"/>
                <w:lang w:val="en-GB" w:eastAsia="en-GB"/>
              </w:rPr>
            </w:pPr>
            <w:r w:rsidRPr="006B4FA2">
              <w:rPr>
                <w:rFonts w:ascii="Times New Roman" w:eastAsia="Times New Roman" w:hAnsi="Times New Roman" w:cs="Times New Roman"/>
                <w:sz w:val="24"/>
                <w:szCs w:val="24"/>
                <w:lang w:val="en-GB" w:eastAsia="en-GB"/>
              </w:rPr>
              <w:t>TA3-</w:t>
            </w:r>
            <w:r>
              <w:rPr>
                <w:rFonts w:ascii="Times New Roman" w:eastAsia="Times New Roman" w:hAnsi="Times New Roman" w:cs="Times New Roman"/>
                <w:sz w:val="24"/>
                <w:szCs w:val="24"/>
                <w:lang w:val="en-GB" w:eastAsia="en-GB"/>
              </w:rPr>
              <w:t>LNF</w:t>
            </w:r>
          </w:p>
        </w:tc>
      </w:tr>
      <w:tr w:rsidR="00B27644" w:rsidRPr="008349E9" w14:paraId="6733C0A6" w14:textId="77777777" w:rsidTr="008349E9">
        <w:trPr>
          <w:trHeight w:val="340"/>
          <w:jc w:val="center"/>
        </w:trPr>
        <w:tc>
          <w:tcPr>
            <w:tcW w:w="1352" w:type="pct"/>
            <w:vAlign w:val="center"/>
          </w:tcPr>
          <w:p w14:paraId="280B88E5" w14:textId="77777777" w:rsidR="00B27644" w:rsidRPr="008349E9" w:rsidRDefault="00B27644" w:rsidP="00B27644">
            <w:pPr>
              <w:spacing w:after="0" w:line="240" w:lineRule="auto"/>
              <w:rPr>
                <w:rFonts w:ascii="Times New Roman" w:eastAsia="Times New Roman" w:hAnsi="Times New Roman" w:cs="Times New Roman"/>
                <w:b/>
                <w:sz w:val="24"/>
                <w:szCs w:val="24"/>
                <w:lang w:val="en-GB" w:eastAsia="en-GB"/>
              </w:rPr>
            </w:pPr>
            <w:r w:rsidRPr="008349E9">
              <w:rPr>
                <w:rFonts w:ascii="Times New Roman" w:eastAsia="Times New Roman" w:hAnsi="Times New Roman" w:cs="Times New Roman"/>
                <w:b/>
                <w:sz w:val="24"/>
                <w:szCs w:val="24"/>
                <w:lang w:val="en-GB" w:eastAsia="en-GB"/>
              </w:rPr>
              <w:t>Work package title</w:t>
            </w:r>
          </w:p>
        </w:tc>
        <w:tc>
          <w:tcPr>
            <w:tcW w:w="3648" w:type="pct"/>
            <w:gridSpan w:val="3"/>
            <w:vAlign w:val="center"/>
          </w:tcPr>
          <w:p w14:paraId="5D8F8D7C" w14:textId="77777777" w:rsidR="00B27644" w:rsidRPr="008349E9" w:rsidRDefault="006B4FA2" w:rsidP="00B27644">
            <w:pPr>
              <w:spacing w:after="0" w:line="240" w:lineRule="auto"/>
              <w:rPr>
                <w:rFonts w:ascii="Times New Roman" w:eastAsia="Times New Roman" w:hAnsi="Times New Roman" w:cs="Times New Roman"/>
                <w:sz w:val="24"/>
                <w:szCs w:val="24"/>
                <w:lang w:val="en-GB" w:eastAsia="en-GB"/>
              </w:rPr>
            </w:pPr>
            <w:r w:rsidRPr="006B4FA2">
              <w:rPr>
                <w:rFonts w:ascii="Times New Roman" w:eastAsia="Times New Roman" w:hAnsi="Times New Roman" w:cs="Times New Roman"/>
                <w:sz w:val="24"/>
                <w:szCs w:val="24"/>
                <w:lang w:val="en-GB" w:eastAsia="en-GB"/>
              </w:rPr>
              <w:t>Transnational Access to LNF</w:t>
            </w:r>
          </w:p>
        </w:tc>
      </w:tr>
      <w:tr w:rsidR="008349E9" w:rsidRPr="008349E9" w14:paraId="0454311B" w14:textId="77777777" w:rsidTr="009931F1">
        <w:trPr>
          <w:trHeight w:val="340"/>
          <w:jc w:val="center"/>
        </w:trPr>
        <w:tc>
          <w:tcPr>
            <w:tcW w:w="1352" w:type="pct"/>
            <w:tcBorders>
              <w:bottom w:val="single" w:sz="4" w:space="0" w:color="000000"/>
            </w:tcBorders>
            <w:vAlign w:val="center"/>
          </w:tcPr>
          <w:p w14:paraId="4772865B" w14:textId="77777777" w:rsidR="008349E9" w:rsidRPr="008349E9" w:rsidRDefault="008349E9" w:rsidP="00B27644">
            <w:pPr>
              <w:spacing w:after="0" w:line="240" w:lineRule="auto"/>
              <w:rPr>
                <w:rFonts w:ascii="Times New Roman" w:eastAsia="Times New Roman" w:hAnsi="Times New Roman" w:cs="Times New Roman"/>
                <w:b/>
                <w:sz w:val="24"/>
                <w:szCs w:val="24"/>
                <w:lang w:val="en-GB" w:eastAsia="en-GB"/>
              </w:rPr>
            </w:pPr>
            <w:r w:rsidRPr="008349E9">
              <w:rPr>
                <w:rFonts w:ascii="Times New Roman" w:eastAsia="Times New Roman" w:hAnsi="Times New Roman" w:cs="Times New Roman"/>
                <w:b/>
                <w:sz w:val="24"/>
                <w:szCs w:val="24"/>
                <w:lang w:val="en-GB" w:eastAsia="en-GB"/>
              </w:rPr>
              <w:t>Lead beneficiary</w:t>
            </w:r>
          </w:p>
        </w:tc>
        <w:tc>
          <w:tcPr>
            <w:tcW w:w="3648" w:type="pct"/>
            <w:gridSpan w:val="3"/>
            <w:tcBorders>
              <w:bottom w:val="single" w:sz="4" w:space="0" w:color="000000"/>
            </w:tcBorders>
            <w:vAlign w:val="center"/>
          </w:tcPr>
          <w:p w14:paraId="0F993A09" w14:textId="77777777" w:rsidR="008349E9" w:rsidRPr="008349E9" w:rsidRDefault="006B4FA2" w:rsidP="00B27644">
            <w:pPr>
              <w:spacing w:after="0" w:line="240" w:lineRule="auto"/>
              <w:rPr>
                <w:rFonts w:ascii="Times New Roman" w:eastAsia="Times New Roman" w:hAnsi="Times New Roman" w:cs="Times New Roman"/>
                <w:sz w:val="24"/>
                <w:szCs w:val="24"/>
                <w:lang w:val="en-GB" w:eastAsia="en-GB"/>
              </w:rPr>
            </w:pPr>
            <w:r w:rsidRPr="006B4FA2">
              <w:rPr>
                <w:rFonts w:ascii="Times New Roman" w:eastAsia="Times New Roman" w:hAnsi="Times New Roman" w:cs="Times New Roman"/>
                <w:sz w:val="24"/>
                <w:szCs w:val="24"/>
                <w:lang w:val="en-GB" w:eastAsia="en-GB"/>
              </w:rPr>
              <w:t>30 - INFN</w:t>
            </w:r>
          </w:p>
        </w:tc>
      </w:tr>
    </w:tbl>
    <w:p w14:paraId="2CEC9760" w14:textId="77777777" w:rsidR="00700CE2" w:rsidRPr="00295384" w:rsidRDefault="00681267" w:rsidP="006C2878">
      <w:pPr>
        <w:pStyle w:val="Heading1"/>
        <w:numPr>
          <w:ilvl w:val="0"/>
          <w:numId w:val="3"/>
        </w:numPr>
        <w:ind w:left="284" w:hanging="284"/>
        <w:rPr>
          <w:lang w:val="en-US"/>
        </w:rPr>
      </w:pPr>
      <w:r w:rsidRPr="00295384">
        <w:rPr>
          <w:lang w:val="en-US"/>
        </w:rPr>
        <w:t>Publicity concerning the new opportunities for access</w:t>
      </w:r>
    </w:p>
    <w:p w14:paraId="0B780B0E" w14:textId="77777777" w:rsidR="00700CE2" w:rsidRPr="00700CE2" w:rsidRDefault="006116DF" w:rsidP="006116DF">
      <w:pPr>
        <w:jc w:val="both"/>
        <w:rPr>
          <w:lang w:val="en-US"/>
        </w:rPr>
      </w:pPr>
      <w:r w:rsidRPr="006116DF">
        <w:rPr>
          <w:rFonts w:ascii="Times New Roman" w:hAnsi="Times New Roman" w:cs="Times New Roman"/>
          <w:i/>
          <w:lang w:val="en-US"/>
        </w:rPr>
        <w:t xml:space="preserve">[Please describe the measures taken to </w:t>
      </w:r>
      <w:proofErr w:type="spellStart"/>
      <w:r w:rsidRPr="006116DF">
        <w:rPr>
          <w:rFonts w:ascii="Times New Roman" w:hAnsi="Times New Roman" w:cs="Times New Roman"/>
          <w:i/>
          <w:lang w:val="en-US"/>
        </w:rPr>
        <w:t>publicise</w:t>
      </w:r>
      <w:proofErr w:type="spellEnd"/>
      <w:r w:rsidRPr="006116DF">
        <w:rPr>
          <w:rFonts w:ascii="Times New Roman" w:hAnsi="Times New Roman" w:cs="Times New Roman"/>
          <w:i/>
          <w:lang w:val="en-US"/>
        </w:rPr>
        <w:t xml:space="preserve"> the opportuniti</w:t>
      </w:r>
      <w:r>
        <w:rPr>
          <w:rFonts w:ascii="Times New Roman" w:hAnsi="Times New Roman" w:cs="Times New Roman"/>
          <w:i/>
          <w:lang w:val="en-US"/>
        </w:rPr>
        <w:t xml:space="preserve">es for access during the third </w:t>
      </w:r>
      <w:r w:rsidRPr="006116DF">
        <w:rPr>
          <w:rFonts w:ascii="Times New Roman" w:hAnsi="Times New Roman" w:cs="Times New Roman"/>
          <w:i/>
          <w:lang w:val="en-US"/>
        </w:rPr>
        <w:t>reporting period (June 2022 – July 2024)].</w:t>
      </w:r>
    </w:p>
    <w:p w14:paraId="73192E7E" w14:textId="77777777" w:rsidR="00FF19BE" w:rsidRPr="00FF19BE" w:rsidRDefault="00FF19BE" w:rsidP="00FF19BE">
      <w:pPr>
        <w:rPr>
          <w:lang w:val="en-US"/>
        </w:rPr>
      </w:pPr>
    </w:p>
    <w:p w14:paraId="2819847F" w14:textId="586220E2" w:rsidR="00FF19BE" w:rsidRPr="00FF19BE" w:rsidRDefault="00FF19BE" w:rsidP="00FF19BE">
      <w:pPr>
        <w:jc w:val="both"/>
        <w:rPr>
          <w:rFonts w:ascii="Times New Roman" w:hAnsi="Times New Roman" w:cs="Times New Roman"/>
          <w:sz w:val="24"/>
          <w:szCs w:val="24"/>
          <w:lang w:val="en-US"/>
        </w:rPr>
      </w:pPr>
      <w:r w:rsidRPr="00FF19BE">
        <w:rPr>
          <w:rFonts w:ascii="Times New Roman" w:hAnsi="Times New Roman" w:cs="Times New Roman"/>
          <w:sz w:val="24"/>
          <w:szCs w:val="24"/>
          <w:lang w:val="en-US"/>
        </w:rPr>
        <w:t>The web-page dedicated to the Transnational Access to LNF-</w:t>
      </w:r>
      <w:proofErr w:type="gramStart"/>
      <w:r w:rsidRPr="00FF19BE">
        <w:rPr>
          <w:rFonts w:ascii="Times New Roman" w:hAnsi="Times New Roman" w:cs="Times New Roman"/>
          <w:sz w:val="24"/>
          <w:szCs w:val="24"/>
          <w:lang w:val="en-US"/>
        </w:rPr>
        <w:t>INFN  has</w:t>
      </w:r>
      <w:proofErr w:type="gramEnd"/>
      <w:r w:rsidRPr="00FF19BE">
        <w:rPr>
          <w:rFonts w:ascii="Times New Roman" w:hAnsi="Times New Roman" w:cs="Times New Roman"/>
          <w:sz w:val="24"/>
          <w:szCs w:val="24"/>
          <w:lang w:val="en-US"/>
        </w:rPr>
        <w:t xml:space="preserve"> been active.</w:t>
      </w:r>
    </w:p>
    <w:p w14:paraId="75FCC530" w14:textId="77777777" w:rsidR="00FF19BE" w:rsidRPr="00FF19BE" w:rsidRDefault="00FF19BE" w:rsidP="00FF19BE">
      <w:pPr>
        <w:jc w:val="both"/>
        <w:rPr>
          <w:rFonts w:ascii="Times New Roman" w:hAnsi="Times New Roman" w:cs="Times New Roman"/>
          <w:sz w:val="24"/>
          <w:szCs w:val="24"/>
          <w:lang w:val="en-US"/>
        </w:rPr>
      </w:pPr>
      <w:r w:rsidRPr="00FF19BE">
        <w:rPr>
          <w:rFonts w:ascii="Times New Roman" w:hAnsi="Times New Roman" w:cs="Times New Roman"/>
          <w:sz w:val="24"/>
          <w:szCs w:val="24"/>
          <w:lang w:val="en-US"/>
        </w:rPr>
        <w:t xml:space="preserve">This page has been widely publicized and spread within the hadron physics community. </w:t>
      </w:r>
    </w:p>
    <w:p w14:paraId="7D25C675" w14:textId="77777777" w:rsidR="00FF19BE" w:rsidRPr="00FF19BE" w:rsidRDefault="00FF19BE" w:rsidP="00FF19BE">
      <w:pPr>
        <w:jc w:val="both"/>
        <w:rPr>
          <w:rFonts w:ascii="Times New Roman" w:hAnsi="Times New Roman" w:cs="Times New Roman"/>
          <w:sz w:val="24"/>
          <w:szCs w:val="24"/>
          <w:lang w:val="en-US"/>
        </w:rPr>
      </w:pPr>
      <w:r w:rsidRPr="00FF19BE">
        <w:rPr>
          <w:rFonts w:ascii="Times New Roman" w:hAnsi="Times New Roman" w:cs="Times New Roman"/>
          <w:sz w:val="24"/>
          <w:szCs w:val="24"/>
          <w:lang w:val="en-US"/>
        </w:rPr>
        <w:t>The web-page address is:</w:t>
      </w:r>
    </w:p>
    <w:p w14:paraId="2D3B78CE" w14:textId="77777777" w:rsidR="00FF19BE" w:rsidRPr="00FF19BE" w:rsidRDefault="00FF19BE" w:rsidP="00FF19BE">
      <w:pPr>
        <w:jc w:val="both"/>
        <w:rPr>
          <w:rFonts w:ascii="Times New Roman" w:hAnsi="Times New Roman" w:cs="Times New Roman"/>
          <w:sz w:val="24"/>
          <w:szCs w:val="24"/>
          <w:lang w:val="en-US"/>
        </w:rPr>
      </w:pPr>
      <w:r w:rsidRPr="00FF19BE">
        <w:rPr>
          <w:rFonts w:ascii="Times New Roman" w:hAnsi="Times New Roman" w:cs="Times New Roman"/>
          <w:sz w:val="24"/>
          <w:szCs w:val="24"/>
          <w:lang w:val="en-US"/>
        </w:rPr>
        <w:t xml:space="preserve"> </w:t>
      </w:r>
    </w:p>
    <w:p w14:paraId="5D964BE1" w14:textId="77777777" w:rsidR="00FF19BE" w:rsidRPr="00FF19BE" w:rsidRDefault="00FF19BE" w:rsidP="00FF19BE">
      <w:pPr>
        <w:jc w:val="both"/>
        <w:rPr>
          <w:rFonts w:ascii="Times New Roman" w:hAnsi="Times New Roman" w:cs="Times New Roman"/>
          <w:sz w:val="24"/>
          <w:szCs w:val="24"/>
          <w:lang w:val="en-US"/>
        </w:rPr>
      </w:pPr>
      <w:r w:rsidRPr="00FF19BE">
        <w:rPr>
          <w:rFonts w:ascii="Times New Roman" w:hAnsi="Times New Roman" w:cs="Times New Roman"/>
          <w:sz w:val="24"/>
          <w:szCs w:val="24"/>
          <w:lang w:val="en-US"/>
        </w:rPr>
        <w:t xml:space="preserve">http://www.lnf.infn.it/cee/STRONG2020/ </w:t>
      </w:r>
    </w:p>
    <w:p w14:paraId="69E9D6CB" w14:textId="77777777" w:rsidR="00FF19BE" w:rsidRPr="00FF19BE" w:rsidRDefault="00FF19BE" w:rsidP="00FF19BE">
      <w:pPr>
        <w:jc w:val="both"/>
        <w:rPr>
          <w:rFonts w:ascii="Times New Roman" w:hAnsi="Times New Roman" w:cs="Times New Roman"/>
          <w:sz w:val="24"/>
          <w:szCs w:val="24"/>
          <w:lang w:val="en-US"/>
        </w:rPr>
      </w:pPr>
    </w:p>
    <w:p w14:paraId="4AE224B4" w14:textId="77777777" w:rsidR="00FF19BE" w:rsidRPr="00FF19BE" w:rsidRDefault="00FF19BE" w:rsidP="00FF19BE">
      <w:pPr>
        <w:jc w:val="both"/>
        <w:rPr>
          <w:rFonts w:ascii="Times New Roman" w:hAnsi="Times New Roman" w:cs="Times New Roman"/>
          <w:sz w:val="24"/>
          <w:szCs w:val="24"/>
          <w:lang w:val="en-US"/>
        </w:rPr>
      </w:pPr>
      <w:r w:rsidRPr="00FF19BE">
        <w:rPr>
          <w:rFonts w:ascii="Times New Roman" w:hAnsi="Times New Roman" w:cs="Times New Roman"/>
          <w:sz w:val="24"/>
          <w:szCs w:val="24"/>
          <w:lang w:val="en-US"/>
        </w:rPr>
        <w:t xml:space="preserve">All necessary information could be found in this web-page, </w:t>
      </w:r>
      <w:proofErr w:type="gramStart"/>
      <w:r w:rsidRPr="00FF19BE">
        <w:rPr>
          <w:rFonts w:ascii="Times New Roman" w:hAnsi="Times New Roman" w:cs="Times New Roman"/>
          <w:sz w:val="24"/>
          <w:szCs w:val="24"/>
          <w:lang w:val="en-US"/>
        </w:rPr>
        <w:t>including  a</w:t>
      </w:r>
      <w:proofErr w:type="gramEnd"/>
      <w:r w:rsidRPr="00FF19BE">
        <w:rPr>
          <w:rFonts w:ascii="Times New Roman" w:hAnsi="Times New Roman" w:cs="Times New Roman"/>
          <w:sz w:val="24"/>
          <w:szCs w:val="24"/>
          <w:lang w:val="en-US"/>
        </w:rPr>
        <w:t xml:space="preserve"> description of the LNF facilities (in particular the DAFNE complex, including the collider, the LINAC and relative Beam Test Facility – BTF), how to apply, the selection procedure,  </w:t>
      </w:r>
      <w:proofErr w:type="spellStart"/>
      <w:r w:rsidRPr="00FF19BE">
        <w:rPr>
          <w:rFonts w:ascii="Times New Roman" w:hAnsi="Times New Roman" w:cs="Times New Roman"/>
          <w:sz w:val="24"/>
          <w:szCs w:val="24"/>
          <w:lang w:val="en-US"/>
        </w:rPr>
        <w:t>infos</w:t>
      </w:r>
      <w:proofErr w:type="spellEnd"/>
      <w:r w:rsidRPr="00FF19BE">
        <w:rPr>
          <w:rFonts w:ascii="Times New Roman" w:hAnsi="Times New Roman" w:cs="Times New Roman"/>
          <w:sz w:val="24"/>
          <w:szCs w:val="24"/>
          <w:lang w:val="en-US"/>
        </w:rPr>
        <w:t xml:space="preserve"> for users, etc. </w:t>
      </w:r>
    </w:p>
    <w:p w14:paraId="691C1ED0" w14:textId="5B659DE3" w:rsidR="00B27644" w:rsidRPr="00200374" w:rsidRDefault="00FF19BE" w:rsidP="00200374">
      <w:pPr>
        <w:jc w:val="both"/>
        <w:rPr>
          <w:rFonts w:ascii="Times New Roman" w:hAnsi="Times New Roman" w:cs="Times New Roman"/>
          <w:sz w:val="24"/>
          <w:szCs w:val="24"/>
          <w:lang w:val="en-US"/>
        </w:rPr>
      </w:pPr>
      <w:r w:rsidRPr="00FF19BE">
        <w:rPr>
          <w:rFonts w:ascii="Times New Roman" w:hAnsi="Times New Roman" w:cs="Times New Roman"/>
          <w:sz w:val="24"/>
          <w:szCs w:val="24"/>
          <w:lang w:val="en-US"/>
        </w:rPr>
        <w:t xml:space="preserve">Moreover, a large scientific community, including both existent users and potential users of the DAFNE complex at </w:t>
      </w:r>
      <w:proofErr w:type="spellStart"/>
      <w:r w:rsidRPr="00FF19BE">
        <w:rPr>
          <w:rFonts w:ascii="Times New Roman" w:hAnsi="Times New Roman" w:cs="Times New Roman"/>
          <w:sz w:val="24"/>
          <w:szCs w:val="24"/>
          <w:lang w:val="en-US"/>
        </w:rPr>
        <w:t>Laboratori</w:t>
      </w:r>
      <w:proofErr w:type="spellEnd"/>
      <w:r w:rsidRPr="00FF19BE">
        <w:rPr>
          <w:rFonts w:ascii="Times New Roman" w:hAnsi="Times New Roman" w:cs="Times New Roman"/>
          <w:sz w:val="24"/>
          <w:szCs w:val="24"/>
          <w:lang w:val="en-US"/>
        </w:rPr>
        <w:t xml:space="preserve"> </w:t>
      </w:r>
      <w:proofErr w:type="spellStart"/>
      <w:proofErr w:type="gramStart"/>
      <w:r w:rsidRPr="00FF19BE">
        <w:rPr>
          <w:rFonts w:ascii="Times New Roman" w:hAnsi="Times New Roman" w:cs="Times New Roman"/>
          <w:sz w:val="24"/>
          <w:szCs w:val="24"/>
          <w:lang w:val="en-US"/>
        </w:rPr>
        <w:t>Nazionali</w:t>
      </w:r>
      <w:proofErr w:type="spellEnd"/>
      <w:r w:rsidRPr="00FF19BE">
        <w:rPr>
          <w:rFonts w:ascii="Times New Roman" w:hAnsi="Times New Roman" w:cs="Times New Roman"/>
          <w:sz w:val="24"/>
          <w:szCs w:val="24"/>
          <w:lang w:val="en-US"/>
        </w:rPr>
        <w:t xml:space="preserve">  di</w:t>
      </w:r>
      <w:proofErr w:type="gramEnd"/>
      <w:r w:rsidRPr="00FF19BE">
        <w:rPr>
          <w:rFonts w:ascii="Times New Roman" w:hAnsi="Times New Roman" w:cs="Times New Roman"/>
          <w:sz w:val="24"/>
          <w:szCs w:val="24"/>
          <w:lang w:val="en-US"/>
        </w:rPr>
        <w:t xml:space="preserve"> Frascati </w:t>
      </w:r>
      <w:proofErr w:type="spellStart"/>
      <w:r w:rsidRPr="00FF19BE">
        <w:rPr>
          <w:rFonts w:ascii="Times New Roman" w:hAnsi="Times New Roman" w:cs="Times New Roman"/>
          <w:sz w:val="24"/>
          <w:szCs w:val="24"/>
          <w:lang w:val="en-US"/>
        </w:rPr>
        <w:t>dell'INFN</w:t>
      </w:r>
      <w:proofErr w:type="spellEnd"/>
      <w:r w:rsidRPr="00FF19BE">
        <w:rPr>
          <w:rFonts w:ascii="Times New Roman" w:hAnsi="Times New Roman" w:cs="Times New Roman"/>
          <w:sz w:val="24"/>
          <w:szCs w:val="24"/>
          <w:lang w:val="en-US"/>
        </w:rPr>
        <w:t xml:space="preserve">, was capillary informed via mail. </w:t>
      </w:r>
    </w:p>
    <w:p w14:paraId="76D7021A" w14:textId="77777777" w:rsidR="00B27644" w:rsidRPr="00700CE2" w:rsidRDefault="00B27644" w:rsidP="00700CE2">
      <w:pPr>
        <w:rPr>
          <w:lang w:val="en-US"/>
        </w:rPr>
      </w:pPr>
    </w:p>
    <w:p w14:paraId="317898E8" w14:textId="77777777" w:rsidR="00700CE2" w:rsidRPr="0058531A" w:rsidRDefault="0059790C" w:rsidP="006C2878">
      <w:pPr>
        <w:pStyle w:val="Heading1"/>
        <w:numPr>
          <w:ilvl w:val="0"/>
          <w:numId w:val="3"/>
        </w:numPr>
        <w:ind w:left="284" w:hanging="284"/>
        <w:rPr>
          <w:lang w:val="en-US"/>
        </w:rPr>
      </w:pPr>
      <w:proofErr w:type="spellStart"/>
      <w:r>
        <w:t>Selection</w:t>
      </w:r>
      <w:proofErr w:type="spellEnd"/>
      <w:r>
        <w:t xml:space="preserve"> </w:t>
      </w:r>
      <w:proofErr w:type="spellStart"/>
      <w:r>
        <w:t>procedure</w:t>
      </w:r>
      <w:proofErr w:type="spellEnd"/>
    </w:p>
    <w:p w14:paraId="7A8EC0B0" w14:textId="77777777" w:rsidR="00FC71A4" w:rsidRDefault="00B637D6" w:rsidP="00295384">
      <w:pPr>
        <w:pStyle w:val="Heading2"/>
        <w:rPr>
          <w:lang w:val="en-US"/>
        </w:rPr>
      </w:pPr>
      <w:r>
        <w:rPr>
          <w:lang w:val="en-US"/>
        </w:rPr>
        <w:t>2.</w:t>
      </w:r>
      <w:r w:rsidRPr="00B637D6">
        <w:rPr>
          <w:lang w:val="en-US"/>
        </w:rPr>
        <w:t>1 Organization of the Users Selection Panel</w:t>
      </w:r>
      <w:r w:rsidR="004F4460">
        <w:rPr>
          <w:lang w:val="en-US"/>
        </w:rPr>
        <w:t xml:space="preserve"> (USP</w:t>
      </w:r>
      <w:r w:rsidR="00295384">
        <w:rPr>
          <w:lang w:val="en-US"/>
        </w:rPr>
        <w:t>)</w:t>
      </w:r>
    </w:p>
    <w:p w14:paraId="77BAD605" w14:textId="77777777" w:rsidR="00FF19BE" w:rsidRPr="00FF19BE" w:rsidRDefault="00FF19BE" w:rsidP="00FF19BE">
      <w:pPr>
        <w:jc w:val="both"/>
        <w:rPr>
          <w:rFonts w:ascii="Times New Roman" w:hAnsi="Times New Roman" w:cs="Times New Roman"/>
          <w:sz w:val="24"/>
          <w:szCs w:val="24"/>
          <w:lang w:val="en-US"/>
        </w:rPr>
      </w:pPr>
    </w:p>
    <w:p w14:paraId="355CA25C" w14:textId="55B17A7F" w:rsidR="00FF19BE" w:rsidRPr="00FF19BE" w:rsidRDefault="00FF19BE" w:rsidP="00FF19BE">
      <w:pPr>
        <w:jc w:val="both"/>
        <w:rPr>
          <w:rFonts w:ascii="Times New Roman" w:hAnsi="Times New Roman" w:cs="Times New Roman"/>
          <w:sz w:val="24"/>
          <w:szCs w:val="24"/>
          <w:lang w:val="en-US"/>
        </w:rPr>
      </w:pPr>
      <w:r w:rsidRPr="00FF19BE">
        <w:rPr>
          <w:rFonts w:ascii="Times New Roman" w:hAnsi="Times New Roman" w:cs="Times New Roman"/>
          <w:sz w:val="24"/>
          <w:szCs w:val="24"/>
          <w:lang w:val="en-US"/>
        </w:rPr>
        <w:t>Eligible researchers wishing to have transnational access to LNF (TARI-LNF</w:t>
      </w:r>
      <w:proofErr w:type="gramStart"/>
      <w:r w:rsidRPr="00FF19BE">
        <w:rPr>
          <w:rFonts w:ascii="Times New Roman" w:hAnsi="Times New Roman" w:cs="Times New Roman"/>
          <w:sz w:val="24"/>
          <w:szCs w:val="24"/>
          <w:lang w:val="en-US"/>
        </w:rPr>
        <w:t>),  taking</w:t>
      </w:r>
      <w:proofErr w:type="gramEnd"/>
      <w:r w:rsidRPr="00FF19BE">
        <w:rPr>
          <w:rFonts w:ascii="Times New Roman" w:hAnsi="Times New Roman" w:cs="Times New Roman"/>
          <w:sz w:val="24"/>
          <w:szCs w:val="24"/>
          <w:lang w:val="en-US"/>
        </w:rPr>
        <w:t xml:space="preserve"> advantage of the support of the European Grant Agreement 824093  STRONG-2020, were requested to submit to the secretariat of TARI-LNF written  proposals. </w:t>
      </w:r>
    </w:p>
    <w:p w14:paraId="3DCD764B" w14:textId="77777777" w:rsidR="00FF19BE" w:rsidRPr="00FF19BE" w:rsidRDefault="00FF19BE" w:rsidP="00FF19BE">
      <w:pPr>
        <w:jc w:val="both"/>
        <w:rPr>
          <w:rFonts w:ascii="Times New Roman" w:hAnsi="Times New Roman" w:cs="Times New Roman"/>
          <w:sz w:val="24"/>
          <w:szCs w:val="24"/>
          <w:lang w:val="en-US"/>
        </w:rPr>
      </w:pPr>
      <w:r w:rsidRPr="00FF19BE">
        <w:rPr>
          <w:rFonts w:ascii="Times New Roman" w:hAnsi="Times New Roman" w:cs="Times New Roman"/>
          <w:sz w:val="24"/>
          <w:szCs w:val="24"/>
          <w:lang w:val="en-US"/>
        </w:rPr>
        <w:t xml:space="preserve">A User Selection Panel (USP) for the selection of the submitted proposals and the monitoring of the progress of the approved projects was implemented.  The USP was formed by 4 members: 3 external members and 1 internal </w:t>
      </w:r>
      <w:proofErr w:type="gramStart"/>
      <w:r w:rsidRPr="00FF19BE">
        <w:rPr>
          <w:rFonts w:ascii="Times New Roman" w:hAnsi="Times New Roman" w:cs="Times New Roman"/>
          <w:sz w:val="24"/>
          <w:szCs w:val="24"/>
          <w:lang w:val="en-US"/>
        </w:rPr>
        <w:t>member,  chosen</w:t>
      </w:r>
      <w:proofErr w:type="gramEnd"/>
      <w:r w:rsidRPr="00FF19BE">
        <w:rPr>
          <w:rFonts w:ascii="Times New Roman" w:hAnsi="Times New Roman" w:cs="Times New Roman"/>
          <w:sz w:val="24"/>
          <w:szCs w:val="24"/>
          <w:lang w:val="en-US"/>
        </w:rPr>
        <w:t xml:space="preserve"> on the basis of their internationally recognized expertise and appointed  by the LNF Director.  For all selected projects a short report was prepared by the </w:t>
      </w:r>
      <w:proofErr w:type="gramStart"/>
      <w:r w:rsidRPr="00FF19BE">
        <w:rPr>
          <w:rFonts w:ascii="Times New Roman" w:hAnsi="Times New Roman" w:cs="Times New Roman"/>
          <w:sz w:val="24"/>
          <w:szCs w:val="24"/>
          <w:lang w:val="en-US"/>
        </w:rPr>
        <w:t>USP,  including</w:t>
      </w:r>
      <w:proofErr w:type="gramEnd"/>
      <w:r w:rsidRPr="00FF19BE">
        <w:rPr>
          <w:rFonts w:ascii="Times New Roman" w:hAnsi="Times New Roman" w:cs="Times New Roman"/>
          <w:sz w:val="24"/>
          <w:szCs w:val="24"/>
          <w:lang w:val="en-US"/>
        </w:rPr>
        <w:t xml:space="preserve"> the results of the </w:t>
      </w:r>
      <w:proofErr w:type="spellStart"/>
      <w:r w:rsidRPr="00FF19BE">
        <w:rPr>
          <w:rFonts w:ascii="Times New Roman" w:hAnsi="Times New Roman" w:cs="Times New Roman"/>
          <w:sz w:val="24"/>
          <w:szCs w:val="24"/>
          <w:lang w:val="en-US"/>
        </w:rPr>
        <w:t>assignement</w:t>
      </w:r>
      <w:proofErr w:type="spellEnd"/>
      <w:r w:rsidRPr="00FF19BE">
        <w:rPr>
          <w:rFonts w:ascii="Times New Roman" w:hAnsi="Times New Roman" w:cs="Times New Roman"/>
          <w:sz w:val="24"/>
          <w:szCs w:val="24"/>
          <w:lang w:val="en-US"/>
        </w:rPr>
        <w:t xml:space="preserve">, and sent to the applicants. </w:t>
      </w:r>
    </w:p>
    <w:p w14:paraId="518319EC" w14:textId="77777777" w:rsidR="00295384" w:rsidRDefault="00295384" w:rsidP="00295384">
      <w:pPr>
        <w:rPr>
          <w:lang w:val="en-US"/>
        </w:rPr>
      </w:pPr>
    </w:p>
    <w:p w14:paraId="2D86417C" w14:textId="77777777" w:rsidR="00B27644" w:rsidRDefault="00B27644" w:rsidP="00295384">
      <w:pPr>
        <w:rPr>
          <w:lang w:val="en-US"/>
        </w:rPr>
      </w:pPr>
    </w:p>
    <w:p w14:paraId="128B0838" w14:textId="77777777" w:rsidR="00B27644" w:rsidRPr="00295384" w:rsidRDefault="00B27644" w:rsidP="00295384">
      <w:pPr>
        <w:rPr>
          <w:lang w:val="en-US"/>
        </w:rPr>
      </w:pPr>
    </w:p>
    <w:p w14:paraId="7AC6FB78" w14:textId="77777777" w:rsidR="004F4460" w:rsidRDefault="00295384" w:rsidP="00295384">
      <w:pPr>
        <w:pStyle w:val="Heading2"/>
        <w:rPr>
          <w:lang w:val="en-US"/>
        </w:rPr>
      </w:pPr>
      <w:r w:rsidRPr="008349E9">
        <w:rPr>
          <w:lang w:val="en-US"/>
        </w:rPr>
        <w:t>2</w:t>
      </w:r>
      <w:r w:rsidRPr="00295384">
        <w:rPr>
          <w:b w:val="0"/>
          <w:lang w:val="en-US"/>
        </w:rPr>
        <w:t>.</w:t>
      </w:r>
      <w:r>
        <w:rPr>
          <w:lang w:val="en-US"/>
        </w:rPr>
        <w:t xml:space="preserve">2 </w:t>
      </w:r>
      <w:r w:rsidR="00B637D6" w:rsidRPr="00B637D6">
        <w:rPr>
          <w:lang w:val="en-US"/>
        </w:rPr>
        <w:t>Selection criteria</w:t>
      </w:r>
    </w:p>
    <w:p w14:paraId="4241C2FC" w14:textId="77777777" w:rsidR="00FF19BE" w:rsidRDefault="00FF19BE" w:rsidP="00FF19BE">
      <w:pPr>
        <w:spacing w:after="0" w:line="240" w:lineRule="auto"/>
        <w:rPr>
          <w:rFonts w:ascii="Times New Roman" w:eastAsia="Times New Roman" w:hAnsi="Times New Roman" w:cs="Times New Roman"/>
          <w:sz w:val="24"/>
          <w:szCs w:val="24"/>
          <w:lang w:val="en-US" w:eastAsia="it-IT"/>
        </w:rPr>
      </w:pPr>
    </w:p>
    <w:p w14:paraId="0807BEF1" w14:textId="1FC42164" w:rsidR="00FF19BE" w:rsidRPr="008B4F0B" w:rsidRDefault="00FF19BE" w:rsidP="00FF19BE">
      <w:pPr>
        <w:spacing w:after="0" w:line="240" w:lineRule="auto"/>
        <w:rPr>
          <w:rFonts w:ascii="Times New Roman" w:eastAsia="Times New Roman" w:hAnsi="Times New Roman" w:cs="Times New Roman"/>
          <w:sz w:val="24"/>
          <w:szCs w:val="24"/>
          <w:lang w:val="en-US" w:eastAsia="it-IT"/>
        </w:rPr>
      </w:pPr>
      <w:r w:rsidRPr="008B4F0B">
        <w:rPr>
          <w:rFonts w:ascii="Times New Roman" w:eastAsia="Times New Roman" w:hAnsi="Times New Roman" w:cs="Times New Roman"/>
          <w:sz w:val="24"/>
          <w:szCs w:val="24"/>
          <w:lang w:val="en-US" w:eastAsia="it-IT"/>
        </w:rPr>
        <w:t>The USP base</w:t>
      </w:r>
      <w:r>
        <w:rPr>
          <w:rFonts w:ascii="Times New Roman" w:eastAsia="Times New Roman" w:hAnsi="Times New Roman" w:cs="Times New Roman"/>
          <w:sz w:val="24"/>
          <w:szCs w:val="24"/>
          <w:lang w:val="en-US" w:eastAsia="it-IT"/>
        </w:rPr>
        <w:t>d</w:t>
      </w:r>
      <w:r w:rsidRPr="008B4F0B">
        <w:rPr>
          <w:rFonts w:ascii="Times New Roman" w:eastAsia="Times New Roman" w:hAnsi="Times New Roman" w:cs="Times New Roman"/>
          <w:sz w:val="24"/>
          <w:szCs w:val="24"/>
          <w:lang w:val="en-US" w:eastAsia="it-IT"/>
        </w:rPr>
        <w:t xml:space="preserve"> its selection criteria on scientific merit and following the </w:t>
      </w:r>
      <w:r>
        <w:rPr>
          <w:rFonts w:ascii="Times New Roman" w:eastAsia="Times New Roman" w:hAnsi="Times New Roman" w:cs="Times New Roman"/>
          <w:sz w:val="24"/>
          <w:szCs w:val="24"/>
          <w:lang w:val="en-US" w:eastAsia="it-IT"/>
        </w:rPr>
        <w:t xml:space="preserve">statements contained in the </w:t>
      </w:r>
      <w:r w:rsidRPr="008B4F0B">
        <w:rPr>
          <w:rFonts w:ascii="Times New Roman" w:eastAsia="Times New Roman" w:hAnsi="Times New Roman" w:cs="Times New Roman"/>
          <w:sz w:val="24"/>
          <w:szCs w:val="24"/>
          <w:lang w:val="en-US" w:eastAsia="it-IT"/>
        </w:rPr>
        <w:t xml:space="preserve">Chapter 4 Article 16.1, Section 1, of the Grant Agreement 824093 — STRONG-2020. </w:t>
      </w:r>
    </w:p>
    <w:p w14:paraId="26B81EF1" w14:textId="77777777" w:rsidR="00B27644" w:rsidRDefault="00B27644" w:rsidP="004F4460">
      <w:pPr>
        <w:rPr>
          <w:lang w:val="en-US"/>
        </w:rPr>
      </w:pPr>
    </w:p>
    <w:p w14:paraId="0087DBBF" w14:textId="77777777" w:rsidR="004F4460" w:rsidRPr="004F4460" w:rsidRDefault="004F4460" w:rsidP="004F4460">
      <w:pPr>
        <w:pStyle w:val="Heading2"/>
        <w:rPr>
          <w:lang w:val="en-US"/>
        </w:rPr>
      </w:pPr>
      <w:r>
        <w:rPr>
          <w:lang w:val="en-US"/>
        </w:rPr>
        <w:t xml:space="preserve">2.3 </w:t>
      </w:r>
      <w:r w:rsidRPr="006532BD">
        <w:rPr>
          <w:lang w:val="en-US"/>
        </w:rPr>
        <w:t xml:space="preserve">Users Selection Panel </w:t>
      </w:r>
      <w:r>
        <w:rPr>
          <w:lang w:val="en-US"/>
        </w:rPr>
        <w:t>members</w:t>
      </w:r>
    </w:p>
    <w:p w14:paraId="7705D9D8" w14:textId="77777777" w:rsidR="00FC71A4" w:rsidRDefault="00FC71A4" w:rsidP="00B637D6">
      <w:pPr>
        <w:rPr>
          <w:lang w:val="en-US"/>
        </w:rPr>
      </w:pPr>
    </w:p>
    <w:p w14:paraId="567D47B7" w14:textId="77777777" w:rsidR="00FF19BE" w:rsidRDefault="00FF19BE" w:rsidP="00FF19BE">
      <w:pPr>
        <w:spacing w:after="0" w:line="240" w:lineRule="auto"/>
        <w:rPr>
          <w:rFonts w:ascii="Times New Roman" w:eastAsia="Times New Roman" w:hAnsi="Times New Roman" w:cs="Times New Roman"/>
          <w:sz w:val="24"/>
          <w:szCs w:val="24"/>
          <w:lang w:val="en-US" w:eastAsia="it-IT"/>
        </w:rPr>
      </w:pPr>
      <w:r w:rsidRPr="008B4F0B">
        <w:rPr>
          <w:rFonts w:ascii="Times New Roman" w:eastAsia="Times New Roman" w:hAnsi="Times New Roman" w:cs="Times New Roman"/>
          <w:sz w:val="24"/>
          <w:szCs w:val="24"/>
          <w:lang w:val="en-US" w:eastAsia="it-IT"/>
        </w:rPr>
        <w:t xml:space="preserve">The USP members </w:t>
      </w:r>
      <w:r>
        <w:rPr>
          <w:rFonts w:ascii="Times New Roman" w:eastAsia="Times New Roman" w:hAnsi="Times New Roman" w:cs="Times New Roman"/>
          <w:sz w:val="24"/>
          <w:szCs w:val="24"/>
          <w:lang w:val="en-US" w:eastAsia="it-IT"/>
        </w:rPr>
        <w:t>were</w:t>
      </w:r>
      <w:r w:rsidRPr="008B4F0B">
        <w:rPr>
          <w:rFonts w:ascii="Times New Roman" w:eastAsia="Times New Roman" w:hAnsi="Times New Roman" w:cs="Times New Roman"/>
          <w:sz w:val="24"/>
          <w:szCs w:val="24"/>
          <w:lang w:val="en-US" w:eastAsia="it-IT"/>
        </w:rPr>
        <w:t xml:space="preserve">: </w:t>
      </w:r>
    </w:p>
    <w:p w14:paraId="1F3529F9" w14:textId="77777777" w:rsidR="00FF19BE" w:rsidRPr="008B4F0B" w:rsidRDefault="00FF19BE" w:rsidP="00FF19BE">
      <w:pPr>
        <w:spacing w:after="0" w:line="240" w:lineRule="auto"/>
        <w:rPr>
          <w:rFonts w:ascii="Times New Roman" w:eastAsia="Times New Roman" w:hAnsi="Times New Roman" w:cs="Times New Roman"/>
          <w:sz w:val="24"/>
          <w:szCs w:val="24"/>
          <w:lang w:val="en-US" w:eastAsia="it-IT"/>
        </w:rPr>
      </w:pPr>
      <w:r w:rsidRPr="008B4F0B">
        <w:rPr>
          <w:rFonts w:ascii="Times New Roman" w:eastAsia="Times New Roman" w:hAnsi="Times New Roman" w:cs="Times New Roman"/>
          <w:sz w:val="24"/>
          <w:szCs w:val="24"/>
          <w:lang w:val="en-US" w:eastAsia="it-IT"/>
        </w:rPr>
        <w:br/>
        <w:t>Frank Maas (chairperson) Helmholtz Institute, Mainz (</w:t>
      </w:r>
      <w:proofErr w:type="gramStart"/>
      <w:r w:rsidRPr="008B4F0B">
        <w:rPr>
          <w:rFonts w:ascii="Times New Roman" w:eastAsia="Times New Roman" w:hAnsi="Times New Roman" w:cs="Times New Roman"/>
          <w:sz w:val="24"/>
          <w:szCs w:val="24"/>
          <w:lang w:val="en-US" w:eastAsia="it-IT"/>
        </w:rPr>
        <w:t>Germany)   </w:t>
      </w:r>
      <w:proofErr w:type="gramEnd"/>
      <w:r w:rsidRPr="008B4F0B">
        <w:rPr>
          <w:rFonts w:ascii="Times New Roman" w:eastAsia="Times New Roman" w:hAnsi="Times New Roman" w:cs="Times New Roman"/>
          <w:sz w:val="24"/>
          <w:szCs w:val="24"/>
          <w:lang w:val="en-US" w:eastAsia="it-IT"/>
        </w:rPr>
        <w:t xml:space="preserve">          external member </w:t>
      </w:r>
      <w:r w:rsidRPr="008B4F0B">
        <w:rPr>
          <w:rFonts w:ascii="Times New Roman" w:eastAsia="Times New Roman" w:hAnsi="Times New Roman" w:cs="Times New Roman"/>
          <w:sz w:val="24"/>
          <w:szCs w:val="24"/>
          <w:lang w:val="en-US" w:eastAsia="it-IT"/>
        </w:rPr>
        <w:br/>
        <w:t xml:space="preserve">Josef </w:t>
      </w:r>
      <w:proofErr w:type="spellStart"/>
      <w:r w:rsidRPr="008B4F0B">
        <w:rPr>
          <w:rFonts w:ascii="Times New Roman" w:eastAsia="Times New Roman" w:hAnsi="Times New Roman" w:cs="Times New Roman"/>
          <w:sz w:val="24"/>
          <w:szCs w:val="24"/>
          <w:lang w:val="en-US" w:eastAsia="it-IT"/>
        </w:rPr>
        <w:t>Pochodzalla</w:t>
      </w:r>
      <w:proofErr w:type="spellEnd"/>
      <w:r w:rsidRPr="008B4F0B">
        <w:rPr>
          <w:rFonts w:ascii="Times New Roman" w:eastAsia="Times New Roman" w:hAnsi="Times New Roman" w:cs="Times New Roman"/>
          <w:sz w:val="24"/>
          <w:szCs w:val="24"/>
          <w:lang w:val="en-US" w:eastAsia="it-IT"/>
        </w:rPr>
        <w:t xml:space="preserve">    Johannes Gutenberg University, Mainz (Germany)   external member </w:t>
      </w:r>
      <w:r w:rsidRPr="008B4F0B">
        <w:rPr>
          <w:rFonts w:ascii="Times New Roman" w:eastAsia="Times New Roman" w:hAnsi="Times New Roman" w:cs="Times New Roman"/>
          <w:sz w:val="24"/>
          <w:szCs w:val="24"/>
          <w:lang w:val="en-US" w:eastAsia="it-IT"/>
        </w:rPr>
        <w:br/>
        <w:t xml:space="preserve">Edoardo </w:t>
      </w:r>
      <w:proofErr w:type="spellStart"/>
      <w:r w:rsidRPr="008B4F0B">
        <w:rPr>
          <w:rFonts w:ascii="Times New Roman" w:eastAsia="Times New Roman" w:hAnsi="Times New Roman" w:cs="Times New Roman"/>
          <w:sz w:val="24"/>
          <w:szCs w:val="24"/>
          <w:lang w:val="en-US" w:eastAsia="it-IT"/>
        </w:rPr>
        <w:t>Milotti</w:t>
      </w:r>
      <w:proofErr w:type="spellEnd"/>
      <w:r w:rsidRPr="008B4F0B">
        <w:rPr>
          <w:rFonts w:ascii="Times New Roman" w:eastAsia="Times New Roman" w:hAnsi="Times New Roman" w:cs="Times New Roman"/>
          <w:sz w:val="24"/>
          <w:szCs w:val="24"/>
          <w:lang w:val="en-US" w:eastAsia="it-IT"/>
        </w:rPr>
        <w:t xml:space="preserve">            Trieste University (Italy)                     </w:t>
      </w:r>
      <w:r>
        <w:rPr>
          <w:rFonts w:ascii="Times New Roman" w:eastAsia="Times New Roman" w:hAnsi="Times New Roman" w:cs="Times New Roman"/>
          <w:sz w:val="24"/>
          <w:szCs w:val="24"/>
          <w:lang w:val="en-US" w:eastAsia="it-IT"/>
        </w:rPr>
        <w:t xml:space="preserve">                  </w:t>
      </w:r>
      <w:r w:rsidRPr="008B4F0B">
        <w:rPr>
          <w:rFonts w:ascii="Times New Roman" w:eastAsia="Times New Roman" w:hAnsi="Times New Roman" w:cs="Times New Roman"/>
          <w:sz w:val="24"/>
          <w:szCs w:val="24"/>
          <w:lang w:val="en-US" w:eastAsia="it-IT"/>
        </w:rPr>
        <w:t xml:space="preserve">external member </w:t>
      </w:r>
      <w:r w:rsidRPr="008B4F0B">
        <w:rPr>
          <w:rFonts w:ascii="Times New Roman" w:eastAsia="Times New Roman" w:hAnsi="Times New Roman" w:cs="Times New Roman"/>
          <w:sz w:val="24"/>
          <w:szCs w:val="24"/>
          <w:lang w:val="en-US" w:eastAsia="it-IT"/>
        </w:rPr>
        <w:br/>
        <w:t xml:space="preserve">Antonella Antonelli    </w:t>
      </w:r>
      <w:proofErr w:type="spellStart"/>
      <w:r w:rsidRPr="008B4F0B">
        <w:rPr>
          <w:rFonts w:ascii="Times New Roman" w:eastAsia="Times New Roman" w:hAnsi="Times New Roman" w:cs="Times New Roman"/>
          <w:sz w:val="24"/>
          <w:szCs w:val="24"/>
          <w:lang w:val="en-US" w:eastAsia="it-IT"/>
        </w:rPr>
        <w:t>Laboratori</w:t>
      </w:r>
      <w:proofErr w:type="spellEnd"/>
      <w:r w:rsidRPr="008B4F0B">
        <w:rPr>
          <w:rFonts w:ascii="Times New Roman" w:eastAsia="Times New Roman" w:hAnsi="Times New Roman" w:cs="Times New Roman"/>
          <w:sz w:val="24"/>
          <w:szCs w:val="24"/>
          <w:lang w:val="en-US" w:eastAsia="it-IT"/>
        </w:rPr>
        <w:t xml:space="preserve"> </w:t>
      </w:r>
      <w:proofErr w:type="spellStart"/>
      <w:r w:rsidRPr="008B4F0B">
        <w:rPr>
          <w:rFonts w:ascii="Times New Roman" w:eastAsia="Times New Roman" w:hAnsi="Times New Roman" w:cs="Times New Roman"/>
          <w:sz w:val="24"/>
          <w:szCs w:val="24"/>
          <w:lang w:val="en-US" w:eastAsia="it-IT"/>
        </w:rPr>
        <w:t>Nazionali</w:t>
      </w:r>
      <w:proofErr w:type="spellEnd"/>
      <w:r w:rsidRPr="008B4F0B">
        <w:rPr>
          <w:rFonts w:ascii="Times New Roman" w:eastAsia="Times New Roman" w:hAnsi="Times New Roman" w:cs="Times New Roman"/>
          <w:sz w:val="24"/>
          <w:szCs w:val="24"/>
          <w:lang w:val="en-US" w:eastAsia="it-IT"/>
        </w:rPr>
        <w:t xml:space="preserve"> di Frascati (Italy)    </w:t>
      </w:r>
      <w:r>
        <w:rPr>
          <w:rFonts w:ascii="Times New Roman" w:eastAsia="Times New Roman" w:hAnsi="Times New Roman" w:cs="Times New Roman"/>
          <w:sz w:val="24"/>
          <w:szCs w:val="24"/>
          <w:lang w:val="en-US" w:eastAsia="it-IT"/>
        </w:rPr>
        <w:t xml:space="preserve">              </w:t>
      </w:r>
      <w:r w:rsidRPr="008B4F0B">
        <w:rPr>
          <w:rFonts w:ascii="Times New Roman" w:eastAsia="Times New Roman" w:hAnsi="Times New Roman" w:cs="Times New Roman"/>
          <w:sz w:val="24"/>
          <w:szCs w:val="24"/>
          <w:lang w:val="en-US" w:eastAsia="it-IT"/>
        </w:rPr>
        <w:t xml:space="preserve"> internal member </w:t>
      </w:r>
    </w:p>
    <w:p w14:paraId="5EA7D5B4" w14:textId="77777777" w:rsidR="00B27644" w:rsidRPr="00700CE2" w:rsidRDefault="00B27644" w:rsidP="00B637D6">
      <w:pPr>
        <w:rPr>
          <w:lang w:val="en-US"/>
        </w:rPr>
      </w:pPr>
    </w:p>
    <w:p w14:paraId="67BE532C" w14:textId="77777777" w:rsidR="00700CE2" w:rsidRDefault="00D75943" w:rsidP="006532BD">
      <w:pPr>
        <w:pStyle w:val="Heading2"/>
        <w:rPr>
          <w:lang w:val="en-US"/>
        </w:rPr>
      </w:pPr>
      <w:r>
        <w:rPr>
          <w:lang w:val="en-US"/>
        </w:rPr>
        <w:t>2.4</w:t>
      </w:r>
      <w:r w:rsidR="006532BD">
        <w:rPr>
          <w:lang w:val="en-US"/>
        </w:rPr>
        <w:t xml:space="preserve"> </w:t>
      </w:r>
      <w:r w:rsidR="006532BD" w:rsidRPr="006532BD">
        <w:rPr>
          <w:lang w:val="en-US"/>
        </w:rPr>
        <w:t>Users Selection Panel meetings</w:t>
      </w:r>
    </w:p>
    <w:p w14:paraId="13B7BA1D" w14:textId="77777777" w:rsidR="00FF19BE" w:rsidRDefault="00FF19BE" w:rsidP="00FF19BE">
      <w:pPr>
        <w:spacing w:after="0" w:line="240" w:lineRule="auto"/>
        <w:jc w:val="both"/>
        <w:rPr>
          <w:rFonts w:ascii="Times New Roman" w:eastAsia="Times New Roman" w:hAnsi="Times New Roman" w:cs="Times New Roman"/>
          <w:sz w:val="24"/>
          <w:szCs w:val="24"/>
          <w:lang w:val="en-US" w:eastAsia="it-IT"/>
        </w:rPr>
      </w:pPr>
    </w:p>
    <w:p w14:paraId="73D7A3C3" w14:textId="2D7424CF" w:rsidR="00FF19BE" w:rsidRDefault="0011783F" w:rsidP="00FF19BE">
      <w:pPr>
        <w:spacing w:after="0" w:line="240" w:lineRule="auto"/>
        <w:jc w:val="both"/>
        <w:rPr>
          <w:rFonts w:ascii="Times New Roman" w:eastAsia="Times New Roman" w:hAnsi="Times New Roman" w:cs="Times New Roman"/>
          <w:sz w:val="24"/>
          <w:szCs w:val="24"/>
          <w:lang w:val="en-US" w:eastAsia="it-IT"/>
        </w:rPr>
      </w:pPr>
      <w:r>
        <w:rPr>
          <w:rFonts w:ascii="Times New Roman" w:eastAsia="Times New Roman" w:hAnsi="Times New Roman" w:cs="Times New Roman"/>
          <w:sz w:val="24"/>
          <w:szCs w:val="24"/>
          <w:lang w:val="en-US" w:eastAsia="it-IT"/>
        </w:rPr>
        <w:t>A</w:t>
      </w:r>
      <w:r w:rsidR="00FF19BE" w:rsidRPr="008B4F0B">
        <w:rPr>
          <w:rFonts w:ascii="Times New Roman" w:eastAsia="Times New Roman" w:hAnsi="Times New Roman" w:cs="Times New Roman"/>
          <w:sz w:val="24"/>
          <w:szCs w:val="24"/>
          <w:lang w:val="en-US" w:eastAsia="it-IT"/>
        </w:rPr>
        <w:t xml:space="preserve"> second Call of TARI-LNF within STRONG-2020 was launched on 15/07/</w:t>
      </w:r>
      <w:proofErr w:type="gramStart"/>
      <w:r w:rsidR="00FF19BE" w:rsidRPr="008B4F0B">
        <w:rPr>
          <w:rFonts w:ascii="Times New Roman" w:eastAsia="Times New Roman" w:hAnsi="Times New Roman" w:cs="Times New Roman"/>
          <w:sz w:val="24"/>
          <w:szCs w:val="24"/>
          <w:lang w:val="en-US" w:eastAsia="it-IT"/>
        </w:rPr>
        <w:t xml:space="preserve">2020 </w:t>
      </w:r>
      <w:r w:rsidR="00FF19BE">
        <w:rPr>
          <w:rFonts w:ascii="Times New Roman" w:eastAsia="Times New Roman" w:hAnsi="Times New Roman" w:cs="Times New Roman"/>
          <w:sz w:val="24"/>
          <w:szCs w:val="24"/>
          <w:lang w:val="en-US" w:eastAsia="it-IT"/>
        </w:rPr>
        <w:t xml:space="preserve"> </w:t>
      </w:r>
      <w:r w:rsidR="00FF19BE" w:rsidRPr="008B4F0B">
        <w:rPr>
          <w:rFonts w:ascii="Times New Roman" w:eastAsia="Times New Roman" w:hAnsi="Times New Roman" w:cs="Times New Roman"/>
          <w:sz w:val="24"/>
          <w:szCs w:val="24"/>
          <w:lang w:val="en-US" w:eastAsia="it-IT"/>
        </w:rPr>
        <w:t>and</w:t>
      </w:r>
      <w:proofErr w:type="gramEnd"/>
      <w:r w:rsidR="00FF19BE" w:rsidRPr="008B4F0B">
        <w:rPr>
          <w:rFonts w:ascii="Times New Roman" w:eastAsia="Times New Roman" w:hAnsi="Times New Roman" w:cs="Times New Roman"/>
          <w:sz w:val="24"/>
          <w:szCs w:val="24"/>
          <w:lang w:val="en-US" w:eastAsia="it-IT"/>
        </w:rPr>
        <w:t xml:space="preserve"> closed on 10/09/2020. </w:t>
      </w:r>
      <w:r w:rsidR="00FF19BE">
        <w:rPr>
          <w:rFonts w:ascii="Times New Roman" w:eastAsia="Times New Roman" w:hAnsi="Times New Roman" w:cs="Times New Roman"/>
          <w:sz w:val="24"/>
          <w:szCs w:val="24"/>
          <w:lang w:val="en-US" w:eastAsia="it-IT"/>
        </w:rPr>
        <w:t xml:space="preserve"> Given </w:t>
      </w:r>
      <w:r w:rsidR="00FF19BE" w:rsidRPr="008B4F0B">
        <w:rPr>
          <w:rFonts w:ascii="Times New Roman" w:eastAsia="Times New Roman" w:hAnsi="Times New Roman" w:cs="Times New Roman"/>
          <w:sz w:val="24"/>
          <w:szCs w:val="24"/>
          <w:lang w:val="en-US" w:eastAsia="it-IT"/>
        </w:rPr>
        <w:t xml:space="preserve">the impossibility for the users to reach Frascati </w:t>
      </w:r>
      <w:r w:rsidR="00FF19BE">
        <w:rPr>
          <w:rFonts w:ascii="Times New Roman" w:eastAsia="Times New Roman" w:hAnsi="Times New Roman" w:cs="Times New Roman"/>
          <w:sz w:val="24"/>
          <w:szCs w:val="24"/>
          <w:lang w:val="en-US" w:eastAsia="it-IT"/>
        </w:rPr>
        <w:t>due to</w:t>
      </w:r>
      <w:r w:rsidR="00FF19BE" w:rsidRPr="008B4F0B">
        <w:rPr>
          <w:rFonts w:ascii="Times New Roman" w:eastAsia="Times New Roman" w:hAnsi="Times New Roman" w:cs="Times New Roman"/>
          <w:sz w:val="24"/>
          <w:szCs w:val="24"/>
          <w:lang w:val="en-US" w:eastAsia="it-IT"/>
        </w:rPr>
        <w:t xml:space="preserve"> the restrictions for pandemic</w:t>
      </w:r>
      <w:r w:rsidR="00FF19BE">
        <w:rPr>
          <w:rFonts w:ascii="Times New Roman" w:eastAsia="Times New Roman" w:hAnsi="Times New Roman" w:cs="Times New Roman"/>
          <w:sz w:val="24"/>
          <w:szCs w:val="24"/>
          <w:lang w:val="en-US" w:eastAsia="it-IT"/>
        </w:rPr>
        <w:t>, the USP decided to postpone the selection of the received proposals.</w:t>
      </w:r>
      <w:r w:rsidR="00FF19BE" w:rsidRPr="008B4F0B">
        <w:rPr>
          <w:rFonts w:ascii="Times New Roman" w:eastAsia="Times New Roman" w:hAnsi="Times New Roman" w:cs="Times New Roman"/>
          <w:sz w:val="24"/>
          <w:szCs w:val="24"/>
          <w:lang w:val="en-US" w:eastAsia="it-IT"/>
        </w:rPr>
        <w:t xml:space="preserve"> </w:t>
      </w:r>
      <w:r w:rsidR="00FF19BE" w:rsidRPr="008B4F0B">
        <w:rPr>
          <w:rFonts w:ascii="Times New Roman" w:eastAsia="Times New Roman" w:hAnsi="Times New Roman" w:cs="Times New Roman"/>
          <w:sz w:val="24"/>
          <w:szCs w:val="24"/>
          <w:lang w:val="en-US" w:eastAsia="it-IT"/>
        </w:rPr>
        <w:br/>
      </w:r>
      <w:r w:rsidR="00FF19BE">
        <w:rPr>
          <w:rFonts w:ascii="Times New Roman" w:eastAsia="Times New Roman" w:hAnsi="Times New Roman" w:cs="Times New Roman"/>
          <w:sz w:val="24"/>
          <w:szCs w:val="24"/>
          <w:lang w:val="en-US" w:eastAsia="it-IT"/>
        </w:rPr>
        <w:t xml:space="preserve">In the </w:t>
      </w:r>
      <w:proofErr w:type="spellStart"/>
      <w:r w:rsidR="00FF19BE">
        <w:rPr>
          <w:rFonts w:ascii="Times New Roman" w:eastAsia="Times New Roman" w:hAnsi="Times New Roman" w:cs="Times New Roman"/>
          <w:sz w:val="24"/>
          <w:szCs w:val="24"/>
          <w:lang w:val="en-US" w:eastAsia="it-IT"/>
        </w:rPr>
        <w:t>mean time</w:t>
      </w:r>
      <w:proofErr w:type="spellEnd"/>
      <w:r w:rsidR="00FF19BE" w:rsidRPr="008B4F0B">
        <w:rPr>
          <w:rFonts w:ascii="Times New Roman" w:eastAsia="Times New Roman" w:hAnsi="Times New Roman" w:cs="Times New Roman"/>
          <w:sz w:val="24"/>
          <w:szCs w:val="24"/>
          <w:lang w:val="en-US" w:eastAsia="it-IT"/>
        </w:rPr>
        <w:t xml:space="preserve">, a relevant number of man*days already assigned </w:t>
      </w:r>
      <w:proofErr w:type="gramStart"/>
      <w:r w:rsidR="00FF19BE" w:rsidRPr="008B4F0B">
        <w:rPr>
          <w:rFonts w:ascii="Times New Roman" w:eastAsia="Times New Roman" w:hAnsi="Times New Roman" w:cs="Times New Roman"/>
          <w:sz w:val="24"/>
          <w:szCs w:val="24"/>
          <w:lang w:val="en-US" w:eastAsia="it-IT"/>
        </w:rPr>
        <w:t xml:space="preserve">in </w:t>
      </w:r>
      <w:r w:rsidR="00FF19BE">
        <w:rPr>
          <w:rFonts w:ascii="Times New Roman" w:eastAsia="Times New Roman" w:hAnsi="Times New Roman" w:cs="Times New Roman"/>
          <w:sz w:val="24"/>
          <w:szCs w:val="24"/>
          <w:lang w:val="en-US" w:eastAsia="it-IT"/>
        </w:rPr>
        <w:t xml:space="preserve"> </w:t>
      </w:r>
      <w:r w:rsidR="00FF19BE" w:rsidRPr="008B4F0B">
        <w:rPr>
          <w:rFonts w:ascii="Times New Roman" w:eastAsia="Times New Roman" w:hAnsi="Times New Roman" w:cs="Times New Roman"/>
          <w:sz w:val="24"/>
          <w:szCs w:val="24"/>
          <w:lang w:val="en-US" w:eastAsia="it-IT"/>
        </w:rPr>
        <w:t>the</w:t>
      </w:r>
      <w:proofErr w:type="gramEnd"/>
      <w:r w:rsidR="00FF19BE" w:rsidRPr="008B4F0B">
        <w:rPr>
          <w:rFonts w:ascii="Times New Roman" w:eastAsia="Times New Roman" w:hAnsi="Times New Roman" w:cs="Times New Roman"/>
          <w:sz w:val="24"/>
          <w:szCs w:val="24"/>
          <w:lang w:val="en-US" w:eastAsia="it-IT"/>
        </w:rPr>
        <w:t xml:space="preserve"> </w:t>
      </w:r>
      <w:r w:rsidR="00FF19BE">
        <w:rPr>
          <w:rFonts w:ascii="Times New Roman" w:eastAsia="Times New Roman" w:hAnsi="Times New Roman" w:cs="Times New Roman"/>
          <w:sz w:val="24"/>
          <w:szCs w:val="24"/>
          <w:lang w:val="en-US" w:eastAsia="it-IT"/>
        </w:rPr>
        <w:t>f</w:t>
      </w:r>
      <w:r w:rsidR="00FF19BE" w:rsidRPr="008B4F0B">
        <w:rPr>
          <w:rFonts w:ascii="Times New Roman" w:eastAsia="Times New Roman" w:hAnsi="Times New Roman" w:cs="Times New Roman"/>
          <w:sz w:val="24"/>
          <w:szCs w:val="24"/>
          <w:lang w:val="en-US" w:eastAsia="it-IT"/>
        </w:rPr>
        <w:t>irst Call could not be utilized.</w:t>
      </w:r>
    </w:p>
    <w:p w14:paraId="32B26015" w14:textId="4418E702" w:rsidR="00FF19BE" w:rsidRDefault="00FF19BE" w:rsidP="00FF19BE">
      <w:pPr>
        <w:spacing w:after="0" w:line="240" w:lineRule="auto"/>
        <w:jc w:val="both"/>
        <w:rPr>
          <w:rFonts w:ascii="Times New Roman" w:eastAsia="Times New Roman" w:hAnsi="Times New Roman" w:cs="Times New Roman"/>
          <w:sz w:val="24"/>
          <w:szCs w:val="24"/>
          <w:lang w:val="en-US" w:eastAsia="it-IT"/>
        </w:rPr>
      </w:pPr>
      <w:r w:rsidRPr="008B4F0B">
        <w:rPr>
          <w:rFonts w:ascii="Times New Roman" w:eastAsia="Times New Roman" w:hAnsi="Times New Roman" w:cs="Times New Roman"/>
          <w:sz w:val="24"/>
          <w:szCs w:val="24"/>
          <w:lang w:val="en-US" w:eastAsia="it-IT"/>
        </w:rPr>
        <w:br/>
        <w:t>At the light of the fact</w:t>
      </w:r>
      <w:r>
        <w:rPr>
          <w:rFonts w:ascii="Times New Roman" w:eastAsia="Times New Roman" w:hAnsi="Times New Roman" w:cs="Times New Roman"/>
          <w:sz w:val="24"/>
          <w:szCs w:val="24"/>
          <w:lang w:val="en-US" w:eastAsia="it-IT"/>
        </w:rPr>
        <w:t xml:space="preserve"> that the restrictions lasted until fall 2021, it was decided </w:t>
      </w:r>
      <w:r w:rsidRPr="008B4F0B">
        <w:rPr>
          <w:rFonts w:ascii="Times New Roman" w:eastAsia="Times New Roman" w:hAnsi="Times New Roman" w:cs="Times New Roman"/>
          <w:sz w:val="24"/>
          <w:szCs w:val="24"/>
          <w:lang w:val="en-US" w:eastAsia="it-IT"/>
        </w:rPr>
        <w:t xml:space="preserve">to reset </w:t>
      </w:r>
      <w:r>
        <w:rPr>
          <w:rFonts w:ascii="Times New Roman" w:eastAsia="Times New Roman" w:hAnsi="Times New Roman" w:cs="Times New Roman"/>
          <w:sz w:val="24"/>
          <w:szCs w:val="24"/>
          <w:lang w:val="en-US" w:eastAsia="it-IT"/>
        </w:rPr>
        <w:t xml:space="preserve">the </w:t>
      </w:r>
      <w:r w:rsidRPr="008B4F0B">
        <w:rPr>
          <w:rFonts w:ascii="Times New Roman" w:eastAsia="Times New Roman" w:hAnsi="Times New Roman" w:cs="Times New Roman"/>
          <w:sz w:val="24"/>
          <w:szCs w:val="24"/>
          <w:lang w:val="en-US" w:eastAsia="it-IT"/>
        </w:rPr>
        <w:t>second Call</w:t>
      </w:r>
      <w:r>
        <w:rPr>
          <w:rFonts w:ascii="Times New Roman" w:eastAsia="Times New Roman" w:hAnsi="Times New Roman" w:cs="Times New Roman"/>
          <w:sz w:val="24"/>
          <w:szCs w:val="24"/>
          <w:lang w:val="en-US" w:eastAsia="it-IT"/>
        </w:rPr>
        <w:t xml:space="preserve"> </w:t>
      </w:r>
      <w:r w:rsidRPr="008B4F0B">
        <w:rPr>
          <w:rFonts w:ascii="Times New Roman" w:eastAsia="Times New Roman" w:hAnsi="Times New Roman" w:cs="Times New Roman"/>
          <w:sz w:val="24"/>
          <w:szCs w:val="24"/>
          <w:lang w:val="en-US" w:eastAsia="it-IT"/>
        </w:rPr>
        <w:t>and</w:t>
      </w:r>
      <w:r>
        <w:rPr>
          <w:rFonts w:ascii="Times New Roman" w:eastAsia="Times New Roman" w:hAnsi="Times New Roman" w:cs="Times New Roman"/>
          <w:sz w:val="24"/>
          <w:szCs w:val="24"/>
          <w:lang w:val="en-US" w:eastAsia="it-IT"/>
        </w:rPr>
        <w:t xml:space="preserve"> to</w:t>
      </w:r>
      <w:r w:rsidRPr="008B4F0B">
        <w:rPr>
          <w:rFonts w:ascii="Times New Roman" w:eastAsia="Times New Roman" w:hAnsi="Times New Roman" w:cs="Times New Roman"/>
          <w:sz w:val="24"/>
          <w:szCs w:val="24"/>
          <w:lang w:val="en-US" w:eastAsia="it-IT"/>
        </w:rPr>
        <w:t xml:space="preserve"> launch a new Call, with </w:t>
      </w:r>
      <w:proofErr w:type="gramStart"/>
      <w:r w:rsidRPr="008B4F0B">
        <w:rPr>
          <w:rFonts w:ascii="Times New Roman" w:eastAsia="Times New Roman" w:hAnsi="Times New Roman" w:cs="Times New Roman"/>
          <w:sz w:val="24"/>
          <w:szCs w:val="24"/>
          <w:lang w:val="en-US" w:eastAsia="it-IT"/>
        </w:rPr>
        <w:t>dead line</w:t>
      </w:r>
      <w:proofErr w:type="gramEnd"/>
      <w:r w:rsidRPr="008B4F0B">
        <w:rPr>
          <w:rFonts w:ascii="Times New Roman" w:eastAsia="Times New Roman" w:hAnsi="Times New Roman" w:cs="Times New Roman"/>
          <w:sz w:val="24"/>
          <w:szCs w:val="24"/>
          <w:lang w:val="en-US" w:eastAsia="it-IT"/>
        </w:rPr>
        <w:t xml:space="preserve"> 14 November 2021. </w:t>
      </w:r>
      <w:r w:rsidRPr="008B4F0B">
        <w:rPr>
          <w:rFonts w:ascii="Times New Roman" w:eastAsia="Times New Roman" w:hAnsi="Times New Roman" w:cs="Times New Roman"/>
          <w:sz w:val="24"/>
          <w:szCs w:val="24"/>
          <w:lang w:val="en-US" w:eastAsia="it-IT"/>
        </w:rPr>
        <w:br/>
        <w:t>The USP met on 7th December 2021, giving a new assignment of days and trips</w:t>
      </w:r>
      <w:r w:rsidR="0011783F">
        <w:rPr>
          <w:rFonts w:ascii="Times New Roman" w:eastAsia="Times New Roman" w:hAnsi="Times New Roman" w:cs="Times New Roman"/>
          <w:sz w:val="24"/>
          <w:szCs w:val="24"/>
          <w:lang w:val="en-US" w:eastAsia="it-IT"/>
        </w:rPr>
        <w:t xml:space="preserve"> for </w:t>
      </w:r>
      <w:proofErr w:type="gramStart"/>
      <w:r w:rsidR="0011783F">
        <w:rPr>
          <w:rFonts w:ascii="Times New Roman" w:eastAsia="Times New Roman" w:hAnsi="Times New Roman" w:cs="Times New Roman"/>
          <w:sz w:val="24"/>
          <w:szCs w:val="24"/>
          <w:lang w:val="en-US" w:eastAsia="it-IT"/>
        </w:rPr>
        <w:t>2022</w:t>
      </w:r>
      <w:r w:rsidRPr="008B4F0B">
        <w:rPr>
          <w:rFonts w:ascii="Times New Roman" w:eastAsia="Times New Roman" w:hAnsi="Times New Roman" w:cs="Times New Roman"/>
          <w:sz w:val="24"/>
          <w:szCs w:val="24"/>
          <w:lang w:val="en-US" w:eastAsia="it-IT"/>
        </w:rPr>
        <w:t xml:space="preserve">, </w:t>
      </w:r>
      <w:r>
        <w:rPr>
          <w:rFonts w:ascii="Times New Roman" w:eastAsia="Times New Roman" w:hAnsi="Times New Roman" w:cs="Times New Roman"/>
          <w:sz w:val="24"/>
          <w:szCs w:val="24"/>
          <w:lang w:val="en-US" w:eastAsia="it-IT"/>
        </w:rPr>
        <w:t xml:space="preserve"> </w:t>
      </w:r>
      <w:r w:rsidRPr="008B4F0B">
        <w:rPr>
          <w:rFonts w:ascii="Times New Roman" w:eastAsia="Times New Roman" w:hAnsi="Times New Roman" w:cs="Times New Roman"/>
          <w:sz w:val="24"/>
          <w:szCs w:val="24"/>
          <w:lang w:val="en-US" w:eastAsia="it-IT"/>
        </w:rPr>
        <w:t>to</w:t>
      </w:r>
      <w:proofErr w:type="gramEnd"/>
      <w:r w:rsidRPr="008B4F0B">
        <w:rPr>
          <w:rFonts w:ascii="Times New Roman" w:eastAsia="Times New Roman" w:hAnsi="Times New Roman" w:cs="Times New Roman"/>
          <w:sz w:val="24"/>
          <w:szCs w:val="24"/>
          <w:lang w:val="en-US" w:eastAsia="it-IT"/>
        </w:rPr>
        <w:t xml:space="preserve"> be added to the days/trips</w:t>
      </w:r>
      <w:r>
        <w:rPr>
          <w:rFonts w:ascii="Times New Roman" w:eastAsia="Times New Roman" w:hAnsi="Times New Roman" w:cs="Times New Roman"/>
          <w:sz w:val="24"/>
          <w:szCs w:val="24"/>
          <w:lang w:val="en-US" w:eastAsia="it-IT"/>
        </w:rPr>
        <w:t xml:space="preserve"> already </w:t>
      </w:r>
      <w:r w:rsidRPr="008B4F0B">
        <w:rPr>
          <w:rFonts w:ascii="Times New Roman" w:eastAsia="Times New Roman" w:hAnsi="Times New Roman" w:cs="Times New Roman"/>
          <w:sz w:val="24"/>
          <w:szCs w:val="24"/>
          <w:lang w:val="en-US" w:eastAsia="it-IT"/>
        </w:rPr>
        <w:t xml:space="preserve">assigned in the </w:t>
      </w:r>
      <w:r>
        <w:rPr>
          <w:rFonts w:ascii="Times New Roman" w:eastAsia="Times New Roman" w:hAnsi="Times New Roman" w:cs="Times New Roman"/>
          <w:sz w:val="24"/>
          <w:szCs w:val="24"/>
          <w:lang w:val="en-US" w:eastAsia="it-IT"/>
        </w:rPr>
        <w:t>f</w:t>
      </w:r>
      <w:r w:rsidRPr="008B4F0B">
        <w:rPr>
          <w:rFonts w:ascii="Times New Roman" w:eastAsia="Times New Roman" w:hAnsi="Times New Roman" w:cs="Times New Roman"/>
          <w:sz w:val="24"/>
          <w:szCs w:val="24"/>
          <w:lang w:val="en-US" w:eastAsia="it-IT"/>
        </w:rPr>
        <w:t xml:space="preserve">irst Call and that could not be </w:t>
      </w:r>
      <w:r>
        <w:rPr>
          <w:rFonts w:ascii="Times New Roman" w:eastAsia="Times New Roman" w:hAnsi="Times New Roman" w:cs="Times New Roman"/>
          <w:sz w:val="24"/>
          <w:szCs w:val="24"/>
          <w:lang w:val="en-US" w:eastAsia="it-IT"/>
        </w:rPr>
        <w:t xml:space="preserve"> </w:t>
      </w:r>
      <w:r w:rsidRPr="008B4F0B">
        <w:rPr>
          <w:rFonts w:ascii="Times New Roman" w:eastAsia="Times New Roman" w:hAnsi="Times New Roman" w:cs="Times New Roman"/>
          <w:sz w:val="24"/>
          <w:szCs w:val="24"/>
          <w:lang w:val="en-US" w:eastAsia="it-IT"/>
        </w:rPr>
        <w:t xml:space="preserve">utilized. </w:t>
      </w:r>
      <w:r>
        <w:rPr>
          <w:rFonts w:ascii="Times New Roman" w:eastAsia="Times New Roman" w:hAnsi="Times New Roman" w:cs="Times New Roman"/>
          <w:sz w:val="24"/>
          <w:szCs w:val="24"/>
          <w:lang w:val="en-US" w:eastAsia="it-IT"/>
        </w:rPr>
        <w:t xml:space="preserve">Additional to the pandemic, the international crisis added to the difficulty in users travelling, which made so that the use of man*days was less intensive than (initially) planned; The TA providers and USP monitored constantly the situation in 2022 and </w:t>
      </w:r>
      <w:r w:rsidR="0011783F">
        <w:rPr>
          <w:rFonts w:ascii="Times New Roman" w:eastAsia="Times New Roman" w:hAnsi="Times New Roman" w:cs="Times New Roman"/>
          <w:sz w:val="24"/>
          <w:szCs w:val="24"/>
          <w:lang w:val="en-US" w:eastAsia="it-IT"/>
        </w:rPr>
        <w:t xml:space="preserve">in the </w:t>
      </w:r>
      <w:r>
        <w:rPr>
          <w:rFonts w:ascii="Times New Roman" w:eastAsia="Times New Roman" w:hAnsi="Times New Roman" w:cs="Times New Roman"/>
          <w:sz w:val="24"/>
          <w:szCs w:val="24"/>
          <w:lang w:val="en-US" w:eastAsia="it-IT"/>
        </w:rPr>
        <w:t xml:space="preserve">first half </w:t>
      </w:r>
      <w:proofErr w:type="gramStart"/>
      <w:r>
        <w:rPr>
          <w:rFonts w:ascii="Times New Roman" w:eastAsia="Times New Roman" w:hAnsi="Times New Roman" w:cs="Times New Roman"/>
          <w:sz w:val="24"/>
          <w:szCs w:val="24"/>
          <w:lang w:val="en-US" w:eastAsia="it-IT"/>
        </w:rPr>
        <w:t>2023;  in</w:t>
      </w:r>
      <w:proofErr w:type="gramEnd"/>
      <w:r>
        <w:rPr>
          <w:rFonts w:ascii="Times New Roman" w:eastAsia="Times New Roman" w:hAnsi="Times New Roman" w:cs="Times New Roman"/>
          <w:sz w:val="24"/>
          <w:szCs w:val="24"/>
          <w:lang w:val="en-US" w:eastAsia="it-IT"/>
        </w:rPr>
        <w:t xml:space="preserve">  summer 2023 all projects were still having consistent man*days assigned and not yet used. The USP </w:t>
      </w:r>
      <w:r w:rsidR="0011783F">
        <w:rPr>
          <w:rFonts w:ascii="Times New Roman" w:eastAsia="Times New Roman" w:hAnsi="Times New Roman" w:cs="Times New Roman"/>
          <w:sz w:val="24"/>
          <w:szCs w:val="24"/>
          <w:lang w:val="en-US" w:eastAsia="it-IT"/>
        </w:rPr>
        <w:t>monitored the situation and discussed it</w:t>
      </w:r>
      <w:r>
        <w:rPr>
          <w:rFonts w:ascii="Times New Roman" w:eastAsia="Times New Roman" w:hAnsi="Times New Roman" w:cs="Times New Roman"/>
          <w:sz w:val="24"/>
          <w:szCs w:val="24"/>
          <w:lang w:val="en-US" w:eastAsia="it-IT"/>
        </w:rPr>
        <w:t xml:space="preserve"> in June 2023 to verify the status of </w:t>
      </w:r>
      <w:proofErr w:type="gramStart"/>
      <w:r>
        <w:rPr>
          <w:rFonts w:ascii="Times New Roman" w:eastAsia="Times New Roman" w:hAnsi="Times New Roman" w:cs="Times New Roman"/>
          <w:sz w:val="24"/>
          <w:szCs w:val="24"/>
          <w:lang w:val="en-US" w:eastAsia="it-IT"/>
        </w:rPr>
        <w:t>TA, and</w:t>
      </w:r>
      <w:proofErr w:type="gramEnd"/>
      <w:r>
        <w:rPr>
          <w:rFonts w:ascii="Times New Roman" w:eastAsia="Times New Roman" w:hAnsi="Times New Roman" w:cs="Times New Roman"/>
          <w:sz w:val="24"/>
          <w:szCs w:val="24"/>
          <w:lang w:val="en-US" w:eastAsia="it-IT"/>
        </w:rPr>
        <w:t xml:space="preserve"> decided to extend the use of the assigned days to the projects until the end of STRONG-2020; moreover, for the few projects which required more man*days to achieve their goals the USP decided to supplement the requests from the remaining funding.</w:t>
      </w:r>
    </w:p>
    <w:p w14:paraId="001CE35E" w14:textId="77777777" w:rsidR="00FF19BE" w:rsidRDefault="00FF19BE" w:rsidP="00FF19BE">
      <w:pPr>
        <w:spacing w:after="0" w:line="240" w:lineRule="auto"/>
        <w:rPr>
          <w:rFonts w:ascii="Times New Roman" w:eastAsia="Times New Roman" w:hAnsi="Times New Roman" w:cs="Times New Roman"/>
          <w:sz w:val="24"/>
          <w:szCs w:val="24"/>
          <w:lang w:val="en-US" w:eastAsia="it-IT"/>
        </w:rPr>
      </w:pPr>
    </w:p>
    <w:p w14:paraId="6F4B498A" w14:textId="77777777" w:rsidR="00FF19BE" w:rsidRPr="00F72D49" w:rsidRDefault="00FF19BE" w:rsidP="00FF19BE">
      <w:pPr>
        <w:spacing w:after="0" w:line="240" w:lineRule="auto"/>
        <w:jc w:val="both"/>
        <w:rPr>
          <w:rFonts w:ascii="Times New Roman" w:eastAsia="Times New Roman" w:hAnsi="Times New Roman" w:cs="Times New Roman"/>
          <w:sz w:val="24"/>
          <w:szCs w:val="24"/>
          <w:lang w:val="en-US" w:eastAsia="it-IT"/>
        </w:rPr>
      </w:pPr>
      <w:r>
        <w:rPr>
          <w:rFonts w:ascii="Times New Roman" w:eastAsia="Times New Roman" w:hAnsi="Times New Roman" w:cs="Times New Roman"/>
          <w:sz w:val="24"/>
          <w:szCs w:val="24"/>
          <w:lang w:val="en-US" w:eastAsia="it-IT"/>
        </w:rPr>
        <w:t xml:space="preserve">Note: since not all money could be spent, together with the STRONG-2020 management (EB) it was decided to setup a task force </w:t>
      </w:r>
      <w:r w:rsidRPr="00F72D49">
        <w:rPr>
          <w:rFonts w:ascii="Times New Roman" w:eastAsia="Times New Roman" w:hAnsi="Times New Roman" w:cs="Times New Roman"/>
          <w:sz w:val="24"/>
          <w:szCs w:val="24"/>
          <w:lang w:val="en-US" w:eastAsia="it-IT"/>
        </w:rPr>
        <w:t>of 2 Postdocs to guarantee the successful completion of the INFN-LNF TNA by 07/24</w:t>
      </w:r>
      <w:r>
        <w:rPr>
          <w:rFonts w:ascii="Times New Roman" w:eastAsia="Times New Roman" w:hAnsi="Times New Roman" w:cs="Times New Roman"/>
          <w:sz w:val="24"/>
          <w:szCs w:val="24"/>
          <w:lang w:val="en-US" w:eastAsia="it-IT"/>
        </w:rPr>
        <w:t xml:space="preserve"> (included in the amendment and approved).</w:t>
      </w:r>
    </w:p>
    <w:p w14:paraId="36511C69" w14:textId="77777777" w:rsidR="00FF19BE" w:rsidRPr="00F72D49" w:rsidRDefault="00FF19BE" w:rsidP="00FF19BE">
      <w:pPr>
        <w:spacing w:after="0" w:line="240" w:lineRule="auto"/>
        <w:rPr>
          <w:rFonts w:ascii="Times New Roman" w:eastAsia="Times New Roman" w:hAnsi="Times New Roman" w:cs="Times New Roman"/>
          <w:sz w:val="24"/>
          <w:szCs w:val="24"/>
          <w:lang w:val="en-US" w:eastAsia="it-IT"/>
        </w:rPr>
      </w:pPr>
    </w:p>
    <w:p w14:paraId="60BBB1F2" w14:textId="77777777" w:rsidR="00FF19BE" w:rsidRPr="00F72D49" w:rsidRDefault="00FF19BE" w:rsidP="00FF19BE">
      <w:pPr>
        <w:spacing w:after="0" w:line="240" w:lineRule="auto"/>
        <w:jc w:val="both"/>
        <w:rPr>
          <w:rFonts w:ascii="Times New Roman" w:eastAsia="Times New Roman" w:hAnsi="Times New Roman" w:cs="Times New Roman"/>
          <w:sz w:val="24"/>
          <w:szCs w:val="24"/>
          <w:lang w:val="en-US" w:eastAsia="it-IT"/>
        </w:rPr>
      </w:pPr>
      <w:r w:rsidRPr="00F72D49">
        <w:rPr>
          <w:rFonts w:ascii="Times New Roman" w:eastAsia="Times New Roman" w:hAnsi="Times New Roman" w:cs="Times New Roman"/>
          <w:sz w:val="24"/>
          <w:szCs w:val="24"/>
          <w:lang w:val="en-US" w:eastAsia="it-IT"/>
        </w:rPr>
        <w:t xml:space="preserve">The goal of the task force </w:t>
      </w:r>
      <w:r>
        <w:rPr>
          <w:rFonts w:ascii="Times New Roman" w:eastAsia="Times New Roman" w:hAnsi="Times New Roman" w:cs="Times New Roman"/>
          <w:sz w:val="24"/>
          <w:szCs w:val="24"/>
          <w:lang w:val="en-US" w:eastAsia="it-IT"/>
        </w:rPr>
        <w:t>which was fundamental in achieving the full success was</w:t>
      </w:r>
      <w:r w:rsidRPr="00F72D49">
        <w:rPr>
          <w:rFonts w:ascii="Times New Roman" w:eastAsia="Times New Roman" w:hAnsi="Times New Roman" w:cs="Times New Roman"/>
          <w:sz w:val="24"/>
          <w:szCs w:val="24"/>
          <w:lang w:val="en-US" w:eastAsia="it-IT"/>
        </w:rPr>
        <w:t xml:space="preserve"> as follows:</w:t>
      </w:r>
    </w:p>
    <w:p w14:paraId="1BA68DE6" w14:textId="77777777" w:rsidR="00FF19BE" w:rsidRPr="00F72D49" w:rsidRDefault="00FF19BE" w:rsidP="00FF19BE">
      <w:pPr>
        <w:spacing w:after="0" w:line="240" w:lineRule="auto"/>
        <w:rPr>
          <w:rFonts w:ascii="Times New Roman" w:eastAsia="Times New Roman" w:hAnsi="Times New Roman" w:cs="Times New Roman"/>
          <w:sz w:val="24"/>
          <w:szCs w:val="24"/>
          <w:lang w:val="en-US" w:eastAsia="it-IT"/>
        </w:rPr>
      </w:pPr>
    </w:p>
    <w:p w14:paraId="5F9E6321" w14:textId="0F5C9A2D" w:rsidR="00FF19BE" w:rsidRPr="00F72D49" w:rsidRDefault="00FF19BE" w:rsidP="00FF19BE">
      <w:pPr>
        <w:spacing w:after="0" w:line="240" w:lineRule="auto"/>
        <w:jc w:val="both"/>
        <w:rPr>
          <w:rFonts w:ascii="Times New Roman" w:eastAsia="Times New Roman" w:hAnsi="Times New Roman" w:cs="Times New Roman"/>
          <w:sz w:val="24"/>
          <w:szCs w:val="24"/>
          <w:lang w:val="en-US" w:eastAsia="it-IT"/>
        </w:rPr>
      </w:pPr>
      <w:r w:rsidRPr="00F72D49">
        <w:rPr>
          <w:rFonts w:ascii="Times New Roman" w:eastAsia="Times New Roman" w:hAnsi="Times New Roman" w:cs="Times New Roman"/>
          <w:sz w:val="24"/>
          <w:szCs w:val="24"/>
          <w:lang w:val="en-US" w:eastAsia="it-IT"/>
        </w:rPr>
        <w:t>1)</w:t>
      </w:r>
      <w:r w:rsidRPr="00F72D49">
        <w:rPr>
          <w:rFonts w:ascii="Times New Roman" w:eastAsia="Times New Roman" w:hAnsi="Times New Roman" w:cs="Times New Roman"/>
          <w:sz w:val="24"/>
          <w:szCs w:val="24"/>
          <w:lang w:val="en-US" w:eastAsia="it-IT"/>
        </w:rPr>
        <w:tab/>
        <w:t xml:space="preserve">One post doc </w:t>
      </w:r>
      <w:r>
        <w:rPr>
          <w:rFonts w:ascii="Times New Roman" w:eastAsia="Times New Roman" w:hAnsi="Times New Roman" w:cs="Times New Roman"/>
          <w:sz w:val="24"/>
          <w:szCs w:val="24"/>
          <w:lang w:val="en-US" w:eastAsia="it-IT"/>
        </w:rPr>
        <w:t xml:space="preserve">who acted </w:t>
      </w:r>
      <w:r w:rsidRPr="00F72D49">
        <w:rPr>
          <w:rFonts w:ascii="Times New Roman" w:eastAsia="Times New Roman" w:hAnsi="Times New Roman" w:cs="Times New Roman"/>
          <w:sz w:val="24"/>
          <w:szCs w:val="24"/>
          <w:lang w:val="en-US" w:eastAsia="it-IT"/>
        </w:rPr>
        <w:t>as technical support for the INFN-LNF TNA related projects, including the technical support for: a)  the High Purity Germanium Detector (</w:t>
      </w:r>
      <w:proofErr w:type="spellStart"/>
      <w:r w:rsidRPr="00F72D49">
        <w:rPr>
          <w:rFonts w:ascii="Times New Roman" w:eastAsia="Times New Roman" w:hAnsi="Times New Roman" w:cs="Times New Roman"/>
          <w:sz w:val="24"/>
          <w:szCs w:val="24"/>
          <w:lang w:val="en-US" w:eastAsia="it-IT"/>
        </w:rPr>
        <w:t>HPGe</w:t>
      </w:r>
      <w:proofErr w:type="spellEnd"/>
      <w:r w:rsidRPr="00F72D49">
        <w:rPr>
          <w:rFonts w:ascii="Times New Roman" w:eastAsia="Times New Roman" w:hAnsi="Times New Roman" w:cs="Times New Roman"/>
          <w:sz w:val="24"/>
          <w:szCs w:val="24"/>
          <w:lang w:val="en-US" w:eastAsia="it-IT"/>
        </w:rPr>
        <w:t xml:space="preserve"> detector system), related to Zagreb Univ. TA project, </w:t>
      </w:r>
      <w:r>
        <w:rPr>
          <w:rFonts w:ascii="Times New Roman" w:eastAsia="Times New Roman" w:hAnsi="Times New Roman" w:cs="Times New Roman"/>
          <w:sz w:val="24"/>
          <w:szCs w:val="24"/>
          <w:lang w:val="en-US" w:eastAsia="it-IT"/>
        </w:rPr>
        <w:t>for measurements</w:t>
      </w:r>
      <w:r w:rsidRPr="00F72D49">
        <w:rPr>
          <w:rFonts w:ascii="Times New Roman" w:eastAsia="Times New Roman" w:hAnsi="Times New Roman" w:cs="Times New Roman"/>
          <w:sz w:val="24"/>
          <w:szCs w:val="24"/>
          <w:lang w:val="en-US" w:eastAsia="it-IT"/>
        </w:rPr>
        <w:t xml:space="preserve"> of heavy kaonic atoms (kaonic lead), as test measurements for the very important kaon mass measurement and kaon-nuclei potential; b) the veto-2 and the luminosity monitor, related to Vienna univ. and Jagiellonian Univ. TA projects, aiming to the measurement of kaonic deuterium and light kaonic atoms measurements during the 2024 run on the DAFNE collider. </w:t>
      </w:r>
      <w:proofErr w:type="gramStart"/>
      <w:r w:rsidRPr="00F72D49">
        <w:rPr>
          <w:rFonts w:ascii="Times New Roman" w:eastAsia="Times New Roman" w:hAnsi="Times New Roman" w:cs="Times New Roman"/>
          <w:sz w:val="24"/>
          <w:szCs w:val="24"/>
          <w:lang w:val="en-US" w:eastAsia="it-IT"/>
        </w:rPr>
        <w:t>In particular the</w:t>
      </w:r>
      <w:proofErr w:type="gramEnd"/>
      <w:r w:rsidRPr="00F72D49">
        <w:rPr>
          <w:rFonts w:ascii="Times New Roman" w:eastAsia="Times New Roman" w:hAnsi="Times New Roman" w:cs="Times New Roman"/>
          <w:sz w:val="24"/>
          <w:szCs w:val="24"/>
          <w:lang w:val="en-US" w:eastAsia="it-IT"/>
        </w:rPr>
        <w:t xml:space="preserve"> post doc assist</w:t>
      </w:r>
      <w:r>
        <w:rPr>
          <w:rFonts w:ascii="Times New Roman" w:eastAsia="Times New Roman" w:hAnsi="Times New Roman" w:cs="Times New Roman"/>
          <w:sz w:val="24"/>
          <w:szCs w:val="24"/>
          <w:lang w:val="en-US" w:eastAsia="it-IT"/>
        </w:rPr>
        <w:t>ed</w:t>
      </w:r>
      <w:r w:rsidRPr="00F72D49">
        <w:rPr>
          <w:rFonts w:ascii="Times New Roman" w:eastAsia="Times New Roman" w:hAnsi="Times New Roman" w:cs="Times New Roman"/>
          <w:sz w:val="24"/>
          <w:szCs w:val="24"/>
          <w:lang w:val="en-US" w:eastAsia="it-IT"/>
        </w:rPr>
        <w:t xml:space="preserve"> </w:t>
      </w:r>
      <w:r w:rsidRPr="00F72D49">
        <w:rPr>
          <w:rFonts w:ascii="Times New Roman" w:eastAsia="Times New Roman" w:hAnsi="Times New Roman" w:cs="Times New Roman"/>
          <w:sz w:val="24"/>
          <w:szCs w:val="24"/>
          <w:lang w:val="en-US" w:eastAsia="it-IT"/>
        </w:rPr>
        <w:lastRenderedPageBreak/>
        <w:t xml:space="preserve">in the </w:t>
      </w:r>
      <w:r w:rsidR="007E2648" w:rsidRPr="00F72D49">
        <w:rPr>
          <w:rFonts w:ascii="Times New Roman" w:eastAsia="Times New Roman" w:hAnsi="Times New Roman" w:cs="Times New Roman"/>
          <w:sz w:val="24"/>
          <w:szCs w:val="24"/>
          <w:lang w:val="en-US" w:eastAsia="it-IT"/>
        </w:rPr>
        <w:t>installation and</w:t>
      </w:r>
      <w:r w:rsidRPr="00F72D49">
        <w:rPr>
          <w:rFonts w:ascii="Times New Roman" w:eastAsia="Times New Roman" w:hAnsi="Times New Roman" w:cs="Times New Roman"/>
          <w:sz w:val="24"/>
          <w:szCs w:val="24"/>
          <w:lang w:val="en-US" w:eastAsia="it-IT"/>
        </w:rPr>
        <w:t xml:space="preserve"> optimization of the detectors; in the shifts for the run on DAFNE collider </w:t>
      </w:r>
      <w:r w:rsidR="0011783F" w:rsidRPr="00F72D49">
        <w:rPr>
          <w:rFonts w:ascii="Times New Roman" w:eastAsia="Times New Roman" w:hAnsi="Times New Roman" w:cs="Times New Roman"/>
          <w:sz w:val="24"/>
          <w:szCs w:val="24"/>
          <w:lang w:val="en-US" w:eastAsia="it-IT"/>
        </w:rPr>
        <w:t>and also</w:t>
      </w:r>
      <w:r w:rsidRPr="00F72D49">
        <w:rPr>
          <w:rFonts w:ascii="Times New Roman" w:eastAsia="Times New Roman" w:hAnsi="Times New Roman" w:cs="Times New Roman"/>
          <w:sz w:val="24"/>
          <w:szCs w:val="24"/>
          <w:lang w:val="en-US" w:eastAsia="it-IT"/>
        </w:rPr>
        <w:t xml:space="preserve"> as a link between experiments/ TA projects and the DAFNE collider. In this last context, the post doc contribute</w:t>
      </w:r>
      <w:r>
        <w:rPr>
          <w:rFonts w:ascii="Times New Roman" w:eastAsia="Times New Roman" w:hAnsi="Times New Roman" w:cs="Times New Roman"/>
          <w:sz w:val="24"/>
          <w:szCs w:val="24"/>
          <w:lang w:val="en-US" w:eastAsia="it-IT"/>
        </w:rPr>
        <w:t>d</w:t>
      </w:r>
      <w:r w:rsidRPr="00F72D49">
        <w:rPr>
          <w:rFonts w:ascii="Times New Roman" w:eastAsia="Times New Roman" w:hAnsi="Times New Roman" w:cs="Times New Roman"/>
          <w:sz w:val="24"/>
          <w:szCs w:val="24"/>
          <w:lang w:val="en-US" w:eastAsia="it-IT"/>
        </w:rPr>
        <w:t xml:space="preserve"> to the information exchange between the projects and the accelerator team for the optimization of machine parameters for the kaonic atoms runs, </w:t>
      </w:r>
      <w:proofErr w:type="gramStart"/>
      <w:r w:rsidRPr="00F72D49">
        <w:rPr>
          <w:rFonts w:ascii="Times New Roman" w:eastAsia="Times New Roman" w:hAnsi="Times New Roman" w:cs="Times New Roman"/>
          <w:sz w:val="24"/>
          <w:szCs w:val="24"/>
          <w:lang w:val="en-US" w:eastAsia="it-IT"/>
        </w:rPr>
        <w:t>including:</w:t>
      </w:r>
      <w:proofErr w:type="gramEnd"/>
      <w:r w:rsidRPr="00F72D49">
        <w:rPr>
          <w:rFonts w:ascii="Times New Roman" w:eastAsia="Times New Roman" w:hAnsi="Times New Roman" w:cs="Times New Roman"/>
          <w:sz w:val="24"/>
          <w:szCs w:val="24"/>
          <w:lang w:val="en-US" w:eastAsia="it-IT"/>
        </w:rPr>
        <w:t xml:space="preserve"> background optimization, luminosity (kaons) optimizations for the better use of the delivered beams and kaons. The post doc </w:t>
      </w:r>
      <w:r>
        <w:rPr>
          <w:rFonts w:ascii="Times New Roman" w:eastAsia="Times New Roman" w:hAnsi="Times New Roman" w:cs="Times New Roman"/>
          <w:sz w:val="24"/>
          <w:szCs w:val="24"/>
          <w:lang w:val="en-US" w:eastAsia="it-IT"/>
        </w:rPr>
        <w:t xml:space="preserve">was </w:t>
      </w:r>
      <w:r w:rsidRPr="00F72D49">
        <w:rPr>
          <w:rFonts w:ascii="Times New Roman" w:eastAsia="Times New Roman" w:hAnsi="Times New Roman" w:cs="Times New Roman"/>
          <w:sz w:val="24"/>
          <w:szCs w:val="24"/>
          <w:lang w:val="en-US" w:eastAsia="it-IT"/>
        </w:rPr>
        <w:t>fundamental to fulfil at best all the goals of the project(s), which also contribute towards various publications (which include acknowledgements to the STRONG-2020 project</w:t>
      </w:r>
      <w:proofErr w:type="gramStart"/>
      <w:r w:rsidRPr="00F72D49">
        <w:rPr>
          <w:rFonts w:ascii="Times New Roman" w:eastAsia="Times New Roman" w:hAnsi="Times New Roman" w:cs="Times New Roman"/>
          <w:sz w:val="24"/>
          <w:szCs w:val="24"/>
          <w:lang w:val="en-US" w:eastAsia="it-IT"/>
        </w:rPr>
        <w:t>);</w:t>
      </w:r>
      <w:proofErr w:type="gramEnd"/>
    </w:p>
    <w:p w14:paraId="5A4DDA21" w14:textId="77777777" w:rsidR="00FF19BE" w:rsidRPr="00F72D49" w:rsidRDefault="00FF19BE" w:rsidP="00FF19BE">
      <w:pPr>
        <w:spacing w:after="0" w:line="240" w:lineRule="auto"/>
        <w:jc w:val="both"/>
        <w:rPr>
          <w:rFonts w:ascii="Times New Roman" w:eastAsia="Times New Roman" w:hAnsi="Times New Roman" w:cs="Times New Roman"/>
          <w:sz w:val="24"/>
          <w:szCs w:val="24"/>
          <w:lang w:val="en-US" w:eastAsia="it-IT"/>
        </w:rPr>
      </w:pPr>
    </w:p>
    <w:p w14:paraId="77B60877" w14:textId="403C885E" w:rsidR="00FF19BE" w:rsidRPr="00F72D49" w:rsidRDefault="00FF19BE" w:rsidP="00FF19BE">
      <w:pPr>
        <w:spacing w:after="0" w:line="240" w:lineRule="auto"/>
        <w:jc w:val="both"/>
        <w:rPr>
          <w:rFonts w:ascii="Times New Roman" w:eastAsia="Times New Roman" w:hAnsi="Times New Roman" w:cs="Times New Roman"/>
          <w:sz w:val="24"/>
          <w:szCs w:val="24"/>
          <w:lang w:val="en-US" w:eastAsia="it-IT"/>
        </w:rPr>
      </w:pPr>
      <w:r w:rsidRPr="00F72D49">
        <w:rPr>
          <w:rFonts w:ascii="Times New Roman" w:eastAsia="Times New Roman" w:hAnsi="Times New Roman" w:cs="Times New Roman"/>
          <w:sz w:val="24"/>
          <w:szCs w:val="24"/>
          <w:lang w:val="en-US" w:eastAsia="it-IT"/>
        </w:rPr>
        <w:t>2)</w:t>
      </w:r>
      <w:r w:rsidRPr="00F72D49">
        <w:rPr>
          <w:rFonts w:ascii="Times New Roman" w:eastAsia="Times New Roman" w:hAnsi="Times New Roman" w:cs="Times New Roman"/>
          <w:sz w:val="24"/>
          <w:szCs w:val="24"/>
          <w:lang w:val="en-US" w:eastAsia="it-IT"/>
        </w:rPr>
        <w:tab/>
        <w:t xml:space="preserve">One post doc </w:t>
      </w:r>
      <w:r>
        <w:rPr>
          <w:rFonts w:ascii="Times New Roman" w:eastAsia="Times New Roman" w:hAnsi="Times New Roman" w:cs="Times New Roman"/>
          <w:sz w:val="24"/>
          <w:szCs w:val="24"/>
          <w:lang w:val="en-US" w:eastAsia="it-IT"/>
        </w:rPr>
        <w:t>who acted</w:t>
      </w:r>
      <w:r w:rsidRPr="00F72D49">
        <w:rPr>
          <w:rFonts w:ascii="Times New Roman" w:eastAsia="Times New Roman" w:hAnsi="Times New Roman" w:cs="Times New Roman"/>
          <w:sz w:val="24"/>
          <w:szCs w:val="24"/>
          <w:lang w:val="en-US" w:eastAsia="it-IT"/>
        </w:rPr>
        <w:t xml:space="preserve"> as data analyses and Monte Carlo support for the TNA projects which aim</w:t>
      </w:r>
      <w:r>
        <w:rPr>
          <w:rFonts w:ascii="Times New Roman" w:eastAsia="Times New Roman" w:hAnsi="Times New Roman" w:cs="Times New Roman"/>
          <w:sz w:val="24"/>
          <w:szCs w:val="24"/>
          <w:lang w:val="en-US" w:eastAsia="it-IT"/>
        </w:rPr>
        <w:t>ed</w:t>
      </w:r>
      <w:r w:rsidRPr="00F72D49">
        <w:rPr>
          <w:rFonts w:ascii="Times New Roman" w:eastAsia="Times New Roman" w:hAnsi="Times New Roman" w:cs="Times New Roman"/>
          <w:sz w:val="24"/>
          <w:szCs w:val="24"/>
          <w:lang w:val="en-US" w:eastAsia="it-IT"/>
        </w:rPr>
        <w:t xml:space="preserve"> for data taking on kaonic deuterium (Vienna Univ., Jagiellonian Univ.) and other kaonic atoms (Zagreb Univ.), with SDD also </w:t>
      </w:r>
      <w:proofErr w:type="spellStart"/>
      <w:r w:rsidRPr="00F72D49">
        <w:rPr>
          <w:rFonts w:ascii="Times New Roman" w:eastAsia="Times New Roman" w:hAnsi="Times New Roman" w:cs="Times New Roman"/>
          <w:sz w:val="24"/>
          <w:szCs w:val="24"/>
          <w:lang w:val="en-US" w:eastAsia="it-IT"/>
        </w:rPr>
        <w:t>HPGe</w:t>
      </w:r>
      <w:proofErr w:type="spellEnd"/>
      <w:r w:rsidRPr="00F72D49">
        <w:rPr>
          <w:rFonts w:ascii="Times New Roman" w:eastAsia="Times New Roman" w:hAnsi="Times New Roman" w:cs="Times New Roman"/>
          <w:sz w:val="24"/>
          <w:szCs w:val="24"/>
          <w:lang w:val="en-US" w:eastAsia="it-IT"/>
        </w:rPr>
        <w:t xml:space="preserve"> detector systems, integrating veto-2 system and luminometer. The Monte Carlo and data analyses using advanced statistical methods, is </w:t>
      </w:r>
      <w:r w:rsidR="007E2648" w:rsidRPr="00F72D49">
        <w:rPr>
          <w:rFonts w:ascii="Times New Roman" w:eastAsia="Times New Roman" w:hAnsi="Times New Roman" w:cs="Times New Roman"/>
          <w:sz w:val="24"/>
          <w:szCs w:val="24"/>
          <w:lang w:val="en-US" w:eastAsia="it-IT"/>
        </w:rPr>
        <w:t>fundamental to</w:t>
      </w:r>
      <w:r w:rsidRPr="00F72D49">
        <w:rPr>
          <w:rFonts w:ascii="Times New Roman" w:eastAsia="Times New Roman" w:hAnsi="Times New Roman" w:cs="Times New Roman"/>
          <w:sz w:val="24"/>
          <w:szCs w:val="24"/>
          <w:lang w:val="en-US" w:eastAsia="it-IT"/>
        </w:rPr>
        <w:t xml:space="preserve"> achieve the physics outcome aimed by the TNA projects. In particular, the post doc </w:t>
      </w:r>
      <w:r w:rsidR="0011783F">
        <w:rPr>
          <w:rFonts w:ascii="Times New Roman" w:eastAsia="Times New Roman" w:hAnsi="Times New Roman" w:cs="Times New Roman"/>
          <w:sz w:val="24"/>
          <w:szCs w:val="24"/>
          <w:lang w:val="en-US" w:eastAsia="it-IT"/>
        </w:rPr>
        <w:t>applied</w:t>
      </w:r>
      <w:r w:rsidRPr="00F72D49">
        <w:rPr>
          <w:rFonts w:ascii="Times New Roman" w:eastAsia="Times New Roman" w:hAnsi="Times New Roman" w:cs="Times New Roman"/>
          <w:sz w:val="24"/>
          <w:szCs w:val="24"/>
          <w:lang w:val="en-US" w:eastAsia="it-IT"/>
        </w:rPr>
        <w:t xml:space="preserve"> newly developed analyses methods implementing Machine Learning algorithms both for the detector calibration as well as for the signal extraction by using the veto systems.  Monte Carlo advanced simulations of the various setups and their components, in parallel with the data taking, in the realistic run conditions of the 2024 runs, both for the kaonic deuterium as well as for kaonic lead (this last one with </w:t>
      </w:r>
      <w:proofErr w:type="spellStart"/>
      <w:r w:rsidRPr="00F72D49">
        <w:rPr>
          <w:rFonts w:ascii="Times New Roman" w:eastAsia="Times New Roman" w:hAnsi="Times New Roman" w:cs="Times New Roman"/>
          <w:sz w:val="24"/>
          <w:szCs w:val="24"/>
          <w:lang w:val="en-US" w:eastAsia="it-IT"/>
        </w:rPr>
        <w:t>HPGe</w:t>
      </w:r>
      <w:proofErr w:type="spellEnd"/>
      <w:r w:rsidRPr="00F72D49">
        <w:rPr>
          <w:rFonts w:ascii="Times New Roman" w:eastAsia="Times New Roman" w:hAnsi="Times New Roman" w:cs="Times New Roman"/>
          <w:sz w:val="24"/>
          <w:szCs w:val="24"/>
          <w:lang w:val="en-US" w:eastAsia="it-IT"/>
        </w:rPr>
        <w:t xml:space="preserve"> detector) are fundamental to extract the yields of kaonic atoms transitions, and for a better understanding of the physics processes at the basis of exotic (and kaonic) atoms cascade. The post doc </w:t>
      </w:r>
      <w:r>
        <w:rPr>
          <w:rFonts w:ascii="Times New Roman" w:eastAsia="Times New Roman" w:hAnsi="Times New Roman" w:cs="Times New Roman"/>
          <w:sz w:val="24"/>
          <w:szCs w:val="24"/>
          <w:lang w:val="en-US" w:eastAsia="it-IT"/>
        </w:rPr>
        <w:t>was</w:t>
      </w:r>
      <w:r w:rsidRPr="00F72D49">
        <w:rPr>
          <w:rFonts w:ascii="Times New Roman" w:eastAsia="Times New Roman" w:hAnsi="Times New Roman" w:cs="Times New Roman"/>
          <w:sz w:val="24"/>
          <w:szCs w:val="24"/>
          <w:lang w:val="en-US" w:eastAsia="it-IT"/>
        </w:rPr>
        <w:t xml:space="preserve"> fundamental in last months of the project to fulfil at best all the goals of the project(s), which also contribute</w:t>
      </w:r>
      <w:r>
        <w:rPr>
          <w:rFonts w:ascii="Times New Roman" w:eastAsia="Times New Roman" w:hAnsi="Times New Roman" w:cs="Times New Roman"/>
          <w:sz w:val="24"/>
          <w:szCs w:val="24"/>
          <w:lang w:val="en-US" w:eastAsia="it-IT"/>
        </w:rPr>
        <w:t>d</w:t>
      </w:r>
      <w:r w:rsidRPr="00F72D49">
        <w:rPr>
          <w:rFonts w:ascii="Times New Roman" w:eastAsia="Times New Roman" w:hAnsi="Times New Roman" w:cs="Times New Roman"/>
          <w:sz w:val="24"/>
          <w:szCs w:val="24"/>
          <w:lang w:val="en-US" w:eastAsia="it-IT"/>
        </w:rPr>
        <w:t xml:space="preserve"> towards various publications (which include acknowledgements to the STRONG-2020 project</w:t>
      </w:r>
      <w:proofErr w:type="gramStart"/>
      <w:r w:rsidRPr="00F72D49">
        <w:rPr>
          <w:rFonts w:ascii="Times New Roman" w:eastAsia="Times New Roman" w:hAnsi="Times New Roman" w:cs="Times New Roman"/>
          <w:sz w:val="24"/>
          <w:szCs w:val="24"/>
          <w:lang w:val="en-US" w:eastAsia="it-IT"/>
        </w:rPr>
        <w:t>);</w:t>
      </w:r>
      <w:proofErr w:type="gramEnd"/>
    </w:p>
    <w:p w14:paraId="1D6FAD53" w14:textId="77777777" w:rsidR="00FF19BE" w:rsidRDefault="00FF19BE" w:rsidP="00FF19BE">
      <w:pPr>
        <w:spacing w:after="0" w:line="240" w:lineRule="auto"/>
        <w:rPr>
          <w:rFonts w:ascii="Times New Roman" w:eastAsia="Times New Roman" w:hAnsi="Times New Roman" w:cs="Times New Roman"/>
          <w:sz w:val="24"/>
          <w:szCs w:val="24"/>
          <w:lang w:val="en-US" w:eastAsia="it-IT"/>
        </w:rPr>
      </w:pPr>
    </w:p>
    <w:p w14:paraId="37FC2343" w14:textId="77777777" w:rsidR="00B27644" w:rsidRPr="00700CE2" w:rsidRDefault="00B27644" w:rsidP="00700CE2">
      <w:pPr>
        <w:rPr>
          <w:lang w:val="en-US"/>
        </w:rPr>
      </w:pPr>
    </w:p>
    <w:p w14:paraId="5EE193FC" w14:textId="77777777" w:rsidR="00700CE2" w:rsidRDefault="00295384" w:rsidP="00B27644">
      <w:pPr>
        <w:pStyle w:val="Heading1"/>
        <w:ind w:hanging="284"/>
        <w:rPr>
          <w:lang w:val="en-US"/>
        </w:rPr>
      </w:pPr>
      <w:r>
        <w:rPr>
          <w:lang w:val="en-US"/>
        </w:rPr>
        <w:t xml:space="preserve">    3.</w:t>
      </w:r>
      <w:r w:rsidR="00B27644">
        <w:rPr>
          <w:lang w:val="en-US"/>
        </w:rPr>
        <w:t xml:space="preserve"> </w:t>
      </w:r>
      <w:r w:rsidR="00724685" w:rsidRPr="00724685">
        <w:rPr>
          <w:lang w:val="en-US"/>
        </w:rPr>
        <w:t>Transnational Access activity during the reporting period</w:t>
      </w:r>
    </w:p>
    <w:p w14:paraId="0EF711CD" w14:textId="77777777" w:rsidR="006406D8" w:rsidRPr="006406D8" w:rsidRDefault="006406D8" w:rsidP="006406D8">
      <w:pPr>
        <w:pStyle w:val="Heading2"/>
        <w:rPr>
          <w:lang w:val="en-US"/>
        </w:rPr>
      </w:pPr>
      <w:r>
        <w:rPr>
          <w:lang w:val="en-US"/>
        </w:rPr>
        <w:t>3.1 Detailed description of the activity</w:t>
      </w:r>
    </w:p>
    <w:p w14:paraId="3772A47D" w14:textId="77777777" w:rsidR="006532BD" w:rsidRPr="00295384" w:rsidRDefault="002C60B6" w:rsidP="00295384">
      <w:pPr>
        <w:jc w:val="both"/>
        <w:rPr>
          <w:rFonts w:ascii="Times New Roman" w:hAnsi="Times New Roman" w:cs="Times New Roman"/>
          <w:i/>
          <w:lang w:val="en-US"/>
        </w:rPr>
      </w:pPr>
      <w:r w:rsidRPr="002C60B6">
        <w:rPr>
          <w:rFonts w:ascii="Times New Roman" w:hAnsi="Times New Roman" w:cs="Times New Roman"/>
          <w:i/>
          <w:lang w:val="en-US"/>
        </w:rPr>
        <w:t xml:space="preserve">[Please </w:t>
      </w:r>
      <w:r w:rsidR="00295384">
        <w:rPr>
          <w:rFonts w:ascii="Times New Roman" w:hAnsi="Times New Roman" w:cs="Times New Roman"/>
          <w:i/>
          <w:lang w:val="en-US"/>
        </w:rPr>
        <w:t>describe</w:t>
      </w:r>
      <w:r w:rsidRPr="002C60B6">
        <w:rPr>
          <w:rFonts w:ascii="Times New Roman" w:hAnsi="Times New Roman" w:cs="Times New Roman"/>
          <w:i/>
          <w:lang w:val="en-US"/>
        </w:rPr>
        <w:t xml:space="preserve"> the activity during the reporting period as </w:t>
      </w:r>
      <w:r w:rsidR="00295384">
        <w:rPr>
          <w:rFonts w:ascii="Times New Roman" w:hAnsi="Times New Roman" w:cs="Times New Roman"/>
          <w:i/>
          <w:lang w:val="en-US"/>
        </w:rPr>
        <w:t>reported</w:t>
      </w:r>
      <w:r w:rsidRPr="002C60B6">
        <w:rPr>
          <w:rFonts w:ascii="Times New Roman" w:hAnsi="Times New Roman" w:cs="Times New Roman"/>
          <w:i/>
          <w:lang w:val="en-US"/>
        </w:rPr>
        <w:t xml:space="preserve"> in Annex I to the Grant Agreement]</w:t>
      </w:r>
    </w:p>
    <w:p w14:paraId="25FEF6C9" w14:textId="1AE16568" w:rsidR="00C6474E" w:rsidRDefault="001567BE" w:rsidP="00C6474E">
      <w:pPr>
        <w:spacing w:after="0" w:line="240" w:lineRule="auto"/>
        <w:rPr>
          <w:rFonts w:ascii="Times New Roman" w:eastAsia="Times New Roman" w:hAnsi="Times New Roman" w:cs="Times New Roman"/>
          <w:sz w:val="24"/>
          <w:szCs w:val="24"/>
          <w:lang w:val="en-US" w:eastAsia="it-IT"/>
        </w:rPr>
      </w:pPr>
      <w:r>
        <w:rPr>
          <w:rFonts w:ascii="Times New Roman" w:eastAsia="Times New Roman" w:hAnsi="Times New Roman" w:cs="Times New Roman"/>
          <w:sz w:val="24"/>
          <w:szCs w:val="24"/>
          <w:lang w:val="en-US" w:eastAsia="it-IT"/>
        </w:rPr>
        <w:t>The following activity was carried on during the reporting period:</w:t>
      </w:r>
    </w:p>
    <w:p w14:paraId="0771487C" w14:textId="77777777" w:rsidR="001567BE" w:rsidRDefault="001567BE" w:rsidP="00C6474E">
      <w:pPr>
        <w:spacing w:after="0" w:line="240" w:lineRule="auto"/>
        <w:rPr>
          <w:rFonts w:ascii="Times New Roman" w:eastAsia="Times New Roman" w:hAnsi="Times New Roman" w:cs="Times New Roman"/>
          <w:sz w:val="24"/>
          <w:szCs w:val="24"/>
          <w:lang w:val="en-US" w:eastAsia="it-IT"/>
        </w:rPr>
      </w:pPr>
    </w:p>
    <w:p w14:paraId="414E4181" w14:textId="6F9C5494" w:rsidR="00C6474E" w:rsidRDefault="00C6474E" w:rsidP="00C6474E">
      <w:pPr>
        <w:spacing w:after="0" w:line="240" w:lineRule="auto"/>
        <w:rPr>
          <w:rFonts w:ascii="Times New Roman" w:eastAsia="Times New Roman" w:hAnsi="Times New Roman" w:cs="Times New Roman"/>
          <w:sz w:val="24"/>
          <w:szCs w:val="24"/>
          <w:lang w:val="en-US" w:eastAsia="it-IT"/>
        </w:rPr>
      </w:pPr>
      <w:r>
        <w:rPr>
          <w:rFonts w:ascii="Times New Roman" w:eastAsia="Times New Roman" w:hAnsi="Times New Roman" w:cs="Times New Roman"/>
          <w:sz w:val="24"/>
          <w:szCs w:val="24"/>
          <w:lang w:val="en-US" w:eastAsia="it-IT"/>
        </w:rPr>
        <w:t xml:space="preserve">Facility PADME: </w:t>
      </w:r>
    </w:p>
    <w:p w14:paraId="0BEF841D" w14:textId="77777777" w:rsidR="00C6474E" w:rsidRPr="00F12590" w:rsidRDefault="00C6474E" w:rsidP="00C6474E">
      <w:pPr>
        <w:spacing w:after="0" w:line="240" w:lineRule="auto"/>
        <w:jc w:val="both"/>
        <w:rPr>
          <w:rFonts w:ascii="Times New Roman" w:eastAsia="Times New Roman" w:hAnsi="Times New Roman" w:cs="Times New Roman"/>
          <w:sz w:val="24"/>
          <w:szCs w:val="24"/>
          <w:lang w:val="en-US" w:eastAsia="it-IT"/>
        </w:rPr>
      </w:pPr>
    </w:p>
    <w:p w14:paraId="7EABF824" w14:textId="3A478134" w:rsidR="00C6474E" w:rsidRDefault="00C6474E" w:rsidP="00C6474E">
      <w:pPr>
        <w:spacing w:after="0" w:line="240" w:lineRule="auto"/>
        <w:jc w:val="both"/>
        <w:rPr>
          <w:rFonts w:ascii="Times New Roman" w:eastAsia="Times New Roman" w:hAnsi="Times New Roman" w:cs="Times New Roman"/>
          <w:sz w:val="24"/>
          <w:szCs w:val="24"/>
          <w:lang w:val="en-US" w:eastAsia="it-IT"/>
        </w:rPr>
      </w:pPr>
      <w:r w:rsidRPr="00F12590">
        <w:rPr>
          <w:rFonts w:ascii="Times New Roman" w:eastAsia="Times New Roman" w:hAnsi="Times New Roman" w:cs="Times New Roman"/>
          <w:sz w:val="24"/>
          <w:szCs w:val="24"/>
          <w:lang w:val="en-US" w:eastAsia="it-IT"/>
        </w:rPr>
        <w:t>Project n.2</w:t>
      </w:r>
      <w:r>
        <w:rPr>
          <w:rFonts w:ascii="Times New Roman" w:eastAsia="Times New Roman" w:hAnsi="Times New Roman" w:cs="Times New Roman"/>
          <w:sz w:val="24"/>
          <w:szCs w:val="24"/>
          <w:lang w:val="en-US" w:eastAsia="it-IT"/>
        </w:rPr>
        <w:t xml:space="preserve"> (Venelin </w:t>
      </w:r>
      <w:proofErr w:type="spellStart"/>
      <w:r>
        <w:rPr>
          <w:rFonts w:ascii="Times New Roman" w:eastAsia="Times New Roman" w:hAnsi="Times New Roman" w:cs="Times New Roman"/>
          <w:sz w:val="24"/>
          <w:szCs w:val="24"/>
          <w:lang w:val="en-US" w:eastAsia="it-IT"/>
        </w:rPr>
        <w:t>Kozhuharov</w:t>
      </w:r>
      <w:proofErr w:type="spellEnd"/>
      <w:r>
        <w:rPr>
          <w:rFonts w:ascii="Times New Roman" w:eastAsia="Times New Roman" w:hAnsi="Times New Roman" w:cs="Times New Roman"/>
          <w:sz w:val="24"/>
          <w:szCs w:val="24"/>
          <w:lang w:val="en-US" w:eastAsia="it-IT"/>
        </w:rPr>
        <w:t xml:space="preserve">, </w:t>
      </w:r>
      <w:bookmarkStart w:id="0" w:name="_Hlk176139221"/>
      <w:r>
        <w:rPr>
          <w:rFonts w:ascii="Times New Roman" w:eastAsia="Times New Roman" w:hAnsi="Times New Roman" w:cs="Times New Roman"/>
          <w:sz w:val="24"/>
          <w:szCs w:val="24"/>
          <w:lang w:val="en-US" w:eastAsia="it-IT"/>
        </w:rPr>
        <w:t>Sofia University, Bulgaria</w:t>
      </w:r>
      <w:bookmarkEnd w:id="0"/>
      <w:r>
        <w:rPr>
          <w:rFonts w:ascii="Times New Roman" w:eastAsia="Times New Roman" w:hAnsi="Times New Roman" w:cs="Times New Roman"/>
          <w:sz w:val="24"/>
          <w:szCs w:val="24"/>
          <w:lang w:val="en-US" w:eastAsia="it-IT"/>
        </w:rPr>
        <w:t>)</w:t>
      </w:r>
      <w:r w:rsidRPr="00F12590">
        <w:rPr>
          <w:rFonts w:ascii="Times New Roman" w:eastAsia="Times New Roman" w:hAnsi="Times New Roman" w:cs="Times New Roman"/>
          <w:sz w:val="24"/>
          <w:szCs w:val="24"/>
          <w:lang w:val="en-US" w:eastAsia="it-IT"/>
        </w:rPr>
        <w:t xml:space="preserve">: Searching for new light particles with PADME at BTF (Dark </w:t>
      </w:r>
      <w:proofErr w:type="gramStart"/>
      <w:r w:rsidRPr="00F12590">
        <w:rPr>
          <w:rFonts w:ascii="Times New Roman" w:eastAsia="Times New Roman" w:hAnsi="Times New Roman" w:cs="Times New Roman"/>
          <w:sz w:val="24"/>
          <w:szCs w:val="24"/>
          <w:lang w:val="en-US" w:eastAsia="it-IT"/>
        </w:rPr>
        <w:t>And</w:t>
      </w:r>
      <w:proofErr w:type="gramEnd"/>
      <w:r w:rsidRPr="00F12590">
        <w:rPr>
          <w:rFonts w:ascii="Times New Roman" w:eastAsia="Times New Roman" w:hAnsi="Times New Roman" w:cs="Times New Roman"/>
          <w:sz w:val="24"/>
          <w:szCs w:val="24"/>
          <w:lang w:val="en-US" w:eastAsia="it-IT"/>
        </w:rPr>
        <w:t xml:space="preserve"> Rare). The aim of this application </w:t>
      </w:r>
      <w:r>
        <w:rPr>
          <w:rFonts w:ascii="Times New Roman" w:eastAsia="Times New Roman" w:hAnsi="Times New Roman" w:cs="Times New Roman"/>
          <w:sz w:val="24"/>
          <w:szCs w:val="24"/>
          <w:lang w:val="en-US" w:eastAsia="it-IT"/>
        </w:rPr>
        <w:t>was</w:t>
      </w:r>
      <w:r w:rsidRPr="00F12590">
        <w:rPr>
          <w:rFonts w:ascii="Times New Roman" w:eastAsia="Times New Roman" w:hAnsi="Times New Roman" w:cs="Times New Roman"/>
          <w:sz w:val="24"/>
          <w:szCs w:val="24"/>
          <w:lang w:val="en-US" w:eastAsia="it-IT"/>
        </w:rPr>
        <w:t xml:space="preserve">: participation in the preparation of the PADME experiment, </w:t>
      </w:r>
      <w:r w:rsidR="001567BE">
        <w:rPr>
          <w:rFonts w:ascii="Times New Roman" w:eastAsia="Times New Roman" w:hAnsi="Times New Roman" w:cs="Times New Roman"/>
          <w:sz w:val="24"/>
          <w:szCs w:val="24"/>
          <w:lang w:val="en-US" w:eastAsia="it-IT"/>
        </w:rPr>
        <w:t xml:space="preserve">improved </w:t>
      </w:r>
      <w:r w:rsidRPr="00F12590">
        <w:rPr>
          <w:rFonts w:ascii="Times New Roman" w:eastAsia="Times New Roman" w:hAnsi="Times New Roman" w:cs="Times New Roman"/>
          <w:sz w:val="24"/>
          <w:szCs w:val="24"/>
          <w:lang w:val="en-US" w:eastAsia="it-IT"/>
        </w:rPr>
        <w:t>calibration and monitoring of the charged particles veto system, control system preparation.</w:t>
      </w:r>
    </w:p>
    <w:p w14:paraId="265B7258" w14:textId="77777777" w:rsidR="00C6474E" w:rsidRDefault="00C6474E" w:rsidP="00C6474E">
      <w:pPr>
        <w:spacing w:after="0" w:line="240" w:lineRule="auto"/>
        <w:jc w:val="both"/>
        <w:rPr>
          <w:rFonts w:ascii="Times New Roman" w:eastAsia="Times New Roman" w:hAnsi="Times New Roman" w:cs="Times New Roman"/>
          <w:sz w:val="24"/>
          <w:szCs w:val="24"/>
          <w:lang w:val="en-US" w:eastAsia="it-IT"/>
        </w:rPr>
      </w:pPr>
    </w:p>
    <w:p w14:paraId="1D3E57C9" w14:textId="4708137D" w:rsidR="00C6474E" w:rsidRDefault="00C6474E" w:rsidP="00C6474E">
      <w:pPr>
        <w:spacing w:after="0" w:line="240" w:lineRule="auto"/>
        <w:jc w:val="both"/>
        <w:rPr>
          <w:rFonts w:ascii="Times New Roman" w:eastAsia="Times New Roman" w:hAnsi="Times New Roman" w:cs="Times New Roman"/>
          <w:sz w:val="24"/>
          <w:szCs w:val="24"/>
          <w:lang w:val="en-US" w:eastAsia="it-IT"/>
        </w:rPr>
      </w:pPr>
      <w:r>
        <w:rPr>
          <w:rFonts w:ascii="Times New Roman" w:eastAsia="Times New Roman" w:hAnsi="Times New Roman" w:cs="Times New Roman"/>
          <w:sz w:val="24"/>
          <w:szCs w:val="24"/>
          <w:lang w:val="en-US" w:eastAsia="it-IT"/>
        </w:rPr>
        <w:t xml:space="preserve">Project n.9 (Venelin </w:t>
      </w:r>
      <w:proofErr w:type="spellStart"/>
      <w:r>
        <w:rPr>
          <w:rFonts w:ascii="Times New Roman" w:eastAsia="Times New Roman" w:hAnsi="Times New Roman" w:cs="Times New Roman"/>
          <w:sz w:val="24"/>
          <w:szCs w:val="24"/>
          <w:lang w:val="en-US" w:eastAsia="it-IT"/>
        </w:rPr>
        <w:t>Kozhuharov</w:t>
      </w:r>
      <w:proofErr w:type="spellEnd"/>
      <w:r>
        <w:rPr>
          <w:rFonts w:ascii="Times New Roman" w:eastAsia="Times New Roman" w:hAnsi="Times New Roman" w:cs="Times New Roman"/>
          <w:sz w:val="24"/>
          <w:szCs w:val="24"/>
          <w:lang w:val="en-US" w:eastAsia="it-IT"/>
        </w:rPr>
        <w:t xml:space="preserve">, </w:t>
      </w:r>
      <w:r w:rsidRPr="00680CA7">
        <w:rPr>
          <w:rFonts w:ascii="Times New Roman" w:eastAsia="Times New Roman" w:hAnsi="Times New Roman" w:cs="Times New Roman"/>
          <w:sz w:val="24"/>
          <w:szCs w:val="24"/>
          <w:lang w:val="en-US" w:eastAsia="it-IT"/>
        </w:rPr>
        <w:t>Sofia University, Bulgaria</w:t>
      </w:r>
      <w:r>
        <w:rPr>
          <w:rFonts w:ascii="Times New Roman" w:eastAsia="Times New Roman" w:hAnsi="Times New Roman" w:cs="Times New Roman"/>
          <w:sz w:val="24"/>
          <w:szCs w:val="24"/>
          <w:lang w:val="en-US" w:eastAsia="it-IT"/>
        </w:rPr>
        <w:t xml:space="preserve">): </w:t>
      </w:r>
      <w:r w:rsidRPr="00F12590">
        <w:rPr>
          <w:rFonts w:ascii="Times New Roman" w:eastAsia="Times New Roman" w:hAnsi="Times New Roman" w:cs="Times New Roman"/>
          <w:sz w:val="24"/>
          <w:szCs w:val="24"/>
          <w:lang w:val="en-US" w:eastAsia="it-IT"/>
        </w:rPr>
        <w:t xml:space="preserve">Searching for new light particles with PADME at BTF (Dark </w:t>
      </w:r>
      <w:proofErr w:type="gramStart"/>
      <w:r w:rsidRPr="00F12590">
        <w:rPr>
          <w:rFonts w:ascii="Times New Roman" w:eastAsia="Times New Roman" w:hAnsi="Times New Roman" w:cs="Times New Roman"/>
          <w:sz w:val="24"/>
          <w:szCs w:val="24"/>
          <w:lang w:val="en-US" w:eastAsia="it-IT"/>
        </w:rPr>
        <w:t>And</w:t>
      </w:r>
      <w:proofErr w:type="gramEnd"/>
      <w:r w:rsidRPr="00F12590">
        <w:rPr>
          <w:rFonts w:ascii="Times New Roman" w:eastAsia="Times New Roman" w:hAnsi="Times New Roman" w:cs="Times New Roman"/>
          <w:sz w:val="24"/>
          <w:szCs w:val="24"/>
          <w:lang w:val="en-US" w:eastAsia="it-IT"/>
        </w:rPr>
        <w:t xml:space="preserve"> Rare). The aim of this application was: </w:t>
      </w:r>
      <w:r>
        <w:rPr>
          <w:rFonts w:ascii="Times New Roman" w:eastAsia="Times New Roman" w:hAnsi="Times New Roman" w:cs="Times New Roman"/>
          <w:sz w:val="24"/>
          <w:szCs w:val="24"/>
          <w:lang w:val="en-US" w:eastAsia="it-IT"/>
        </w:rPr>
        <w:t xml:space="preserve">continuation of the search with the </w:t>
      </w:r>
      <w:r w:rsidRPr="00F12590">
        <w:rPr>
          <w:rFonts w:ascii="Times New Roman" w:eastAsia="Times New Roman" w:hAnsi="Times New Roman" w:cs="Times New Roman"/>
          <w:sz w:val="24"/>
          <w:szCs w:val="24"/>
          <w:lang w:val="en-US" w:eastAsia="it-IT"/>
        </w:rPr>
        <w:t>PADME experiment</w:t>
      </w:r>
      <w:r>
        <w:rPr>
          <w:rFonts w:ascii="Times New Roman" w:eastAsia="Times New Roman" w:hAnsi="Times New Roman" w:cs="Times New Roman"/>
          <w:sz w:val="24"/>
          <w:szCs w:val="24"/>
          <w:lang w:val="en-US" w:eastAsia="it-IT"/>
        </w:rPr>
        <w:t xml:space="preserve"> of Dark Matter, </w:t>
      </w:r>
      <w:proofErr w:type="gramStart"/>
      <w:r>
        <w:rPr>
          <w:rFonts w:ascii="Times New Roman" w:eastAsia="Times New Roman" w:hAnsi="Times New Roman" w:cs="Times New Roman"/>
          <w:sz w:val="24"/>
          <w:szCs w:val="24"/>
          <w:lang w:val="en-US" w:eastAsia="it-IT"/>
        </w:rPr>
        <w:t>in particular of</w:t>
      </w:r>
      <w:proofErr w:type="gramEnd"/>
      <w:r>
        <w:rPr>
          <w:rFonts w:ascii="Times New Roman" w:eastAsia="Times New Roman" w:hAnsi="Times New Roman" w:cs="Times New Roman"/>
          <w:sz w:val="24"/>
          <w:szCs w:val="24"/>
          <w:lang w:val="en-US" w:eastAsia="it-IT"/>
        </w:rPr>
        <w:t xml:space="preserve"> the Dark Photon at 17 MeV; the activity</w:t>
      </w:r>
      <w:r w:rsidR="001567BE">
        <w:rPr>
          <w:rFonts w:ascii="Times New Roman" w:eastAsia="Times New Roman" w:hAnsi="Times New Roman" w:cs="Times New Roman"/>
          <w:sz w:val="24"/>
          <w:szCs w:val="24"/>
          <w:lang w:val="en-US" w:eastAsia="it-IT"/>
        </w:rPr>
        <w:t xml:space="preserve"> was focused on</w:t>
      </w:r>
      <w:r>
        <w:rPr>
          <w:rFonts w:ascii="Times New Roman" w:eastAsia="Times New Roman" w:hAnsi="Times New Roman" w:cs="Times New Roman"/>
          <w:sz w:val="24"/>
          <w:szCs w:val="24"/>
          <w:lang w:val="en-US" w:eastAsia="it-IT"/>
        </w:rPr>
        <w:t xml:space="preserve"> calibration of the detector</w:t>
      </w:r>
      <w:r w:rsidR="001567BE">
        <w:rPr>
          <w:rFonts w:ascii="Times New Roman" w:eastAsia="Times New Roman" w:hAnsi="Times New Roman" w:cs="Times New Roman"/>
          <w:sz w:val="24"/>
          <w:szCs w:val="24"/>
          <w:lang w:val="en-US" w:eastAsia="it-IT"/>
        </w:rPr>
        <w:t xml:space="preserve"> </w:t>
      </w:r>
      <w:r>
        <w:rPr>
          <w:rFonts w:ascii="Times New Roman" w:eastAsia="Times New Roman" w:hAnsi="Times New Roman" w:cs="Times New Roman"/>
          <w:sz w:val="24"/>
          <w:szCs w:val="24"/>
          <w:lang w:val="en-US" w:eastAsia="it-IT"/>
        </w:rPr>
        <w:t>and data analyses.</w:t>
      </w:r>
    </w:p>
    <w:p w14:paraId="7BBA8E3C" w14:textId="77777777" w:rsidR="00C6474E" w:rsidRDefault="00C6474E" w:rsidP="00C6474E">
      <w:pPr>
        <w:spacing w:after="0" w:line="240" w:lineRule="auto"/>
        <w:rPr>
          <w:rFonts w:ascii="Times New Roman" w:eastAsia="Times New Roman" w:hAnsi="Times New Roman" w:cs="Times New Roman"/>
          <w:sz w:val="24"/>
          <w:szCs w:val="24"/>
          <w:lang w:val="en-US" w:eastAsia="it-IT"/>
        </w:rPr>
      </w:pPr>
    </w:p>
    <w:p w14:paraId="3EEF9A4B" w14:textId="77777777" w:rsidR="00C6474E" w:rsidRDefault="00C6474E" w:rsidP="00C6474E">
      <w:pPr>
        <w:spacing w:after="0" w:line="240" w:lineRule="auto"/>
        <w:rPr>
          <w:rFonts w:ascii="Times New Roman" w:eastAsia="Times New Roman" w:hAnsi="Times New Roman" w:cs="Times New Roman"/>
          <w:sz w:val="24"/>
          <w:szCs w:val="24"/>
          <w:lang w:val="en-US" w:eastAsia="it-IT"/>
        </w:rPr>
      </w:pPr>
    </w:p>
    <w:p w14:paraId="08FF0AE3" w14:textId="6E37D968" w:rsidR="00C6474E" w:rsidRDefault="00C6474E" w:rsidP="00C6474E">
      <w:pPr>
        <w:spacing w:after="0" w:line="240" w:lineRule="auto"/>
        <w:rPr>
          <w:rFonts w:ascii="Times New Roman" w:eastAsia="Times New Roman" w:hAnsi="Times New Roman" w:cs="Times New Roman"/>
          <w:sz w:val="24"/>
          <w:szCs w:val="24"/>
          <w:lang w:val="en-US" w:eastAsia="it-IT"/>
        </w:rPr>
      </w:pPr>
      <w:r>
        <w:rPr>
          <w:rFonts w:ascii="Times New Roman" w:eastAsia="Times New Roman" w:hAnsi="Times New Roman" w:cs="Times New Roman"/>
          <w:sz w:val="24"/>
          <w:szCs w:val="24"/>
          <w:lang w:val="en-US" w:eastAsia="it-IT"/>
        </w:rPr>
        <w:t xml:space="preserve">Facility SIDDHARTA: </w:t>
      </w:r>
    </w:p>
    <w:p w14:paraId="3B515F90" w14:textId="12F8CF5D" w:rsidR="00C6474E" w:rsidRPr="006161E3" w:rsidRDefault="00C6474E" w:rsidP="00C6474E">
      <w:pPr>
        <w:spacing w:after="0" w:line="240" w:lineRule="auto"/>
        <w:rPr>
          <w:rFonts w:ascii="Times New Roman" w:eastAsia="Times New Roman" w:hAnsi="Times New Roman" w:cs="Times New Roman"/>
          <w:sz w:val="24"/>
          <w:szCs w:val="24"/>
          <w:lang w:val="en-US" w:eastAsia="it-IT"/>
        </w:rPr>
      </w:pPr>
      <w:r w:rsidRPr="008B4F0B">
        <w:rPr>
          <w:rFonts w:ascii="Times New Roman" w:eastAsia="Times New Roman" w:hAnsi="Times New Roman" w:cs="Times New Roman"/>
          <w:sz w:val="24"/>
          <w:szCs w:val="24"/>
          <w:lang w:val="en-US" w:eastAsia="it-IT"/>
        </w:rPr>
        <w:br/>
      </w:r>
      <w:bookmarkStart w:id="1" w:name="_Hlk176139834"/>
      <w:r w:rsidRPr="006161E3">
        <w:rPr>
          <w:rFonts w:ascii="Times New Roman" w:eastAsia="Times New Roman" w:hAnsi="Times New Roman" w:cs="Times New Roman"/>
          <w:sz w:val="24"/>
          <w:szCs w:val="24"/>
          <w:lang w:val="en-US" w:eastAsia="it-IT"/>
        </w:rPr>
        <w:t xml:space="preserve">Project n. </w:t>
      </w:r>
      <w:proofErr w:type="gramStart"/>
      <w:r w:rsidRPr="006161E3">
        <w:rPr>
          <w:rFonts w:ascii="Times New Roman" w:eastAsia="Times New Roman" w:hAnsi="Times New Roman" w:cs="Times New Roman"/>
          <w:sz w:val="24"/>
          <w:szCs w:val="24"/>
          <w:lang w:val="en-US" w:eastAsia="it-IT"/>
        </w:rPr>
        <w:t>3  SIDDHARTA</w:t>
      </w:r>
      <w:proofErr w:type="gramEnd"/>
      <w:r w:rsidRPr="006161E3">
        <w:rPr>
          <w:rFonts w:ascii="Times New Roman" w:eastAsia="Times New Roman" w:hAnsi="Times New Roman" w:cs="Times New Roman"/>
          <w:sz w:val="24"/>
          <w:szCs w:val="24"/>
          <w:lang w:val="en-US" w:eastAsia="it-IT"/>
        </w:rPr>
        <w:t xml:space="preserve">-2   "Studying kaonic deuterium atoms </w:t>
      </w:r>
      <w:r>
        <w:rPr>
          <w:rFonts w:ascii="Times New Roman" w:eastAsia="Times New Roman" w:hAnsi="Times New Roman" w:cs="Times New Roman"/>
          <w:sz w:val="24"/>
          <w:szCs w:val="24"/>
          <w:lang w:val="en-US" w:eastAsia="it-IT"/>
        </w:rPr>
        <w:t xml:space="preserve"> </w:t>
      </w:r>
      <w:r w:rsidRPr="006161E3">
        <w:rPr>
          <w:rFonts w:ascii="Times New Roman" w:eastAsia="Times New Roman" w:hAnsi="Times New Roman" w:cs="Times New Roman"/>
          <w:sz w:val="24"/>
          <w:szCs w:val="24"/>
          <w:lang w:val="en-US" w:eastAsia="it-IT"/>
        </w:rPr>
        <w:t xml:space="preserve">with SIDDHARTA-2"  (Johann Zmeskal, SMI, Vienna, Austria), with the following activities: </w:t>
      </w:r>
    </w:p>
    <w:p w14:paraId="3BCBDA86" w14:textId="77777777" w:rsidR="00C6474E" w:rsidRPr="006161E3" w:rsidRDefault="00C6474E" w:rsidP="00C6474E">
      <w:pPr>
        <w:spacing w:after="0" w:line="240" w:lineRule="auto"/>
        <w:rPr>
          <w:rFonts w:ascii="Times New Roman" w:eastAsia="Times New Roman" w:hAnsi="Times New Roman" w:cs="Times New Roman"/>
          <w:sz w:val="24"/>
          <w:szCs w:val="24"/>
          <w:lang w:val="en-US" w:eastAsia="it-IT"/>
        </w:rPr>
      </w:pPr>
      <w:r w:rsidRPr="006161E3">
        <w:rPr>
          <w:rFonts w:ascii="Times New Roman" w:eastAsia="Times New Roman" w:hAnsi="Times New Roman" w:cs="Times New Roman"/>
          <w:sz w:val="24"/>
          <w:szCs w:val="24"/>
          <w:lang w:val="en-US" w:eastAsia="it-IT"/>
        </w:rPr>
        <w:t xml:space="preserve">• Participation in beam time shifts </w:t>
      </w:r>
    </w:p>
    <w:p w14:paraId="168B1DE6" w14:textId="77777777" w:rsidR="00C6474E" w:rsidRPr="006161E3" w:rsidRDefault="00C6474E" w:rsidP="00C6474E">
      <w:pPr>
        <w:spacing w:after="0" w:line="240" w:lineRule="auto"/>
        <w:rPr>
          <w:rFonts w:ascii="Times New Roman" w:eastAsia="Times New Roman" w:hAnsi="Times New Roman" w:cs="Times New Roman"/>
          <w:sz w:val="24"/>
          <w:szCs w:val="24"/>
          <w:lang w:val="en-US" w:eastAsia="it-IT"/>
        </w:rPr>
      </w:pPr>
      <w:r w:rsidRPr="006161E3">
        <w:rPr>
          <w:rFonts w:ascii="Times New Roman" w:eastAsia="Times New Roman" w:hAnsi="Times New Roman" w:cs="Times New Roman"/>
          <w:sz w:val="24"/>
          <w:szCs w:val="24"/>
          <w:lang w:val="en-US" w:eastAsia="it-IT"/>
        </w:rPr>
        <w:t xml:space="preserve">• Data analysis </w:t>
      </w:r>
    </w:p>
    <w:p w14:paraId="7206C483" w14:textId="77777777" w:rsidR="00C6474E" w:rsidRPr="006161E3" w:rsidRDefault="00C6474E" w:rsidP="00C6474E">
      <w:pPr>
        <w:spacing w:after="0" w:line="240" w:lineRule="auto"/>
        <w:rPr>
          <w:rFonts w:ascii="Times New Roman" w:eastAsia="Times New Roman" w:hAnsi="Times New Roman" w:cs="Times New Roman"/>
          <w:sz w:val="24"/>
          <w:szCs w:val="24"/>
          <w:lang w:val="en-US" w:eastAsia="it-IT"/>
        </w:rPr>
      </w:pPr>
      <w:r w:rsidRPr="006161E3">
        <w:rPr>
          <w:rFonts w:ascii="Times New Roman" w:eastAsia="Times New Roman" w:hAnsi="Times New Roman" w:cs="Times New Roman"/>
          <w:sz w:val="24"/>
          <w:szCs w:val="24"/>
          <w:lang w:val="en-US" w:eastAsia="it-IT"/>
        </w:rPr>
        <w:t xml:space="preserve">• MC simulations </w:t>
      </w:r>
    </w:p>
    <w:p w14:paraId="0E7CCF41" w14:textId="1146A7AA" w:rsidR="00C6474E" w:rsidRPr="006161E3" w:rsidRDefault="00C6474E" w:rsidP="00C6474E">
      <w:pPr>
        <w:spacing w:after="0" w:line="240" w:lineRule="auto"/>
        <w:rPr>
          <w:rFonts w:ascii="Times New Roman" w:eastAsia="Times New Roman" w:hAnsi="Times New Roman" w:cs="Times New Roman"/>
          <w:sz w:val="24"/>
          <w:szCs w:val="24"/>
          <w:lang w:val="en-US" w:eastAsia="it-IT"/>
        </w:rPr>
      </w:pPr>
      <w:r w:rsidRPr="006161E3">
        <w:rPr>
          <w:rFonts w:ascii="Times New Roman" w:eastAsia="Times New Roman" w:hAnsi="Times New Roman" w:cs="Times New Roman"/>
          <w:sz w:val="24"/>
          <w:szCs w:val="24"/>
          <w:lang w:val="en-US" w:eastAsia="it-IT"/>
        </w:rPr>
        <w:lastRenderedPageBreak/>
        <w:t xml:space="preserve">• Calibration of Veto-2 system </w:t>
      </w:r>
      <w:r w:rsidR="001567BE">
        <w:rPr>
          <w:rFonts w:ascii="Times New Roman" w:eastAsia="Times New Roman" w:hAnsi="Times New Roman" w:cs="Times New Roman"/>
          <w:sz w:val="24"/>
          <w:szCs w:val="24"/>
          <w:lang w:val="en-US" w:eastAsia="it-IT"/>
        </w:rPr>
        <w:t>and its use</w:t>
      </w:r>
    </w:p>
    <w:p w14:paraId="3E026A31" w14:textId="77777777" w:rsidR="00C6474E" w:rsidRDefault="00C6474E" w:rsidP="00C6474E">
      <w:pPr>
        <w:spacing w:after="0" w:line="240" w:lineRule="auto"/>
        <w:rPr>
          <w:rFonts w:ascii="Times New Roman" w:eastAsia="Times New Roman" w:hAnsi="Times New Roman" w:cs="Times New Roman"/>
          <w:sz w:val="24"/>
          <w:szCs w:val="24"/>
          <w:lang w:val="en-US" w:eastAsia="it-IT"/>
        </w:rPr>
      </w:pPr>
    </w:p>
    <w:p w14:paraId="7DB0A03B" w14:textId="36761D2A" w:rsidR="00C6474E" w:rsidRPr="006161E3" w:rsidRDefault="00C6474E" w:rsidP="00C6474E">
      <w:pPr>
        <w:spacing w:after="0" w:line="240" w:lineRule="auto"/>
        <w:rPr>
          <w:rFonts w:ascii="Times New Roman" w:eastAsia="Times New Roman" w:hAnsi="Times New Roman" w:cs="Times New Roman"/>
          <w:sz w:val="24"/>
          <w:szCs w:val="24"/>
          <w:lang w:val="en-US" w:eastAsia="it-IT"/>
        </w:rPr>
      </w:pPr>
      <w:r w:rsidRPr="008B4F0B">
        <w:rPr>
          <w:rFonts w:ascii="Times New Roman" w:eastAsia="Times New Roman" w:hAnsi="Times New Roman" w:cs="Times New Roman"/>
          <w:sz w:val="24"/>
          <w:szCs w:val="24"/>
          <w:lang w:val="en-US" w:eastAsia="it-IT"/>
        </w:rPr>
        <w:t>Project n.</w:t>
      </w:r>
      <w:r>
        <w:rPr>
          <w:rFonts w:ascii="Times New Roman" w:eastAsia="Times New Roman" w:hAnsi="Times New Roman" w:cs="Times New Roman"/>
          <w:sz w:val="24"/>
          <w:szCs w:val="24"/>
          <w:lang w:val="en-US" w:eastAsia="it-IT"/>
        </w:rPr>
        <w:t xml:space="preserve"> 4</w:t>
      </w:r>
      <w:r w:rsidRPr="008B4F0B">
        <w:rPr>
          <w:rFonts w:ascii="Times New Roman" w:eastAsia="Times New Roman" w:hAnsi="Times New Roman" w:cs="Times New Roman"/>
          <w:sz w:val="24"/>
          <w:szCs w:val="24"/>
          <w:lang w:val="en-US" w:eastAsia="it-IT"/>
        </w:rPr>
        <w:t xml:space="preserve"> KRAKOW@SIDDHARTA-2 </w:t>
      </w:r>
      <w:r>
        <w:rPr>
          <w:rFonts w:ascii="Times New Roman" w:eastAsia="Times New Roman" w:hAnsi="Times New Roman" w:cs="Times New Roman"/>
          <w:sz w:val="24"/>
          <w:szCs w:val="24"/>
          <w:lang w:val="en-US" w:eastAsia="it-IT"/>
        </w:rPr>
        <w:t xml:space="preserve">   </w:t>
      </w:r>
      <w:r w:rsidRPr="008B4F0B">
        <w:rPr>
          <w:rFonts w:ascii="Times New Roman" w:eastAsia="Times New Roman" w:hAnsi="Times New Roman" w:cs="Times New Roman"/>
          <w:sz w:val="24"/>
          <w:szCs w:val="24"/>
          <w:lang w:val="en-US" w:eastAsia="it-IT"/>
        </w:rPr>
        <w:t xml:space="preserve">"Investigation of kaonic </w:t>
      </w:r>
      <w:r>
        <w:rPr>
          <w:rFonts w:ascii="Times New Roman" w:eastAsia="Times New Roman" w:hAnsi="Times New Roman" w:cs="Times New Roman"/>
          <w:sz w:val="24"/>
          <w:szCs w:val="24"/>
          <w:lang w:val="en-US" w:eastAsia="it-IT"/>
        </w:rPr>
        <w:t xml:space="preserve"> </w:t>
      </w:r>
      <w:r w:rsidRPr="008B4F0B">
        <w:rPr>
          <w:rFonts w:ascii="Times New Roman" w:eastAsia="Times New Roman" w:hAnsi="Times New Roman" w:cs="Times New Roman"/>
          <w:sz w:val="24"/>
          <w:szCs w:val="24"/>
          <w:lang w:val="en-US" w:eastAsia="it-IT"/>
        </w:rPr>
        <w:t xml:space="preserve">deuterium atoms with SIDDHARTA-2" </w:t>
      </w:r>
      <w:r>
        <w:rPr>
          <w:rFonts w:ascii="Times New Roman" w:eastAsia="Times New Roman" w:hAnsi="Times New Roman" w:cs="Times New Roman"/>
          <w:sz w:val="24"/>
          <w:szCs w:val="24"/>
          <w:lang w:val="en-US" w:eastAsia="it-IT"/>
        </w:rPr>
        <w:t>(</w:t>
      </w:r>
      <w:r w:rsidRPr="00680CA7">
        <w:rPr>
          <w:rFonts w:ascii="Times New Roman" w:eastAsia="Times New Roman" w:hAnsi="Times New Roman" w:cs="Times New Roman"/>
          <w:sz w:val="24"/>
          <w:szCs w:val="24"/>
          <w:lang w:val="en-US" w:eastAsia="it-IT"/>
        </w:rPr>
        <w:t>Szymon Niedzwiecki</w:t>
      </w:r>
      <w:r w:rsidRPr="008B4F0B">
        <w:rPr>
          <w:rFonts w:ascii="Times New Roman" w:eastAsia="Times New Roman" w:hAnsi="Times New Roman" w:cs="Times New Roman"/>
          <w:sz w:val="24"/>
          <w:szCs w:val="24"/>
          <w:lang w:val="en-US" w:eastAsia="it-IT"/>
        </w:rPr>
        <w:t>,</w:t>
      </w:r>
      <w:r>
        <w:rPr>
          <w:rFonts w:ascii="Times New Roman" w:eastAsia="Times New Roman" w:hAnsi="Times New Roman" w:cs="Times New Roman"/>
          <w:sz w:val="24"/>
          <w:szCs w:val="24"/>
          <w:lang w:val="en-US" w:eastAsia="it-IT"/>
        </w:rPr>
        <w:t xml:space="preserve"> </w:t>
      </w:r>
      <w:r w:rsidRPr="008B4F0B">
        <w:rPr>
          <w:rFonts w:ascii="Times New Roman" w:eastAsia="Times New Roman" w:hAnsi="Times New Roman" w:cs="Times New Roman"/>
          <w:sz w:val="24"/>
          <w:szCs w:val="24"/>
          <w:lang w:val="en-US" w:eastAsia="it-IT"/>
        </w:rPr>
        <w:t>Jagiellonian University,</w:t>
      </w:r>
      <w:r>
        <w:rPr>
          <w:rFonts w:ascii="Times New Roman" w:eastAsia="Times New Roman" w:hAnsi="Times New Roman" w:cs="Times New Roman"/>
          <w:sz w:val="24"/>
          <w:szCs w:val="24"/>
          <w:lang w:val="en-US" w:eastAsia="it-IT"/>
        </w:rPr>
        <w:t xml:space="preserve"> </w:t>
      </w:r>
      <w:r w:rsidRPr="008B4F0B">
        <w:rPr>
          <w:rFonts w:ascii="Times New Roman" w:eastAsia="Times New Roman" w:hAnsi="Times New Roman" w:cs="Times New Roman"/>
          <w:sz w:val="24"/>
          <w:szCs w:val="24"/>
          <w:lang w:val="en-US" w:eastAsia="it-IT"/>
        </w:rPr>
        <w:t>Cracow,</w:t>
      </w:r>
      <w:r>
        <w:rPr>
          <w:rFonts w:ascii="Times New Roman" w:eastAsia="Times New Roman" w:hAnsi="Times New Roman" w:cs="Times New Roman"/>
          <w:sz w:val="24"/>
          <w:szCs w:val="24"/>
          <w:lang w:val="en-US" w:eastAsia="it-IT"/>
        </w:rPr>
        <w:t xml:space="preserve"> </w:t>
      </w:r>
      <w:r w:rsidRPr="008B4F0B">
        <w:rPr>
          <w:rFonts w:ascii="Times New Roman" w:eastAsia="Times New Roman" w:hAnsi="Times New Roman" w:cs="Times New Roman"/>
          <w:sz w:val="24"/>
          <w:szCs w:val="24"/>
          <w:lang w:val="en-US" w:eastAsia="it-IT"/>
        </w:rPr>
        <w:t>Poland</w:t>
      </w:r>
      <w:r>
        <w:rPr>
          <w:rFonts w:ascii="Times New Roman" w:eastAsia="Times New Roman" w:hAnsi="Times New Roman" w:cs="Times New Roman"/>
          <w:sz w:val="24"/>
          <w:szCs w:val="24"/>
          <w:lang w:val="en-US" w:eastAsia="it-IT"/>
        </w:rPr>
        <w:t>), with the flowing activities:</w:t>
      </w:r>
      <w:r w:rsidRPr="008B4F0B">
        <w:rPr>
          <w:rFonts w:ascii="Times New Roman" w:eastAsia="Times New Roman" w:hAnsi="Times New Roman" w:cs="Times New Roman"/>
          <w:sz w:val="24"/>
          <w:szCs w:val="24"/>
          <w:lang w:val="en-US" w:eastAsia="it-IT"/>
        </w:rPr>
        <w:t xml:space="preserve"> </w:t>
      </w:r>
      <w:r w:rsidRPr="008B4F0B">
        <w:rPr>
          <w:rFonts w:ascii="Times New Roman" w:eastAsia="Times New Roman" w:hAnsi="Times New Roman" w:cs="Times New Roman"/>
          <w:sz w:val="24"/>
          <w:szCs w:val="24"/>
          <w:lang w:val="en-US" w:eastAsia="it-IT"/>
        </w:rPr>
        <w:br/>
        <w:t xml:space="preserve">• Participation in beam time shifts </w:t>
      </w:r>
      <w:r w:rsidRPr="008B4F0B">
        <w:rPr>
          <w:rFonts w:ascii="Times New Roman" w:eastAsia="Times New Roman" w:hAnsi="Times New Roman" w:cs="Times New Roman"/>
          <w:sz w:val="24"/>
          <w:szCs w:val="24"/>
          <w:lang w:val="en-US" w:eastAsia="it-IT"/>
        </w:rPr>
        <w:br/>
        <w:t xml:space="preserve">• Optimization of data analysis for luminosity detector </w:t>
      </w:r>
      <w:r w:rsidRPr="008B4F0B">
        <w:rPr>
          <w:rFonts w:ascii="Times New Roman" w:eastAsia="Times New Roman" w:hAnsi="Times New Roman" w:cs="Times New Roman"/>
          <w:sz w:val="24"/>
          <w:szCs w:val="24"/>
          <w:lang w:val="en-US" w:eastAsia="it-IT"/>
        </w:rPr>
        <w:br/>
        <w:t xml:space="preserve">• Optimization of programs for fast on-line data analysis </w:t>
      </w:r>
      <w:r w:rsidRPr="008B4F0B">
        <w:rPr>
          <w:rFonts w:ascii="Times New Roman" w:eastAsia="Times New Roman" w:hAnsi="Times New Roman" w:cs="Times New Roman"/>
          <w:sz w:val="24"/>
          <w:szCs w:val="24"/>
          <w:lang w:val="en-US" w:eastAsia="it-IT"/>
        </w:rPr>
        <w:br/>
        <w:t xml:space="preserve">• Participation in data analysis </w:t>
      </w:r>
      <w:r w:rsidRPr="008B4F0B">
        <w:rPr>
          <w:rFonts w:ascii="Times New Roman" w:eastAsia="Times New Roman" w:hAnsi="Times New Roman" w:cs="Times New Roman"/>
          <w:sz w:val="24"/>
          <w:szCs w:val="24"/>
          <w:lang w:val="en-US" w:eastAsia="it-IT"/>
        </w:rPr>
        <w:br/>
        <w:t xml:space="preserve">• MC simulations </w:t>
      </w:r>
      <w:bookmarkEnd w:id="1"/>
      <w:r w:rsidRPr="008B4F0B">
        <w:rPr>
          <w:rFonts w:ascii="Times New Roman" w:eastAsia="Times New Roman" w:hAnsi="Times New Roman" w:cs="Times New Roman"/>
          <w:sz w:val="24"/>
          <w:szCs w:val="24"/>
          <w:lang w:val="en-US" w:eastAsia="it-IT"/>
        </w:rPr>
        <w:br/>
      </w:r>
      <w:r w:rsidRPr="008B4F0B">
        <w:rPr>
          <w:rFonts w:ascii="Times New Roman" w:eastAsia="Times New Roman" w:hAnsi="Times New Roman" w:cs="Times New Roman"/>
          <w:sz w:val="24"/>
          <w:szCs w:val="24"/>
          <w:lang w:val="en-US" w:eastAsia="it-IT"/>
        </w:rPr>
        <w:br/>
        <w:t>Project n.</w:t>
      </w:r>
      <w:r>
        <w:rPr>
          <w:rFonts w:ascii="Times New Roman" w:eastAsia="Times New Roman" w:hAnsi="Times New Roman" w:cs="Times New Roman"/>
          <w:sz w:val="24"/>
          <w:szCs w:val="24"/>
          <w:lang w:val="en-US" w:eastAsia="it-IT"/>
        </w:rPr>
        <w:t xml:space="preserve"> 6</w:t>
      </w:r>
      <w:r w:rsidRPr="008B4F0B">
        <w:rPr>
          <w:rFonts w:ascii="Times New Roman" w:eastAsia="Times New Roman" w:hAnsi="Times New Roman" w:cs="Times New Roman"/>
          <w:sz w:val="24"/>
          <w:szCs w:val="24"/>
          <w:lang w:val="en-US" w:eastAsia="it-IT"/>
        </w:rPr>
        <w:t xml:space="preserve"> EARS-2 </w:t>
      </w:r>
      <w:r>
        <w:rPr>
          <w:rFonts w:ascii="Times New Roman" w:eastAsia="Times New Roman" w:hAnsi="Times New Roman" w:cs="Times New Roman"/>
          <w:sz w:val="24"/>
          <w:szCs w:val="24"/>
          <w:lang w:val="en-US" w:eastAsia="it-IT"/>
        </w:rPr>
        <w:t xml:space="preserve">   </w:t>
      </w:r>
      <w:r w:rsidRPr="008B4F0B">
        <w:rPr>
          <w:rFonts w:ascii="Times New Roman" w:eastAsia="Times New Roman" w:hAnsi="Times New Roman" w:cs="Times New Roman"/>
          <w:sz w:val="24"/>
          <w:szCs w:val="24"/>
          <w:lang w:val="en-US" w:eastAsia="it-IT"/>
        </w:rPr>
        <w:t xml:space="preserve">"Exotic atoms research with SIDDHARTA-2" </w:t>
      </w:r>
      <w:r>
        <w:rPr>
          <w:rFonts w:ascii="Times New Roman" w:eastAsia="Times New Roman" w:hAnsi="Times New Roman" w:cs="Times New Roman"/>
          <w:sz w:val="24"/>
          <w:szCs w:val="24"/>
          <w:lang w:val="en-US" w:eastAsia="it-IT"/>
        </w:rPr>
        <w:t xml:space="preserve"> (</w:t>
      </w:r>
      <w:r w:rsidRPr="008B4F0B">
        <w:rPr>
          <w:rFonts w:ascii="Times New Roman" w:eastAsia="Times New Roman" w:hAnsi="Times New Roman" w:cs="Times New Roman"/>
          <w:sz w:val="24"/>
          <w:szCs w:val="24"/>
          <w:lang w:val="en-US" w:eastAsia="it-IT"/>
        </w:rPr>
        <w:t xml:space="preserve">Alexandru Mario </w:t>
      </w:r>
      <w:proofErr w:type="spellStart"/>
      <w:r w:rsidRPr="008B4F0B">
        <w:rPr>
          <w:rFonts w:ascii="Times New Roman" w:eastAsia="Times New Roman" w:hAnsi="Times New Roman" w:cs="Times New Roman"/>
          <w:sz w:val="24"/>
          <w:szCs w:val="24"/>
          <w:lang w:val="en-US" w:eastAsia="it-IT"/>
        </w:rPr>
        <w:t>Bragadireanu</w:t>
      </w:r>
      <w:proofErr w:type="spellEnd"/>
      <w:r w:rsidRPr="008B4F0B">
        <w:rPr>
          <w:rFonts w:ascii="Times New Roman" w:eastAsia="Times New Roman" w:hAnsi="Times New Roman" w:cs="Times New Roman"/>
          <w:sz w:val="24"/>
          <w:szCs w:val="24"/>
          <w:lang w:val="en-US" w:eastAsia="it-IT"/>
        </w:rPr>
        <w:t>,</w:t>
      </w:r>
      <w:r>
        <w:rPr>
          <w:rFonts w:ascii="Times New Roman" w:eastAsia="Times New Roman" w:hAnsi="Times New Roman" w:cs="Times New Roman"/>
          <w:sz w:val="24"/>
          <w:szCs w:val="24"/>
          <w:lang w:val="en-US" w:eastAsia="it-IT"/>
        </w:rPr>
        <w:t xml:space="preserve"> </w:t>
      </w:r>
      <w:r w:rsidRPr="008B4F0B">
        <w:rPr>
          <w:rFonts w:ascii="Times New Roman" w:eastAsia="Times New Roman" w:hAnsi="Times New Roman" w:cs="Times New Roman"/>
          <w:sz w:val="24"/>
          <w:szCs w:val="24"/>
          <w:lang w:val="en-US" w:eastAsia="it-IT"/>
        </w:rPr>
        <w:t>IFIN-HH,</w:t>
      </w:r>
      <w:r>
        <w:rPr>
          <w:rFonts w:ascii="Times New Roman" w:eastAsia="Times New Roman" w:hAnsi="Times New Roman" w:cs="Times New Roman"/>
          <w:sz w:val="24"/>
          <w:szCs w:val="24"/>
          <w:lang w:val="en-US" w:eastAsia="it-IT"/>
        </w:rPr>
        <w:t xml:space="preserve"> </w:t>
      </w:r>
      <w:proofErr w:type="spellStart"/>
      <w:r w:rsidRPr="008B4F0B">
        <w:rPr>
          <w:rFonts w:ascii="Times New Roman" w:eastAsia="Times New Roman" w:hAnsi="Times New Roman" w:cs="Times New Roman"/>
          <w:sz w:val="24"/>
          <w:szCs w:val="24"/>
          <w:lang w:val="en-US" w:eastAsia="it-IT"/>
        </w:rPr>
        <w:t>Magurele</w:t>
      </w:r>
      <w:proofErr w:type="spellEnd"/>
      <w:r w:rsidRPr="008B4F0B">
        <w:rPr>
          <w:rFonts w:ascii="Times New Roman" w:eastAsia="Times New Roman" w:hAnsi="Times New Roman" w:cs="Times New Roman"/>
          <w:sz w:val="24"/>
          <w:szCs w:val="24"/>
          <w:lang w:val="en-US" w:eastAsia="it-IT"/>
        </w:rPr>
        <w:t xml:space="preserve"> (Bucharest),Romania</w:t>
      </w:r>
      <w:r>
        <w:rPr>
          <w:rFonts w:ascii="Times New Roman" w:eastAsia="Times New Roman" w:hAnsi="Times New Roman" w:cs="Times New Roman"/>
          <w:sz w:val="24"/>
          <w:szCs w:val="24"/>
          <w:lang w:val="en-US" w:eastAsia="it-IT"/>
        </w:rPr>
        <w:t>) with the following activities:</w:t>
      </w:r>
      <w:r w:rsidRPr="008B4F0B">
        <w:rPr>
          <w:rFonts w:ascii="Times New Roman" w:eastAsia="Times New Roman" w:hAnsi="Times New Roman" w:cs="Times New Roman"/>
          <w:sz w:val="24"/>
          <w:szCs w:val="24"/>
          <w:lang w:val="en-US" w:eastAsia="it-IT"/>
        </w:rPr>
        <w:t xml:space="preserve"> </w:t>
      </w:r>
      <w:r w:rsidRPr="008B4F0B">
        <w:rPr>
          <w:rFonts w:ascii="Times New Roman" w:eastAsia="Times New Roman" w:hAnsi="Times New Roman" w:cs="Times New Roman"/>
          <w:sz w:val="24"/>
          <w:szCs w:val="24"/>
          <w:lang w:val="en-US" w:eastAsia="it-IT"/>
        </w:rPr>
        <w:br/>
        <w:t xml:space="preserve">• Participation in beam time shifts </w:t>
      </w:r>
      <w:r w:rsidR="009B2376">
        <w:rPr>
          <w:rFonts w:ascii="Times New Roman" w:eastAsia="Times New Roman" w:hAnsi="Times New Roman" w:cs="Times New Roman"/>
          <w:sz w:val="24"/>
          <w:szCs w:val="24"/>
          <w:lang w:val="en-US" w:eastAsia="it-IT"/>
        </w:rPr>
        <w:t>for kaonic atoms measurements</w:t>
      </w:r>
      <w:r w:rsidRPr="008B4F0B">
        <w:rPr>
          <w:rFonts w:ascii="Times New Roman" w:eastAsia="Times New Roman" w:hAnsi="Times New Roman" w:cs="Times New Roman"/>
          <w:sz w:val="24"/>
          <w:szCs w:val="24"/>
          <w:lang w:val="en-US" w:eastAsia="it-IT"/>
        </w:rPr>
        <w:br/>
        <w:t xml:space="preserve">• Data analysis of data collected </w:t>
      </w:r>
      <w:r w:rsidRPr="008B4F0B">
        <w:rPr>
          <w:rFonts w:ascii="Times New Roman" w:eastAsia="Times New Roman" w:hAnsi="Times New Roman" w:cs="Times New Roman"/>
          <w:sz w:val="24"/>
          <w:szCs w:val="24"/>
          <w:lang w:val="en-US" w:eastAsia="it-IT"/>
        </w:rPr>
        <w:br/>
        <w:t xml:space="preserve">• Optimization of the degrader </w:t>
      </w:r>
      <w:r w:rsidRPr="008B4F0B">
        <w:rPr>
          <w:rFonts w:ascii="Times New Roman" w:eastAsia="Times New Roman" w:hAnsi="Times New Roman" w:cs="Times New Roman"/>
          <w:sz w:val="24"/>
          <w:szCs w:val="24"/>
          <w:lang w:val="en-US" w:eastAsia="it-IT"/>
        </w:rPr>
        <w:br/>
        <w:t xml:space="preserve">• Calibration and optimization 1 mm thick SDD </w:t>
      </w:r>
      <w:r w:rsidRPr="008B4F0B">
        <w:rPr>
          <w:rFonts w:ascii="Times New Roman" w:eastAsia="Times New Roman" w:hAnsi="Times New Roman" w:cs="Times New Roman"/>
          <w:sz w:val="24"/>
          <w:szCs w:val="24"/>
          <w:lang w:val="en-US" w:eastAsia="it-IT"/>
        </w:rPr>
        <w:br/>
        <w:t xml:space="preserve">• Development of new interface in LabView software for DCS </w:t>
      </w:r>
      <w:r w:rsidRPr="008B4F0B">
        <w:rPr>
          <w:rFonts w:ascii="Times New Roman" w:eastAsia="Times New Roman" w:hAnsi="Times New Roman" w:cs="Times New Roman"/>
          <w:sz w:val="24"/>
          <w:szCs w:val="24"/>
          <w:lang w:val="en-US" w:eastAsia="it-IT"/>
        </w:rPr>
        <w:br/>
        <w:t xml:space="preserve">• Integration of new DCS in DAQ and Slow Control systems. </w:t>
      </w:r>
      <w:r w:rsidRPr="008B4F0B">
        <w:rPr>
          <w:rFonts w:ascii="Times New Roman" w:eastAsia="Times New Roman" w:hAnsi="Times New Roman" w:cs="Times New Roman"/>
          <w:sz w:val="24"/>
          <w:szCs w:val="24"/>
          <w:lang w:val="en-US" w:eastAsia="it-IT"/>
        </w:rPr>
        <w:br/>
      </w:r>
      <w:r w:rsidRPr="008B4F0B">
        <w:rPr>
          <w:rFonts w:ascii="Times New Roman" w:eastAsia="Times New Roman" w:hAnsi="Times New Roman" w:cs="Times New Roman"/>
          <w:sz w:val="24"/>
          <w:szCs w:val="24"/>
          <w:lang w:val="en-US" w:eastAsia="it-IT"/>
        </w:rPr>
        <w:br/>
        <w:t>Project n.</w:t>
      </w:r>
      <w:r>
        <w:rPr>
          <w:rFonts w:ascii="Times New Roman" w:eastAsia="Times New Roman" w:hAnsi="Times New Roman" w:cs="Times New Roman"/>
          <w:sz w:val="24"/>
          <w:szCs w:val="24"/>
          <w:lang w:val="en-US" w:eastAsia="it-IT"/>
        </w:rPr>
        <w:t xml:space="preserve"> 7</w:t>
      </w:r>
      <w:r w:rsidRPr="008B4F0B">
        <w:rPr>
          <w:rFonts w:ascii="Times New Roman" w:eastAsia="Times New Roman" w:hAnsi="Times New Roman" w:cs="Times New Roman"/>
          <w:sz w:val="24"/>
          <w:szCs w:val="24"/>
          <w:lang w:val="en-US" w:eastAsia="it-IT"/>
        </w:rPr>
        <w:t xml:space="preserve">  SIDDHARTA-2 &amp; </w:t>
      </w:r>
      <w:proofErr w:type="spellStart"/>
      <w:r w:rsidRPr="008B4F0B">
        <w:rPr>
          <w:rFonts w:ascii="Times New Roman" w:eastAsia="Times New Roman" w:hAnsi="Times New Roman" w:cs="Times New Roman"/>
          <w:sz w:val="24"/>
          <w:szCs w:val="24"/>
          <w:lang w:val="en-US" w:eastAsia="it-IT"/>
        </w:rPr>
        <w:t>HPGe</w:t>
      </w:r>
      <w:r>
        <w:rPr>
          <w:rFonts w:ascii="Times New Roman" w:eastAsia="Times New Roman" w:hAnsi="Times New Roman" w:cs="Times New Roman"/>
          <w:sz w:val="24"/>
          <w:szCs w:val="24"/>
          <w:lang w:val="en-US" w:eastAsia="it-IT"/>
        </w:rPr>
        <w:t>test</w:t>
      </w:r>
      <w:proofErr w:type="spellEnd"/>
      <w:r>
        <w:rPr>
          <w:rFonts w:ascii="Times New Roman" w:eastAsia="Times New Roman" w:hAnsi="Times New Roman" w:cs="Times New Roman"/>
          <w:sz w:val="24"/>
          <w:szCs w:val="24"/>
          <w:lang w:val="en-US" w:eastAsia="it-IT"/>
        </w:rPr>
        <w:t xml:space="preserve">  </w:t>
      </w:r>
      <w:r w:rsidRPr="008B4F0B">
        <w:rPr>
          <w:rFonts w:ascii="Times New Roman" w:eastAsia="Times New Roman" w:hAnsi="Times New Roman" w:cs="Times New Roman"/>
          <w:sz w:val="24"/>
          <w:szCs w:val="24"/>
          <w:lang w:val="en-US" w:eastAsia="it-IT"/>
        </w:rPr>
        <w:t> </w:t>
      </w:r>
      <w:r>
        <w:rPr>
          <w:rFonts w:ascii="Times New Roman" w:eastAsia="Times New Roman" w:hAnsi="Times New Roman" w:cs="Times New Roman"/>
          <w:sz w:val="24"/>
          <w:szCs w:val="24"/>
          <w:lang w:val="en-US" w:eastAsia="it-IT"/>
        </w:rPr>
        <w:t xml:space="preserve"> </w:t>
      </w:r>
      <w:r w:rsidRPr="008B4F0B">
        <w:rPr>
          <w:rFonts w:ascii="Times New Roman" w:eastAsia="Times New Roman" w:hAnsi="Times New Roman" w:cs="Times New Roman"/>
          <w:sz w:val="24"/>
          <w:szCs w:val="24"/>
          <w:lang w:val="en-US" w:eastAsia="it-IT"/>
        </w:rPr>
        <w:t xml:space="preserve">"SIDDHARTA-2 data taking and </w:t>
      </w:r>
      <w:proofErr w:type="spellStart"/>
      <w:r w:rsidRPr="008B4F0B">
        <w:rPr>
          <w:rFonts w:ascii="Times New Roman" w:eastAsia="Times New Roman" w:hAnsi="Times New Roman" w:cs="Times New Roman"/>
          <w:sz w:val="24"/>
          <w:szCs w:val="24"/>
          <w:lang w:val="en-US" w:eastAsia="it-IT"/>
        </w:rPr>
        <w:t>HPGe</w:t>
      </w:r>
      <w:proofErr w:type="spellEnd"/>
      <w:r w:rsidRPr="008B4F0B">
        <w:rPr>
          <w:rFonts w:ascii="Times New Roman" w:eastAsia="Times New Roman" w:hAnsi="Times New Roman" w:cs="Times New Roman"/>
          <w:sz w:val="24"/>
          <w:szCs w:val="24"/>
          <w:lang w:val="en-US" w:eastAsia="it-IT"/>
        </w:rPr>
        <w:t xml:space="preserve"> tests measurements" </w:t>
      </w:r>
      <w:r>
        <w:rPr>
          <w:rFonts w:ascii="Times New Roman" w:eastAsia="Times New Roman" w:hAnsi="Times New Roman" w:cs="Times New Roman"/>
          <w:sz w:val="24"/>
          <w:szCs w:val="24"/>
          <w:lang w:val="en-US" w:eastAsia="it-IT"/>
        </w:rPr>
        <w:t xml:space="preserve"> (</w:t>
      </w:r>
      <w:r w:rsidRPr="008B4F0B">
        <w:rPr>
          <w:rFonts w:ascii="Times New Roman" w:eastAsia="Times New Roman" w:hAnsi="Times New Roman" w:cs="Times New Roman"/>
          <w:sz w:val="24"/>
          <w:szCs w:val="24"/>
          <w:lang w:val="en-US" w:eastAsia="it-IT"/>
        </w:rPr>
        <w:t xml:space="preserve">Damir </w:t>
      </w:r>
      <w:proofErr w:type="spellStart"/>
      <w:r w:rsidRPr="008B4F0B">
        <w:rPr>
          <w:rFonts w:ascii="Times New Roman" w:eastAsia="Times New Roman" w:hAnsi="Times New Roman" w:cs="Times New Roman"/>
          <w:sz w:val="24"/>
          <w:szCs w:val="24"/>
          <w:lang w:val="en-US" w:eastAsia="it-IT"/>
        </w:rPr>
        <w:t>Bosnar</w:t>
      </w:r>
      <w:proofErr w:type="spellEnd"/>
      <w:r w:rsidRPr="008B4F0B">
        <w:rPr>
          <w:rFonts w:ascii="Times New Roman" w:eastAsia="Times New Roman" w:hAnsi="Times New Roman" w:cs="Times New Roman"/>
          <w:sz w:val="24"/>
          <w:szCs w:val="24"/>
          <w:lang w:val="en-US" w:eastAsia="it-IT"/>
        </w:rPr>
        <w:t>,</w:t>
      </w:r>
      <w:r>
        <w:rPr>
          <w:rFonts w:ascii="Times New Roman" w:eastAsia="Times New Roman" w:hAnsi="Times New Roman" w:cs="Times New Roman"/>
          <w:sz w:val="24"/>
          <w:szCs w:val="24"/>
          <w:lang w:val="en-US" w:eastAsia="it-IT"/>
        </w:rPr>
        <w:t xml:space="preserve"> </w:t>
      </w:r>
      <w:r w:rsidRPr="008B4F0B">
        <w:rPr>
          <w:rFonts w:ascii="Times New Roman" w:eastAsia="Times New Roman" w:hAnsi="Times New Roman" w:cs="Times New Roman"/>
          <w:sz w:val="24"/>
          <w:szCs w:val="24"/>
          <w:lang w:val="en-US" w:eastAsia="it-IT"/>
        </w:rPr>
        <w:t>University of Zagreb,</w:t>
      </w:r>
      <w:r>
        <w:rPr>
          <w:rFonts w:ascii="Times New Roman" w:eastAsia="Times New Roman" w:hAnsi="Times New Roman" w:cs="Times New Roman"/>
          <w:sz w:val="24"/>
          <w:szCs w:val="24"/>
          <w:lang w:val="en-US" w:eastAsia="it-IT"/>
        </w:rPr>
        <w:t xml:space="preserve"> </w:t>
      </w:r>
      <w:r w:rsidRPr="008B4F0B">
        <w:rPr>
          <w:rFonts w:ascii="Times New Roman" w:eastAsia="Times New Roman" w:hAnsi="Times New Roman" w:cs="Times New Roman"/>
          <w:sz w:val="24"/>
          <w:szCs w:val="24"/>
          <w:lang w:val="en-US" w:eastAsia="it-IT"/>
        </w:rPr>
        <w:t>Zagreb,</w:t>
      </w:r>
      <w:r>
        <w:rPr>
          <w:rFonts w:ascii="Times New Roman" w:eastAsia="Times New Roman" w:hAnsi="Times New Roman" w:cs="Times New Roman"/>
          <w:sz w:val="24"/>
          <w:szCs w:val="24"/>
          <w:lang w:val="en-US" w:eastAsia="it-IT"/>
        </w:rPr>
        <w:t xml:space="preserve"> Croatia), with the following activities:</w:t>
      </w:r>
      <w:r w:rsidRPr="008B4F0B">
        <w:rPr>
          <w:rFonts w:ascii="Times New Roman" w:eastAsia="Times New Roman" w:hAnsi="Times New Roman" w:cs="Times New Roman"/>
          <w:sz w:val="24"/>
          <w:szCs w:val="24"/>
          <w:lang w:val="en-US" w:eastAsia="it-IT"/>
        </w:rPr>
        <w:br/>
        <w:t xml:space="preserve">• Test measurements with </w:t>
      </w:r>
      <w:proofErr w:type="spellStart"/>
      <w:r w:rsidRPr="008B4F0B">
        <w:rPr>
          <w:rFonts w:ascii="Times New Roman" w:eastAsia="Times New Roman" w:hAnsi="Times New Roman" w:cs="Times New Roman"/>
          <w:sz w:val="24"/>
          <w:szCs w:val="24"/>
          <w:lang w:val="en-US" w:eastAsia="it-IT"/>
        </w:rPr>
        <w:t>HPGe</w:t>
      </w:r>
      <w:proofErr w:type="spellEnd"/>
      <w:r w:rsidRPr="008B4F0B">
        <w:rPr>
          <w:rFonts w:ascii="Times New Roman" w:eastAsia="Times New Roman" w:hAnsi="Times New Roman" w:cs="Times New Roman"/>
          <w:sz w:val="24"/>
          <w:szCs w:val="24"/>
          <w:lang w:val="en-US" w:eastAsia="it-IT"/>
        </w:rPr>
        <w:t xml:space="preserve"> in parallel with SIDDHARTA-2 data taking </w:t>
      </w:r>
      <w:r w:rsidRPr="008B4F0B">
        <w:rPr>
          <w:rFonts w:ascii="Times New Roman" w:eastAsia="Times New Roman" w:hAnsi="Times New Roman" w:cs="Times New Roman"/>
          <w:sz w:val="24"/>
          <w:szCs w:val="24"/>
          <w:lang w:val="en-US" w:eastAsia="it-IT"/>
        </w:rPr>
        <w:br/>
        <w:t xml:space="preserve">• Determination of background level, position and shielding </w:t>
      </w:r>
      <w:r>
        <w:rPr>
          <w:rFonts w:ascii="Times New Roman" w:eastAsia="Times New Roman" w:hAnsi="Times New Roman" w:cs="Times New Roman"/>
          <w:sz w:val="24"/>
          <w:szCs w:val="24"/>
          <w:lang w:val="en-US" w:eastAsia="it-IT"/>
        </w:rPr>
        <w:t xml:space="preserve"> </w:t>
      </w:r>
      <w:r w:rsidRPr="008B4F0B">
        <w:rPr>
          <w:rFonts w:ascii="Times New Roman" w:eastAsia="Times New Roman" w:hAnsi="Times New Roman" w:cs="Times New Roman"/>
          <w:sz w:val="24"/>
          <w:szCs w:val="24"/>
          <w:lang w:val="en-US" w:eastAsia="it-IT"/>
        </w:rPr>
        <w:t xml:space="preserve"> of </w:t>
      </w:r>
      <w:proofErr w:type="spellStart"/>
      <w:r w:rsidRPr="008B4F0B">
        <w:rPr>
          <w:rFonts w:ascii="Times New Roman" w:eastAsia="Times New Roman" w:hAnsi="Times New Roman" w:cs="Times New Roman"/>
          <w:sz w:val="24"/>
          <w:szCs w:val="24"/>
          <w:lang w:val="en-US" w:eastAsia="it-IT"/>
        </w:rPr>
        <w:t>HPGe</w:t>
      </w:r>
      <w:proofErr w:type="spellEnd"/>
      <w:r w:rsidRPr="008B4F0B">
        <w:rPr>
          <w:rFonts w:ascii="Times New Roman" w:eastAsia="Times New Roman" w:hAnsi="Times New Roman" w:cs="Times New Roman"/>
          <w:sz w:val="24"/>
          <w:szCs w:val="24"/>
          <w:lang w:val="en-US" w:eastAsia="it-IT"/>
        </w:rPr>
        <w:t>,</w:t>
      </w:r>
      <w:r>
        <w:rPr>
          <w:rFonts w:ascii="Times New Roman" w:eastAsia="Times New Roman" w:hAnsi="Times New Roman" w:cs="Times New Roman"/>
          <w:sz w:val="24"/>
          <w:szCs w:val="24"/>
          <w:lang w:val="en-US" w:eastAsia="it-IT"/>
        </w:rPr>
        <w:t xml:space="preserve"> </w:t>
      </w:r>
      <w:r w:rsidRPr="008B4F0B">
        <w:rPr>
          <w:rFonts w:ascii="Times New Roman" w:eastAsia="Times New Roman" w:hAnsi="Times New Roman" w:cs="Times New Roman"/>
          <w:sz w:val="24"/>
          <w:szCs w:val="24"/>
          <w:lang w:val="en-US" w:eastAsia="it-IT"/>
        </w:rPr>
        <w:t xml:space="preserve">for the precision measurement of the charged kaon mass </w:t>
      </w:r>
      <w:r w:rsidRPr="008B4F0B">
        <w:rPr>
          <w:rFonts w:ascii="Times New Roman" w:eastAsia="Times New Roman" w:hAnsi="Times New Roman" w:cs="Times New Roman"/>
          <w:sz w:val="24"/>
          <w:szCs w:val="24"/>
          <w:lang w:val="en-US" w:eastAsia="it-IT"/>
        </w:rPr>
        <w:br/>
        <w:t xml:space="preserve">• Participation in data taking </w:t>
      </w:r>
      <w:r w:rsidRPr="008B4F0B">
        <w:rPr>
          <w:rFonts w:ascii="Times New Roman" w:eastAsia="Times New Roman" w:hAnsi="Times New Roman" w:cs="Times New Roman"/>
          <w:sz w:val="24"/>
          <w:szCs w:val="24"/>
          <w:lang w:val="en-US" w:eastAsia="it-IT"/>
        </w:rPr>
        <w:br/>
        <w:t xml:space="preserve">• Participation in data analysis and MC simulations. </w:t>
      </w:r>
      <w:r w:rsidRPr="008B4F0B">
        <w:rPr>
          <w:rFonts w:ascii="Times New Roman" w:eastAsia="Times New Roman" w:hAnsi="Times New Roman" w:cs="Times New Roman"/>
          <w:sz w:val="24"/>
          <w:szCs w:val="24"/>
          <w:lang w:val="en-US" w:eastAsia="it-IT"/>
        </w:rPr>
        <w:br/>
      </w:r>
    </w:p>
    <w:p w14:paraId="7BFFEDBE" w14:textId="77777777" w:rsidR="00C6474E" w:rsidRDefault="00C6474E" w:rsidP="00C6474E">
      <w:pPr>
        <w:spacing w:after="0"/>
        <w:rPr>
          <w:rFonts w:ascii="Times New Roman" w:hAnsi="Times New Roman" w:cs="Times New Roman"/>
          <w:sz w:val="24"/>
          <w:szCs w:val="24"/>
          <w:lang w:val="en-GB"/>
        </w:rPr>
      </w:pPr>
      <w:r w:rsidRPr="00680CA7">
        <w:rPr>
          <w:rFonts w:ascii="Times New Roman" w:hAnsi="Times New Roman" w:cs="Times New Roman"/>
          <w:sz w:val="24"/>
          <w:szCs w:val="24"/>
          <w:lang w:val="en-GB"/>
        </w:rPr>
        <w:t xml:space="preserve">Project n. </w:t>
      </w:r>
      <w:r>
        <w:rPr>
          <w:rFonts w:ascii="Times New Roman" w:hAnsi="Times New Roman" w:cs="Times New Roman"/>
          <w:sz w:val="24"/>
          <w:szCs w:val="24"/>
          <w:lang w:val="en-GB"/>
        </w:rPr>
        <w:t>8</w:t>
      </w:r>
      <w:r w:rsidRPr="00680CA7">
        <w:rPr>
          <w:rFonts w:ascii="Times New Roman" w:hAnsi="Times New Roman" w:cs="Times New Roman"/>
          <w:sz w:val="24"/>
          <w:szCs w:val="24"/>
          <w:lang w:val="en-GB"/>
        </w:rPr>
        <w:t xml:space="preserve"> IGFAE-</w:t>
      </w:r>
      <w:proofErr w:type="spellStart"/>
      <w:r w:rsidRPr="00680CA7">
        <w:rPr>
          <w:rFonts w:ascii="Times New Roman" w:hAnsi="Times New Roman" w:cs="Times New Roman"/>
          <w:sz w:val="24"/>
          <w:szCs w:val="24"/>
          <w:lang w:val="en-GB"/>
        </w:rPr>
        <w:t>Kd</w:t>
      </w:r>
      <w:proofErr w:type="spellEnd"/>
      <w:r w:rsidRPr="00680CA7">
        <w:rPr>
          <w:rFonts w:ascii="Times New Roman" w:hAnsi="Times New Roman" w:cs="Times New Roman"/>
          <w:sz w:val="24"/>
          <w:szCs w:val="24"/>
          <w:lang w:val="en-GB"/>
        </w:rPr>
        <w:t xml:space="preserve"> “Kaonic Atoms at SIDDHARTA-2” (Antonio Romero Vidal, Santiago di Compostella, Spain), with th</w:t>
      </w:r>
      <w:r>
        <w:rPr>
          <w:rFonts w:ascii="Times New Roman" w:hAnsi="Times New Roman" w:cs="Times New Roman"/>
          <w:sz w:val="24"/>
          <w:szCs w:val="24"/>
          <w:lang w:val="en-GB"/>
        </w:rPr>
        <w:t xml:space="preserve">e following activities: </w:t>
      </w:r>
    </w:p>
    <w:p w14:paraId="24508B09" w14:textId="77777777" w:rsidR="00C6474E" w:rsidRPr="00680CA7" w:rsidRDefault="00C6474E" w:rsidP="00C6474E">
      <w:pPr>
        <w:spacing w:after="0"/>
        <w:rPr>
          <w:rFonts w:ascii="Times New Roman" w:hAnsi="Times New Roman" w:cs="Times New Roman"/>
          <w:sz w:val="24"/>
          <w:szCs w:val="24"/>
          <w:lang w:val="en-GB"/>
        </w:rPr>
      </w:pPr>
      <w:r w:rsidRPr="00680CA7">
        <w:rPr>
          <w:rFonts w:ascii="Times New Roman" w:hAnsi="Times New Roman" w:cs="Times New Roman"/>
          <w:sz w:val="24"/>
          <w:szCs w:val="24"/>
          <w:lang w:val="en-GB"/>
        </w:rPr>
        <w:t xml:space="preserve">• Participation in beam time shifts </w:t>
      </w:r>
    </w:p>
    <w:p w14:paraId="40F2993C" w14:textId="77777777" w:rsidR="00C6474E" w:rsidRDefault="00C6474E" w:rsidP="00C6474E">
      <w:pPr>
        <w:spacing w:after="0"/>
        <w:rPr>
          <w:rFonts w:ascii="Times New Roman" w:hAnsi="Times New Roman" w:cs="Times New Roman"/>
          <w:sz w:val="24"/>
          <w:szCs w:val="24"/>
          <w:lang w:val="en-GB"/>
        </w:rPr>
      </w:pPr>
      <w:r w:rsidRPr="00680CA7">
        <w:rPr>
          <w:rFonts w:ascii="Times New Roman" w:hAnsi="Times New Roman" w:cs="Times New Roman"/>
          <w:sz w:val="24"/>
          <w:szCs w:val="24"/>
          <w:lang w:val="en-GB"/>
        </w:rPr>
        <w:t xml:space="preserve">• Data analysis </w:t>
      </w:r>
      <w:r>
        <w:rPr>
          <w:rFonts w:ascii="Times New Roman" w:hAnsi="Times New Roman" w:cs="Times New Roman"/>
          <w:sz w:val="24"/>
          <w:szCs w:val="24"/>
          <w:lang w:val="en-GB"/>
        </w:rPr>
        <w:t>for kaonic deuterium using Machine Learning</w:t>
      </w:r>
    </w:p>
    <w:p w14:paraId="35ED58C8" w14:textId="77777777" w:rsidR="00C6474E" w:rsidRPr="00680CA7" w:rsidRDefault="00C6474E" w:rsidP="00C6474E">
      <w:pPr>
        <w:spacing w:after="0"/>
        <w:rPr>
          <w:rFonts w:ascii="Times New Roman" w:hAnsi="Times New Roman" w:cs="Times New Roman"/>
          <w:sz w:val="24"/>
          <w:szCs w:val="24"/>
          <w:lang w:val="en-GB"/>
        </w:rPr>
      </w:pPr>
    </w:p>
    <w:p w14:paraId="6D73BD28" w14:textId="77777777" w:rsidR="00C6474E" w:rsidRPr="00E0589B" w:rsidRDefault="00C6474E" w:rsidP="00C6474E">
      <w:pPr>
        <w:spacing w:after="0"/>
        <w:rPr>
          <w:rFonts w:ascii="Times New Roman" w:hAnsi="Times New Roman" w:cs="Times New Roman"/>
          <w:sz w:val="24"/>
          <w:szCs w:val="24"/>
          <w:lang w:val="en-GB"/>
        </w:rPr>
      </w:pPr>
      <w:r w:rsidRPr="00E0589B">
        <w:rPr>
          <w:rFonts w:ascii="Times New Roman" w:hAnsi="Times New Roman" w:cs="Times New Roman"/>
          <w:sz w:val="24"/>
          <w:szCs w:val="24"/>
          <w:lang w:val="en-GB"/>
        </w:rPr>
        <w:t xml:space="preserve">Project n. </w:t>
      </w:r>
      <w:proofErr w:type="gramStart"/>
      <w:r>
        <w:rPr>
          <w:rFonts w:ascii="Times New Roman" w:hAnsi="Times New Roman" w:cs="Times New Roman"/>
          <w:sz w:val="24"/>
          <w:szCs w:val="24"/>
          <w:lang w:val="en-GB"/>
        </w:rPr>
        <w:t>10</w:t>
      </w:r>
      <w:r w:rsidRPr="00E0589B">
        <w:rPr>
          <w:rFonts w:ascii="Times New Roman" w:hAnsi="Times New Roman" w:cs="Times New Roman"/>
          <w:sz w:val="24"/>
          <w:szCs w:val="24"/>
          <w:lang w:val="en-GB"/>
        </w:rPr>
        <w:t xml:space="preserve">  SIDDHARTA</w:t>
      </w:r>
      <w:proofErr w:type="gramEnd"/>
      <w:r w:rsidRPr="00E0589B">
        <w:rPr>
          <w:rFonts w:ascii="Times New Roman" w:hAnsi="Times New Roman" w:cs="Times New Roman"/>
          <w:sz w:val="24"/>
          <w:szCs w:val="24"/>
          <w:lang w:val="en-GB"/>
        </w:rPr>
        <w:t>-2   "</w:t>
      </w:r>
      <w:r w:rsidRPr="00E0589B">
        <w:t xml:space="preserve"> </w:t>
      </w:r>
      <w:r w:rsidRPr="00E0589B">
        <w:rPr>
          <w:rFonts w:ascii="Times New Roman" w:hAnsi="Times New Roman" w:cs="Times New Roman"/>
          <w:sz w:val="24"/>
          <w:szCs w:val="24"/>
          <w:lang w:val="en-GB"/>
        </w:rPr>
        <w:t xml:space="preserve">Studying kaonic deuterium atoms with SIDDHARTA-2 "  (Johann Zmeskal, SMI, Vienna, Austria), with the following activities: </w:t>
      </w:r>
    </w:p>
    <w:p w14:paraId="0C2C92D5" w14:textId="75896854" w:rsidR="00C6474E" w:rsidRPr="00E0589B" w:rsidRDefault="00C6474E" w:rsidP="00C6474E">
      <w:pPr>
        <w:spacing w:after="0"/>
        <w:rPr>
          <w:rFonts w:ascii="Times New Roman" w:hAnsi="Times New Roman" w:cs="Times New Roman"/>
          <w:sz w:val="24"/>
          <w:szCs w:val="24"/>
          <w:lang w:val="en-GB"/>
        </w:rPr>
      </w:pPr>
      <w:r w:rsidRPr="00E0589B">
        <w:rPr>
          <w:rFonts w:ascii="Times New Roman" w:hAnsi="Times New Roman" w:cs="Times New Roman"/>
          <w:sz w:val="24"/>
          <w:szCs w:val="24"/>
          <w:lang w:val="en-GB"/>
        </w:rPr>
        <w:t xml:space="preserve">• Participation in beam time </w:t>
      </w:r>
      <w:proofErr w:type="gramStart"/>
      <w:r w:rsidRPr="00E0589B">
        <w:rPr>
          <w:rFonts w:ascii="Times New Roman" w:hAnsi="Times New Roman" w:cs="Times New Roman"/>
          <w:sz w:val="24"/>
          <w:szCs w:val="24"/>
          <w:lang w:val="en-GB"/>
        </w:rPr>
        <w:t xml:space="preserve">shifts </w:t>
      </w:r>
      <w:r>
        <w:rPr>
          <w:rFonts w:ascii="Times New Roman" w:hAnsi="Times New Roman" w:cs="Times New Roman"/>
          <w:sz w:val="24"/>
          <w:szCs w:val="24"/>
          <w:lang w:val="en-GB"/>
        </w:rPr>
        <w:t xml:space="preserve"> for</w:t>
      </w:r>
      <w:proofErr w:type="gramEnd"/>
      <w:r>
        <w:rPr>
          <w:rFonts w:ascii="Times New Roman" w:hAnsi="Times New Roman" w:cs="Times New Roman"/>
          <w:sz w:val="24"/>
          <w:szCs w:val="24"/>
          <w:lang w:val="en-GB"/>
        </w:rPr>
        <w:t xml:space="preserve"> kaonic deuterium</w:t>
      </w:r>
      <w:r w:rsidR="009B2376">
        <w:rPr>
          <w:rFonts w:ascii="Times New Roman" w:hAnsi="Times New Roman" w:cs="Times New Roman"/>
          <w:sz w:val="24"/>
          <w:szCs w:val="24"/>
          <w:lang w:val="en-GB"/>
        </w:rPr>
        <w:t xml:space="preserve"> at various densities</w:t>
      </w:r>
    </w:p>
    <w:p w14:paraId="2509AD0D" w14:textId="77777777" w:rsidR="00C6474E" w:rsidRPr="00E0589B" w:rsidRDefault="00C6474E" w:rsidP="00C6474E">
      <w:pPr>
        <w:spacing w:after="0"/>
        <w:rPr>
          <w:rFonts w:ascii="Times New Roman" w:hAnsi="Times New Roman" w:cs="Times New Roman"/>
          <w:sz w:val="24"/>
          <w:szCs w:val="24"/>
          <w:lang w:val="en-GB"/>
        </w:rPr>
      </w:pPr>
      <w:r w:rsidRPr="00E0589B">
        <w:rPr>
          <w:rFonts w:ascii="Times New Roman" w:hAnsi="Times New Roman" w:cs="Times New Roman"/>
          <w:sz w:val="24"/>
          <w:szCs w:val="24"/>
          <w:lang w:val="en-GB"/>
        </w:rPr>
        <w:t xml:space="preserve">• Data analysis </w:t>
      </w:r>
    </w:p>
    <w:p w14:paraId="7F40A3FC" w14:textId="77777777" w:rsidR="00C6474E" w:rsidRPr="00E0589B" w:rsidRDefault="00C6474E" w:rsidP="00C6474E">
      <w:pPr>
        <w:spacing w:after="0"/>
        <w:rPr>
          <w:rFonts w:ascii="Times New Roman" w:hAnsi="Times New Roman" w:cs="Times New Roman"/>
          <w:sz w:val="24"/>
          <w:szCs w:val="24"/>
          <w:lang w:val="en-GB"/>
        </w:rPr>
      </w:pPr>
      <w:r w:rsidRPr="00E0589B">
        <w:rPr>
          <w:rFonts w:ascii="Times New Roman" w:hAnsi="Times New Roman" w:cs="Times New Roman"/>
          <w:sz w:val="24"/>
          <w:szCs w:val="24"/>
          <w:lang w:val="en-GB"/>
        </w:rPr>
        <w:t xml:space="preserve">• MC simulations </w:t>
      </w:r>
    </w:p>
    <w:p w14:paraId="6DDFF9B3" w14:textId="77777777" w:rsidR="00C6474E" w:rsidRDefault="00C6474E" w:rsidP="00C6474E">
      <w:pPr>
        <w:spacing w:after="0"/>
        <w:rPr>
          <w:rFonts w:ascii="Times New Roman" w:hAnsi="Times New Roman" w:cs="Times New Roman"/>
          <w:sz w:val="24"/>
          <w:szCs w:val="24"/>
          <w:lang w:val="en-GB"/>
        </w:rPr>
      </w:pPr>
      <w:r w:rsidRPr="00E0589B">
        <w:rPr>
          <w:rFonts w:ascii="Times New Roman" w:hAnsi="Times New Roman" w:cs="Times New Roman"/>
          <w:sz w:val="24"/>
          <w:szCs w:val="24"/>
          <w:lang w:val="en-GB"/>
        </w:rPr>
        <w:t>• C</w:t>
      </w:r>
      <w:r>
        <w:rPr>
          <w:rFonts w:ascii="Times New Roman" w:hAnsi="Times New Roman" w:cs="Times New Roman"/>
          <w:sz w:val="24"/>
          <w:szCs w:val="24"/>
          <w:lang w:val="en-GB"/>
        </w:rPr>
        <w:t>ontinuous maintenance and c</w:t>
      </w:r>
      <w:r w:rsidRPr="00E0589B">
        <w:rPr>
          <w:rFonts w:ascii="Times New Roman" w:hAnsi="Times New Roman" w:cs="Times New Roman"/>
          <w:sz w:val="24"/>
          <w:szCs w:val="24"/>
          <w:lang w:val="en-GB"/>
        </w:rPr>
        <w:t xml:space="preserve">alibration of Veto-2 </w:t>
      </w:r>
      <w:r>
        <w:rPr>
          <w:rFonts w:ascii="Times New Roman" w:hAnsi="Times New Roman" w:cs="Times New Roman"/>
          <w:sz w:val="24"/>
          <w:szCs w:val="24"/>
          <w:lang w:val="en-GB"/>
        </w:rPr>
        <w:t>system during run</w:t>
      </w:r>
      <w:r w:rsidRPr="00E0589B">
        <w:rPr>
          <w:rFonts w:ascii="Times New Roman" w:hAnsi="Times New Roman" w:cs="Times New Roman"/>
          <w:sz w:val="24"/>
          <w:szCs w:val="24"/>
          <w:lang w:val="en-GB"/>
        </w:rPr>
        <w:t xml:space="preserve"> </w:t>
      </w:r>
    </w:p>
    <w:p w14:paraId="447B2B4F" w14:textId="77777777" w:rsidR="00C6474E" w:rsidRDefault="00C6474E" w:rsidP="00C6474E">
      <w:pPr>
        <w:spacing w:after="0"/>
        <w:rPr>
          <w:rFonts w:ascii="Times New Roman" w:hAnsi="Times New Roman" w:cs="Times New Roman"/>
          <w:sz w:val="24"/>
          <w:szCs w:val="24"/>
          <w:lang w:val="en-GB"/>
        </w:rPr>
      </w:pPr>
    </w:p>
    <w:p w14:paraId="4439431A" w14:textId="77777777" w:rsidR="00C6474E" w:rsidRPr="00E0589B" w:rsidRDefault="00C6474E" w:rsidP="00C6474E">
      <w:pPr>
        <w:spacing w:after="0"/>
        <w:rPr>
          <w:rFonts w:ascii="Times New Roman" w:hAnsi="Times New Roman" w:cs="Times New Roman"/>
          <w:sz w:val="24"/>
          <w:szCs w:val="24"/>
          <w:lang w:val="en-GB"/>
        </w:rPr>
      </w:pPr>
      <w:r w:rsidRPr="00E0589B">
        <w:rPr>
          <w:rFonts w:ascii="Times New Roman" w:hAnsi="Times New Roman" w:cs="Times New Roman"/>
          <w:sz w:val="24"/>
          <w:szCs w:val="24"/>
          <w:lang w:val="en-GB"/>
        </w:rPr>
        <w:t xml:space="preserve">Project n. </w:t>
      </w:r>
      <w:r>
        <w:rPr>
          <w:rFonts w:ascii="Times New Roman" w:hAnsi="Times New Roman" w:cs="Times New Roman"/>
          <w:sz w:val="24"/>
          <w:szCs w:val="24"/>
          <w:lang w:val="en-GB"/>
        </w:rPr>
        <w:t>11</w:t>
      </w:r>
      <w:r w:rsidRPr="00E0589B">
        <w:rPr>
          <w:rFonts w:ascii="Times New Roman" w:hAnsi="Times New Roman" w:cs="Times New Roman"/>
          <w:sz w:val="24"/>
          <w:szCs w:val="24"/>
          <w:lang w:val="en-GB"/>
        </w:rPr>
        <w:t xml:space="preserve"> Project n. 4 KRAKOW@SIDDHARTA-2    "Investigation of </w:t>
      </w:r>
      <w:proofErr w:type="gramStart"/>
      <w:r w:rsidRPr="00E0589B">
        <w:rPr>
          <w:rFonts w:ascii="Times New Roman" w:hAnsi="Times New Roman" w:cs="Times New Roman"/>
          <w:sz w:val="24"/>
          <w:szCs w:val="24"/>
          <w:lang w:val="en-GB"/>
        </w:rPr>
        <w:t>kaonic  deuterium</w:t>
      </w:r>
      <w:proofErr w:type="gramEnd"/>
      <w:r w:rsidRPr="00E0589B">
        <w:rPr>
          <w:rFonts w:ascii="Times New Roman" w:hAnsi="Times New Roman" w:cs="Times New Roman"/>
          <w:sz w:val="24"/>
          <w:szCs w:val="24"/>
          <w:lang w:val="en-GB"/>
        </w:rPr>
        <w:t xml:space="preserve"> atoms with SIDDHARTA-2" (</w:t>
      </w:r>
      <w:r>
        <w:rPr>
          <w:rFonts w:ascii="Times New Roman" w:hAnsi="Times New Roman" w:cs="Times New Roman"/>
          <w:sz w:val="24"/>
          <w:szCs w:val="24"/>
          <w:lang w:val="en-GB"/>
        </w:rPr>
        <w:t xml:space="preserve">Magdalena </w:t>
      </w:r>
      <w:proofErr w:type="spellStart"/>
      <w:r>
        <w:rPr>
          <w:rFonts w:ascii="Times New Roman" w:hAnsi="Times New Roman" w:cs="Times New Roman"/>
          <w:sz w:val="24"/>
          <w:szCs w:val="24"/>
          <w:lang w:val="en-GB"/>
        </w:rPr>
        <w:t>Skurzok</w:t>
      </w:r>
      <w:proofErr w:type="spellEnd"/>
      <w:r w:rsidRPr="00E0589B">
        <w:rPr>
          <w:rFonts w:ascii="Times New Roman" w:hAnsi="Times New Roman" w:cs="Times New Roman"/>
          <w:sz w:val="24"/>
          <w:szCs w:val="24"/>
          <w:lang w:val="en-GB"/>
        </w:rPr>
        <w:t xml:space="preserve">, Jagiellonian University, Cracow, Poland), with the flowing activities: </w:t>
      </w:r>
    </w:p>
    <w:p w14:paraId="63D00845" w14:textId="77777777" w:rsidR="00C6474E" w:rsidRPr="00E0589B" w:rsidRDefault="00C6474E" w:rsidP="00C6474E">
      <w:pPr>
        <w:spacing w:after="0"/>
        <w:rPr>
          <w:rFonts w:ascii="Times New Roman" w:hAnsi="Times New Roman" w:cs="Times New Roman"/>
          <w:sz w:val="24"/>
          <w:szCs w:val="24"/>
          <w:lang w:val="en-GB"/>
        </w:rPr>
      </w:pPr>
      <w:r w:rsidRPr="00E0589B">
        <w:rPr>
          <w:rFonts w:ascii="Times New Roman" w:hAnsi="Times New Roman" w:cs="Times New Roman"/>
          <w:sz w:val="24"/>
          <w:szCs w:val="24"/>
          <w:lang w:val="en-GB"/>
        </w:rPr>
        <w:t xml:space="preserve">• Participation in beam time shifts </w:t>
      </w:r>
      <w:r>
        <w:rPr>
          <w:rFonts w:ascii="Times New Roman" w:hAnsi="Times New Roman" w:cs="Times New Roman"/>
          <w:sz w:val="24"/>
          <w:szCs w:val="24"/>
          <w:lang w:val="en-GB"/>
        </w:rPr>
        <w:t xml:space="preserve">for </w:t>
      </w:r>
      <w:proofErr w:type="spellStart"/>
      <w:r>
        <w:rPr>
          <w:rFonts w:ascii="Times New Roman" w:hAnsi="Times New Roman" w:cs="Times New Roman"/>
          <w:sz w:val="24"/>
          <w:szCs w:val="24"/>
          <w:lang w:val="en-GB"/>
        </w:rPr>
        <w:t>Kd</w:t>
      </w:r>
      <w:proofErr w:type="spellEnd"/>
    </w:p>
    <w:p w14:paraId="3EDA3860" w14:textId="77777777" w:rsidR="00C6474E" w:rsidRPr="00E0589B" w:rsidRDefault="00C6474E" w:rsidP="00C6474E">
      <w:pPr>
        <w:spacing w:after="0"/>
        <w:rPr>
          <w:rFonts w:ascii="Times New Roman" w:hAnsi="Times New Roman" w:cs="Times New Roman"/>
          <w:sz w:val="24"/>
          <w:szCs w:val="24"/>
          <w:lang w:val="en-GB"/>
        </w:rPr>
      </w:pPr>
      <w:r w:rsidRPr="00E0589B">
        <w:rPr>
          <w:rFonts w:ascii="Times New Roman" w:hAnsi="Times New Roman" w:cs="Times New Roman"/>
          <w:sz w:val="24"/>
          <w:szCs w:val="24"/>
          <w:lang w:val="en-GB"/>
        </w:rPr>
        <w:t xml:space="preserve">• </w:t>
      </w:r>
      <w:r>
        <w:rPr>
          <w:rFonts w:ascii="Times New Roman" w:hAnsi="Times New Roman" w:cs="Times New Roman"/>
          <w:sz w:val="24"/>
          <w:szCs w:val="24"/>
          <w:lang w:val="en-GB"/>
        </w:rPr>
        <w:t>Continuous d</w:t>
      </w:r>
      <w:r w:rsidRPr="00E0589B">
        <w:rPr>
          <w:rFonts w:ascii="Times New Roman" w:hAnsi="Times New Roman" w:cs="Times New Roman"/>
          <w:sz w:val="24"/>
          <w:szCs w:val="24"/>
          <w:lang w:val="en-GB"/>
        </w:rPr>
        <w:t>ata analysis for luminosity detector</w:t>
      </w:r>
      <w:r>
        <w:rPr>
          <w:rFonts w:ascii="Times New Roman" w:hAnsi="Times New Roman" w:cs="Times New Roman"/>
          <w:sz w:val="24"/>
          <w:szCs w:val="24"/>
          <w:lang w:val="en-GB"/>
        </w:rPr>
        <w:t xml:space="preserve"> and extraction of luminosity during runs</w:t>
      </w:r>
      <w:r w:rsidRPr="00E0589B">
        <w:rPr>
          <w:rFonts w:ascii="Times New Roman" w:hAnsi="Times New Roman" w:cs="Times New Roman"/>
          <w:sz w:val="24"/>
          <w:szCs w:val="24"/>
          <w:lang w:val="en-GB"/>
        </w:rPr>
        <w:t xml:space="preserve"> </w:t>
      </w:r>
    </w:p>
    <w:p w14:paraId="54B197A3" w14:textId="77777777" w:rsidR="00C6474E" w:rsidRPr="00E0589B" w:rsidRDefault="00C6474E" w:rsidP="00C6474E">
      <w:pPr>
        <w:spacing w:after="0"/>
        <w:rPr>
          <w:rFonts w:ascii="Times New Roman" w:hAnsi="Times New Roman" w:cs="Times New Roman"/>
          <w:sz w:val="24"/>
          <w:szCs w:val="24"/>
          <w:lang w:val="en-GB"/>
        </w:rPr>
      </w:pPr>
      <w:r w:rsidRPr="00E0589B">
        <w:rPr>
          <w:rFonts w:ascii="Times New Roman" w:hAnsi="Times New Roman" w:cs="Times New Roman"/>
          <w:sz w:val="24"/>
          <w:szCs w:val="24"/>
          <w:lang w:val="en-GB"/>
        </w:rPr>
        <w:t xml:space="preserve">• Participation in data analysis </w:t>
      </w:r>
    </w:p>
    <w:p w14:paraId="3C131D1C" w14:textId="77777777" w:rsidR="00C6474E" w:rsidRDefault="00C6474E" w:rsidP="00C6474E">
      <w:pPr>
        <w:spacing w:after="0"/>
        <w:rPr>
          <w:rFonts w:ascii="Times New Roman" w:hAnsi="Times New Roman" w:cs="Times New Roman"/>
          <w:sz w:val="24"/>
          <w:szCs w:val="24"/>
          <w:lang w:val="en-GB"/>
        </w:rPr>
      </w:pPr>
      <w:r w:rsidRPr="00E0589B">
        <w:rPr>
          <w:rFonts w:ascii="Times New Roman" w:hAnsi="Times New Roman" w:cs="Times New Roman"/>
          <w:sz w:val="24"/>
          <w:szCs w:val="24"/>
          <w:lang w:val="en-GB"/>
        </w:rPr>
        <w:t xml:space="preserve">• MC simulations </w:t>
      </w:r>
    </w:p>
    <w:p w14:paraId="44508D4B" w14:textId="77777777" w:rsidR="00C6474E" w:rsidRDefault="00C6474E" w:rsidP="00C6474E">
      <w:pPr>
        <w:spacing w:after="0"/>
        <w:rPr>
          <w:rFonts w:ascii="Times New Roman" w:hAnsi="Times New Roman" w:cs="Times New Roman"/>
          <w:sz w:val="24"/>
          <w:szCs w:val="24"/>
          <w:lang w:val="en-GB"/>
        </w:rPr>
      </w:pPr>
    </w:p>
    <w:p w14:paraId="61495315" w14:textId="77777777" w:rsidR="00C6474E" w:rsidRPr="00E0589B" w:rsidRDefault="00C6474E" w:rsidP="00C6474E">
      <w:pPr>
        <w:spacing w:after="0"/>
        <w:rPr>
          <w:rFonts w:ascii="Times New Roman" w:hAnsi="Times New Roman" w:cs="Times New Roman"/>
          <w:sz w:val="24"/>
          <w:szCs w:val="24"/>
          <w:lang w:val="en-GB"/>
        </w:rPr>
      </w:pPr>
      <w:r w:rsidRPr="00E0589B">
        <w:rPr>
          <w:rFonts w:ascii="Times New Roman" w:hAnsi="Times New Roman" w:cs="Times New Roman"/>
          <w:sz w:val="24"/>
          <w:szCs w:val="24"/>
          <w:lang w:val="en-GB"/>
        </w:rPr>
        <w:lastRenderedPageBreak/>
        <w:t xml:space="preserve">Project n. </w:t>
      </w:r>
      <w:r>
        <w:rPr>
          <w:rFonts w:ascii="Times New Roman" w:hAnsi="Times New Roman" w:cs="Times New Roman"/>
          <w:sz w:val="24"/>
          <w:szCs w:val="24"/>
          <w:lang w:val="en-GB"/>
        </w:rPr>
        <w:t>12</w:t>
      </w:r>
      <w:r w:rsidRPr="00E0589B">
        <w:rPr>
          <w:rFonts w:ascii="Times New Roman" w:hAnsi="Times New Roman" w:cs="Times New Roman"/>
          <w:sz w:val="24"/>
          <w:szCs w:val="24"/>
          <w:lang w:val="en-GB"/>
        </w:rPr>
        <w:t xml:space="preserve"> Project n. 5 </w:t>
      </w:r>
      <w:proofErr w:type="spellStart"/>
      <w:r>
        <w:rPr>
          <w:rFonts w:ascii="Times New Roman" w:hAnsi="Times New Roman" w:cs="Times New Roman"/>
          <w:sz w:val="24"/>
          <w:szCs w:val="24"/>
          <w:lang w:val="en-GB"/>
        </w:rPr>
        <w:t>MeKaSD</w:t>
      </w:r>
      <w:proofErr w:type="spellEnd"/>
      <w:r w:rsidRPr="00E0589B">
        <w:rPr>
          <w:rFonts w:ascii="Times New Roman" w:hAnsi="Times New Roman" w:cs="Times New Roman"/>
          <w:sz w:val="24"/>
          <w:szCs w:val="24"/>
          <w:lang w:val="en-GB"/>
        </w:rPr>
        <w:t xml:space="preserve">   "</w:t>
      </w:r>
      <w:r w:rsidRPr="00E0589B">
        <w:t xml:space="preserve"> </w:t>
      </w:r>
      <w:r w:rsidRPr="00E0589B">
        <w:rPr>
          <w:rFonts w:ascii="Times New Roman" w:hAnsi="Times New Roman" w:cs="Times New Roman"/>
          <w:sz w:val="24"/>
          <w:szCs w:val="24"/>
          <w:lang w:val="en-GB"/>
        </w:rPr>
        <w:t>Measurements of Kaonic atoms with SIDDHARTA-2 at Dafne</w:t>
      </w:r>
      <w:proofErr w:type="gramStart"/>
      <w:r w:rsidRPr="00E0589B">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 </w:t>
      </w:r>
      <w:r w:rsidRPr="00E0589B">
        <w:rPr>
          <w:rFonts w:ascii="Times New Roman" w:hAnsi="Times New Roman" w:cs="Times New Roman"/>
          <w:sz w:val="24"/>
          <w:szCs w:val="24"/>
          <w:lang w:val="en-GB"/>
        </w:rPr>
        <w:t>(</w:t>
      </w:r>
      <w:proofErr w:type="gramEnd"/>
      <w:r w:rsidRPr="00E0589B">
        <w:rPr>
          <w:rFonts w:ascii="Times New Roman" w:hAnsi="Times New Roman" w:cs="Times New Roman"/>
          <w:sz w:val="24"/>
          <w:szCs w:val="24"/>
          <w:lang w:val="en-GB"/>
        </w:rPr>
        <w:t xml:space="preserve">Laura </w:t>
      </w:r>
      <w:proofErr w:type="spellStart"/>
      <w:r w:rsidRPr="00E0589B">
        <w:rPr>
          <w:rFonts w:ascii="Times New Roman" w:hAnsi="Times New Roman" w:cs="Times New Roman"/>
          <w:sz w:val="24"/>
          <w:szCs w:val="24"/>
          <w:lang w:val="en-GB"/>
        </w:rPr>
        <w:t>Fabbietti</w:t>
      </w:r>
      <w:proofErr w:type="spellEnd"/>
      <w:r w:rsidRPr="00E0589B">
        <w:rPr>
          <w:rFonts w:ascii="Times New Roman" w:hAnsi="Times New Roman" w:cs="Times New Roman"/>
          <w:sz w:val="24"/>
          <w:szCs w:val="24"/>
          <w:lang w:val="en-GB"/>
        </w:rPr>
        <w:t xml:space="preserve">, TUM, Munich, Germany) with the following activities: </w:t>
      </w:r>
    </w:p>
    <w:p w14:paraId="5505287D" w14:textId="77777777" w:rsidR="00C6474E" w:rsidRPr="00E0589B" w:rsidRDefault="00C6474E" w:rsidP="00C6474E">
      <w:pPr>
        <w:spacing w:after="0"/>
        <w:rPr>
          <w:rFonts w:ascii="Times New Roman" w:hAnsi="Times New Roman" w:cs="Times New Roman"/>
          <w:sz w:val="24"/>
          <w:szCs w:val="24"/>
          <w:lang w:val="en-GB"/>
        </w:rPr>
      </w:pPr>
      <w:r w:rsidRPr="00E0589B">
        <w:rPr>
          <w:rFonts w:ascii="Times New Roman" w:hAnsi="Times New Roman" w:cs="Times New Roman"/>
          <w:sz w:val="24"/>
          <w:szCs w:val="24"/>
          <w:lang w:val="en-GB"/>
        </w:rPr>
        <w:t>• Data analysis of SIDDHART</w:t>
      </w:r>
      <w:r>
        <w:rPr>
          <w:rFonts w:ascii="Times New Roman" w:hAnsi="Times New Roman" w:cs="Times New Roman"/>
          <w:sz w:val="24"/>
          <w:szCs w:val="24"/>
          <w:lang w:val="en-GB"/>
        </w:rPr>
        <w:t xml:space="preserve">a-2 </w:t>
      </w:r>
      <w:proofErr w:type="spellStart"/>
      <w:r>
        <w:rPr>
          <w:rFonts w:ascii="Times New Roman" w:hAnsi="Times New Roman" w:cs="Times New Roman"/>
          <w:sz w:val="24"/>
          <w:szCs w:val="24"/>
          <w:lang w:val="en-GB"/>
        </w:rPr>
        <w:t>Kd</w:t>
      </w:r>
      <w:proofErr w:type="spellEnd"/>
      <w:r w:rsidRPr="00E0589B">
        <w:rPr>
          <w:rFonts w:ascii="Times New Roman" w:hAnsi="Times New Roman" w:cs="Times New Roman"/>
          <w:sz w:val="24"/>
          <w:szCs w:val="24"/>
          <w:lang w:val="en-GB"/>
        </w:rPr>
        <w:t xml:space="preserve"> run </w:t>
      </w:r>
    </w:p>
    <w:p w14:paraId="41EF37C6" w14:textId="77777777" w:rsidR="00C6474E" w:rsidRPr="00E0589B" w:rsidRDefault="00C6474E" w:rsidP="00C6474E">
      <w:pPr>
        <w:spacing w:after="0"/>
        <w:rPr>
          <w:rFonts w:ascii="Times New Roman" w:hAnsi="Times New Roman" w:cs="Times New Roman"/>
          <w:sz w:val="24"/>
          <w:szCs w:val="24"/>
          <w:lang w:val="en-GB"/>
        </w:rPr>
      </w:pPr>
      <w:r w:rsidRPr="00E0589B">
        <w:rPr>
          <w:rFonts w:ascii="Times New Roman" w:hAnsi="Times New Roman" w:cs="Times New Roman"/>
          <w:sz w:val="24"/>
          <w:szCs w:val="24"/>
          <w:lang w:val="en-GB"/>
        </w:rPr>
        <w:t xml:space="preserve">• Participation in beam time shifts </w:t>
      </w:r>
    </w:p>
    <w:p w14:paraId="113B8425" w14:textId="77777777" w:rsidR="00C6474E" w:rsidRPr="00E0589B" w:rsidRDefault="00C6474E" w:rsidP="00C6474E">
      <w:pPr>
        <w:spacing w:after="0"/>
        <w:rPr>
          <w:rFonts w:ascii="Times New Roman" w:hAnsi="Times New Roman" w:cs="Times New Roman"/>
          <w:sz w:val="24"/>
          <w:szCs w:val="24"/>
          <w:lang w:val="en-GB"/>
        </w:rPr>
      </w:pPr>
      <w:r w:rsidRPr="00E0589B">
        <w:rPr>
          <w:rFonts w:ascii="Times New Roman" w:hAnsi="Times New Roman" w:cs="Times New Roman"/>
          <w:sz w:val="24"/>
          <w:szCs w:val="24"/>
          <w:lang w:val="en-GB"/>
        </w:rPr>
        <w:t xml:space="preserve">• SDD calibration in loco during data taking </w:t>
      </w:r>
    </w:p>
    <w:p w14:paraId="3349316B" w14:textId="77777777" w:rsidR="00C6474E" w:rsidRDefault="00C6474E" w:rsidP="00C6474E">
      <w:pPr>
        <w:spacing w:after="0"/>
        <w:rPr>
          <w:rFonts w:ascii="Times New Roman" w:hAnsi="Times New Roman" w:cs="Times New Roman"/>
          <w:sz w:val="24"/>
          <w:szCs w:val="24"/>
          <w:lang w:val="en-GB"/>
        </w:rPr>
      </w:pPr>
      <w:r w:rsidRPr="00E0589B">
        <w:rPr>
          <w:rFonts w:ascii="Times New Roman" w:hAnsi="Times New Roman" w:cs="Times New Roman"/>
          <w:sz w:val="24"/>
          <w:szCs w:val="24"/>
          <w:lang w:val="en-GB"/>
        </w:rPr>
        <w:t xml:space="preserve">• Development of advanced data </w:t>
      </w:r>
      <w:r>
        <w:rPr>
          <w:rFonts w:ascii="Times New Roman" w:hAnsi="Times New Roman" w:cs="Times New Roman"/>
          <w:sz w:val="24"/>
          <w:szCs w:val="24"/>
          <w:lang w:val="en-GB"/>
        </w:rPr>
        <w:t>analyses using ML</w:t>
      </w:r>
    </w:p>
    <w:p w14:paraId="19F9B5A2" w14:textId="77777777" w:rsidR="00C6474E" w:rsidRDefault="00C6474E" w:rsidP="00C6474E">
      <w:pPr>
        <w:spacing w:after="0"/>
        <w:rPr>
          <w:rFonts w:ascii="Times New Roman" w:hAnsi="Times New Roman" w:cs="Times New Roman"/>
          <w:sz w:val="24"/>
          <w:szCs w:val="24"/>
          <w:lang w:val="en-GB"/>
        </w:rPr>
      </w:pPr>
    </w:p>
    <w:p w14:paraId="1BB9C093" w14:textId="77777777" w:rsidR="00C6474E" w:rsidRPr="00E0589B" w:rsidRDefault="00C6474E" w:rsidP="00C6474E">
      <w:pPr>
        <w:spacing w:after="0"/>
        <w:rPr>
          <w:rFonts w:ascii="Times New Roman" w:hAnsi="Times New Roman" w:cs="Times New Roman"/>
          <w:sz w:val="24"/>
          <w:szCs w:val="24"/>
          <w:lang w:val="en-GB"/>
        </w:rPr>
      </w:pPr>
      <w:r w:rsidRPr="00E0589B">
        <w:rPr>
          <w:rFonts w:ascii="Times New Roman" w:hAnsi="Times New Roman" w:cs="Times New Roman"/>
          <w:sz w:val="24"/>
          <w:szCs w:val="24"/>
          <w:lang w:val="en-GB"/>
        </w:rPr>
        <w:t xml:space="preserve">Project n. </w:t>
      </w:r>
      <w:proofErr w:type="gramStart"/>
      <w:r>
        <w:rPr>
          <w:rFonts w:ascii="Times New Roman" w:hAnsi="Times New Roman" w:cs="Times New Roman"/>
          <w:sz w:val="24"/>
          <w:szCs w:val="24"/>
          <w:lang w:val="en-GB"/>
        </w:rPr>
        <w:t>13</w:t>
      </w:r>
      <w:r w:rsidRPr="00E0589B">
        <w:rPr>
          <w:rFonts w:ascii="Times New Roman" w:hAnsi="Times New Roman" w:cs="Times New Roman"/>
          <w:sz w:val="24"/>
          <w:szCs w:val="24"/>
          <w:lang w:val="en-GB"/>
        </w:rPr>
        <w:t xml:space="preserve">  </w:t>
      </w:r>
      <w:proofErr w:type="spellStart"/>
      <w:r w:rsidRPr="00E0589B">
        <w:rPr>
          <w:rFonts w:ascii="Times New Roman" w:hAnsi="Times New Roman" w:cs="Times New Roman"/>
          <w:sz w:val="24"/>
          <w:szCs w:val="24"/>
          <w:lang w:val="en-GB"/>
        </w:rPr>
        <w:t>SIDDHARTA</w:t>
      </w:r>
      <w:proofErr w:type="gramEnd"/>
      <w:r w:rsidRPr="00E0589B">
        <w:rPr>
          <w:rFonts w:ascii="Times New Roman" w:hAnsi="Times New Roman" w:cs="Times New Roman"/>
          <w:sz w:val="24"/>
          <w:szCs w:val="24"/>
          <w:lang w:val="en-GB"/>
        </w:rPr>
        <w:t>&amp;HPGetest</w:t>
      </w:r>
      <w:proofErr w:type="spellEnd"/>
      <w:r w:rsidRPr="00E0589B">
        <w:rPr>
          <w:rFonts w:ascii="Times New Roman" w:hAnsi="Times New Roman" w:cs="Times New Roman"/>
          <w:sz w:val="24"/>
          <w:szCs w:val="24"/>
          <w:lang w:val="en-GB"/>
        </w:rPr>
        <w:t xml:space="preserve">   "SIDDHARTA-2 data taking and </w:t>
      </w:r>
      <w:proofErr w:type="spellStart"/>
      <w:r w:rsidRPr="00E0589B">
        <w:rPr>
          <w:rFonts w:ascii="Times New Roman" w:hAnsi="Times New Roman" w:cs="Times New Roman"/>
          <w:sz w:val="24"/>
          <w:szCs w:val="24"/>
          <w:lang w:val="en-GB"/>
        </w:rPr>
        <w:t>HPGe</w:t>
      </w:r>
      <w:proofErr w:type="spellEnd"/>
      <w:r w:rsidRPr="00E0589B">
        <w:rPr>
          <w:rFonts w:ascii="Times New Roman" w:hAnsi="Times New Roman" w:cs="Times New Roman"/>
          <w:sz w:val="24"/>
          <w:szCs w:val="24"/>
          <w:lang w:val="en-GB"/>
        </w:rPr>
        <w:t xml:space="preserve"> tests measurements"  (Damir </w:t>
      </w:r>
      <w:proofErr w:type="spellStart"/>
      <w:r w:rsidRPr="00E0589B">
        <w:rPr>
          <w:rFonts w:ascii="Times New Roman" w:hAnsi="Times New Roman" w:cs="Times New Roman"/>
          <w:sz w:val="24"/>
          <w:szCs w:val="24"/>
          <w:lang w:val="en-GB"/>
        </w:rPr>
        <w:t>Bosnar</w:t>
      </w:r>
      <w:proofErr w:type="spellEnd"/>
      <w:r w:rsidRPr="00E0589B">
        <w:rPr>
          <w:rFonts w:ascii="Times New Roman" w:hAnsi="Times New Roman" w:cs="Times New Roman"/>
          <w:sz w:val="24"/>
          <w:szCs w:val="24"/>
          <w:lang w:val="en-GB"/>
        </w:rPr>
        <w:t>, University of Zagreb, Zagreb, Croatia), with the following activities:</w:t>
      </w:r>
    </w:p>
    <w:p w14:paraId="401D8E23" w14:textId="77777777" w:rsidR="00C6474E" w:rsidRPr="00E0589B" w:rsidRDefault="00C6474E" w:rsidP="00C6474E">
      <w:pPr>
        <w:spacing w:after="0"/>
        <w:rPr>
          <w:rFonts w:ascii="Times New Roman" w:hAnsi="Times New Roman" w:cs="Times New Roman"/>
          <w:sz w:val="24"/>
          <w:szCs w:val="24"/>
          <w:lang w:val="en-GB"/>
        </w:rPr>
      </w:pPr>
      <w:r w:rsidRPr="00E0589B">
        <w:rPr>
          <w:rFonts w:ascii="Times New Roman" w:hAnsi="Times New Roman" w:cs="Times New Roman"/>
          <w:sz w:val="24"/>
          <w:szCs w:val="24"/>
          <w:lang w:val="en-GB"/>
        </w:rPr>
        <w:t xml:space="preserve">• </w:t>
      </w:r>
      <w:r>
        <w:rPr>
          <w:rFonts w:ascii="Times New Roman" w:hAnsi="Times New Roman" w:cs="Times New Roman"/>
          <w:sz w:val="24"/>
          <w:szCs w:val="24"/>
          <w:lang w:val="en-GB"/>
        </w:rPr>
        <w:t>Continuous optimization of</w:t>
      </w:r>
      <w:r w:rsidRPr="00E0589B">
        <w:rPr>
          <w:rFonts w:ascii="Times New Roman" w:hAnsi="Times New Roman" w:cs="Times New Roman"/>
          <w:sz w:val="24"/>
          <w:szCs w:val="24"/>
          <w:lang w:val="en-GB"/>
        </w:rPr>
        <w:t xml:space="preserve"> </w:t>
      </w:r>
      <w:proofErr w:type="spellStart"/>
      <w:r w:rsidRPr="00E0589B">
        <w:rPr>
          <w:rFonts w:ascii="Times New Roman" w:hAnsi="Times New Roman" w:cs="Times New Roman"/>
          <w:sz w:val="24"/>
          <w:szCs w:val="24"/>
          <w:lang w:val="en-GB"/>
        </w:rPr>
        <w:t>HPGe</w:t>
      </w:r>
      <w:proofErr w:type="spellEnd"/>
      <w:r w:rsidRPr="00E0589B">
        <w:rPr>
          <w:rFonts w:ascii="Times New Roman" w:hAnsi="Times New Roman" w:cs="Times New Roman"/>
          <w:sz w:val="24"/>
          <w:szCs w:val="24"/>
          <w:lang w:val="en-GB"/>
        </w:rPr>
        <w:t xml:space="preserve"> detector in the DAFNE Hall </w:t>
      </w:r>
    </w:p>
    <w:p w14:paraId="48E29A2C" w14:textId="77777777" w:rsidR="00C6474E" w:rsidRPr="00E0589B" w:rsidRDefault="00C6474E" w:rsidP="00C6474E">
      <w:pPr>
        <w:spacing w:after="0"/>
        <w:rPr>
          <w:rFonts w:ascii="Times New Roman" w:hAnsi="Times New Roman" w:cs="Times New Roman"/>
          <w:sz w:val="24"/>
          <w:szCs w:val="24"/>
          <w:lang w:val="en-GB"/>
        </w:rPr>
      </w:pPr>
      <w:r w:rsidRPr="00E0589B">
        <w:rPr>
          <w:rFonts w:ascii="Times New Roman" w:hAnsi="Times New Roman" w:cs="Times New Roman"/>
          <w:sz w:val="24"/>
          <w:szCs w:val="24"/>
          <w:lang w:val="en-GB"/>
        </w:rPr>
        <w:t xml:space="preserve">• Test measurements with </w:t>
      </w:r>
      <w:proofErr w:type="spellStart"/>
      <w:r w:rsidRPr="00E0589B">
        <w:rPr>
          <w:rFonts w:ascii="Times New Roman" w:hAnsi="Times New Roman" w:cs="Times New Roman"/>
          <w:sz w:val="24"/>
          <w:szCs w:val="24"/>
          <w:lang w:val="en-GB"/>
        </w:rPr>
        <w:t>HPGe</w:t>
      </w:r>
      <w:proofErr w:type="spellEnd"/>
      <w:r w:rsidRPr="00E0589B">
        <w:rPr>
          <w:rFonts w:ascii="Times New Roman" w:hAnsi="Times New Roman" w:cs="Times New Roman"/>
          <w:sz w:val="24"/>
          <w:szCs w:val="24"/>
          <w:lang w:val="en-GB"/>
        </w:rPr>
        <w:t xml:space="preserve"> in parallel with SIDDHARTA-2 data taking </w:t>
      </w:r>
      <w:r>
        <w:rPr>
          <w:rFonts w:ascii="Times New Roman" w:hAnsi="Times New Roman" w:cs="Times New Roman"/>
          <w:sz w:val="24"/>
          <w:szCs w:val="24"/>
          <w:lang w:val="en-GB"/>
        </w:rPr>
        <w:t>continued</w:t>
      </w:r>
    </w:p>
    <w:p w14:paraId="3841726F" w14:textId="77777777" w:rsidR="00C6474E" w:rsidRPr="00E0589B" w:rsidRDefault="00C6474E" w:rsidP="00C6474E">
      <w:pPr>
        <w:spacing w:after="0"/>
        <w:rPr>
          <w:rFonts w:ascii="Times New Roman" w:hAnsi="Times New Roman" w:cs="Times New Roman"/>
          <w:sz w:val="24"/>
          <w:szCs w:val="24"/>
          <w:lang w:val="en-GB"/>
        </w:rPr>
      </w:pPr>
      <w:r w:rsidRPr="00E0589B">
        <w:rPr>
          <w:rFonts w:ascii="Times New Roman" w:hAnsi="Times New Roman" w:cs="Times New Roman"/>
          <w:sz w:val="24"/>
          <w:szCs w:val="24"/>
          <w:lang w:val="en-GB"/>
        </w:rPr>
        <w:t xml:space="preserve">• Determination of background level, position and shielding   of </w:t>
      </w:r>
      <w:proofErr w:type="spellStart"/>
      <w:r w:rsidRPr="00E0589B">
        <w:rPr>
          <w:rFonts w:ascii="Times New Roman" w:hAnsi="Times New Roman" w:cs="Times New Roman"/>
          <w:sz w:val="24"/>
          <w:szCs w:val="24"/>
          <w:lang w:val="en-GB"/>
        </w:rPr>
        <w:t>HPGe</w:t>
      </w:r>
      <w:proofErr w:type="spellEnd"/>
      <w:r w:rsidRPr="00E0589B">
        <w:rPr>
          <w:rFonts w:ascii="Times New Roman" w:hAnsi="Times New Roman" w:cs="Times New Roman"/>
          <w:sz w:val="24"/>
          <w:szCs w:val="24"/>
          <w:lang w:val="en-GB"/>
        </w:rPr>
        <w:t xml:space="preserve">, for the precision measurement of the charged kaon mass </w:t>
      </w:r>
    </w:p>
    <w:p w14:paraId="41CFEE1B" w14:textId="77777777" w:rsidR="00C6474E" w:rsidRPr="00E0589B" w:rsidRDefault="00C6474E" w:rsidP="00C6474E">
      <w:pPr>
        <w:spacing w:after="0"/>
        <w:rPr>
          <w:rFonts w:ascii="Times New Roman" w:hAnsi="Times New Roman" w:cs="Times New Roman"/>
          <w:sz w:val="24"/>
          <w:szCs w:val="24"/>
          <w:lang w:val="en-GB"/>
        </w:rPr>
      </w:pPr>
      <w:r w:rsidRPr="00E0589B">
        <w:rPr>
          <w:rFonts w:ascii="Times New Roman" w:hAnsi="Times New Roman" w:cs="Times New Roman"/>
          <w:sz w:val="24"/>
          <w:szCs w:val="24"/>
          <w:lang w:val="en-GB"/>
        </w:rPr>
        <w:t xml:space="preserve">• Participation in data taking </w:t>
      </w:r>
      <w:r>
        <w:rPr>
          <w:rFonts w:ascii="Times New Roman" w:hAnsi="Times New Roman" w:cs="Times New Roman"/>
          <w:sz w:val="24"/>
          <w:szCs w:val="24"/>
          <w:lang w:val="en-GB"/>
        </w:rPr>
        <w:t xml:space="preserve">for </w:t>
      </w:r>
      <w:proofErr w:type="spellStart"/>
      <w:r>
        <w:rPr>
          <w:rFonts w:ascii="Times New Roman" w:hAnsi="Times New Roman" w:cs="Times New Roman"/>
          <w:sz w:val="24"/>
          <w:szCs w:val="24"/>
          <w:lang w:val="en-GB"/>
        </w:rPr>
        <w:t>Kd</w:t>
      </w:r>
      <w:proofErr w:type="spellEnd"/>
    </w:p>
    <w:p w14:paraId="60EE5D38" w14:textId="77777777" w:rsidR="00C6474E" w:rsidRPr="00E0589B" w:rsidRDefault="00C6474E" w:rsidP="00C6474E">
      <w:pPr>
        <w:spacing w:after="0"/>
        <w:rPr>
          <w:rFonts w:ascii="Times New Roman" w:hAnsi="Times New Roman" w:cs="Times New Roman"/>
          <w:sz w:val="24"/>
          <w:szCs w:val="24"/>
          <w:lang w:val="en-GB"/>
        </w:rPr>
      </w:pPr>
      <w:r w:rsidRPr="00E0589B">
        <w:rPr>
          <w:rFonts w:ascii="Times New Roman" w:hAnsi="Times New Roman" w:cs="Times New Roman"/>
          <w:sz w:val="24"/>
          <w:szCs w:val="24"/>
          <w:lang w:val="en-GB"/>
        </w:rPr>
        <w:t xml:space="preserve">• Participation in data analysis and MC simulations. </w:t>
      </w:r>
    </w:p>
    <w:p w14:paraId="337B1E43" w14:textId="77777777" w:rsidR="00C6474E" w:rsidRDefault="00C6474E" w:rsidP="00C6474E">
      <w:pPr>
        <w:spacing w:after="0"/>
        <w:jc w:val="both"/>
        <w:rPr>
          <w:rFonts w:ascii="Times New Roman" w:hAnsi="Times New Roman" w:cs="Times New Roman"/>
          <w:sz w:val="24"/>
          <w:szCs w:val="24"/>
          <w:lang w:val="en-GB"/>
        </w:rPr>
      </w:pPr>
    </w:p>
    <w:p w14:paraId="1544BFEB" w14:textId="77777777" w:rsidR="00C6474E" w:rsidRPr="00E0589B" w:rsidRDefault="00C6474E" w:rsidP="00C6474E">
      <w:pPr>
        <w:spacing w:after="0"/>
        <w:jc w:val="both"/>
        <w:rPr>
          <w:rFonts w:ascii="Times New Roman" w:hAnsi="Times New Roman" w:cs="Times New Roman"/>
          <w:sz w:val="24"/>
          <w:szCs w:val="24"/>
          <w:lang w:val="en-GB"/>
        </w:rPr>
      </w:pPr>
      <w:r w:rsidRPr="00E0589B">
        <w:rPr>
          <w:rFonts w:ascii="Times New Roman" w:hAnsi="Times New Roman" w:cs="Times New Roman"/>
          <w:sz w:val="24"/>
          <w:szCs w:val="24"/>
          <w:lang w:val="en-GB"/>
        </w:rPr>
        <w:t xml:space="preserve">Project n. </w:t>
      </w:r>
      <w:r>
        <w:rPr>
          <w:rFonts w:ascii="Times New Roman" w:hAnsi="Times New Roman" w:cs="Times New Roman"/>
          <w:sz w:val="24"/>
          <w:szCs w:val="24"/>
          <w:lang w:val="en-GB"/>
        </w:rPr>
        <w:t>14</w:t>
      </w:r>
      <w:r w:rsidRPr="00E0589B">
        <w:rPr>
          <w:rFonts w:ascii="Times New Roman" w:hAnsi="Times New Roman" w:cs="Times New Roman"/>
          <w:sz w:val="24"/>
          <w:szCs w:val="24"/>
          <w:lang w:val="en-GB"/>
        </w:rPr>
        <w:t xml:space="preserve"> EARS-2    "Exotic atoms research with SIDDHARTA-2</w:t>
      </w:r>
      <w:proofErr w:type="gramStart"/>
      <w:r w:rsidRPr="00E0589B">
        <w:rPr>
          <w:rFonts w:ascii="Times New Roman" w:hAnsi="Times New Roman" w:cs="Times New Roman"/>
          <w:sz w:val="24"/>
          <w:szCs w:val="24"/>
          <w:lang w:val="en-GB"/>
        </w:rPr>
        <w:t>"  (</w:t>
      </w:r>
      <w:proofErr w:type="gramEnd"/>
      <w:r w:rsidRPr="00E0589B">
        <w:rPr>
          <w:rFonts w:ascii="Times New Roman" w:hAnsi="Times New Roman" w:cs="Times New Roman"/>
          <w:sz w:val="24"/>
          <w:szCs w:val="24"/>
          <w:lang w:val="en-GB"/>
        </w:rPr>
        <w:t xml:space="preserve">Alexandru Mario </w:t>
      </w:r>
      <w:proofErr w:type="spellStart"/>
      <w:r w:rsidRPr="00E0589B">
        <w:rPr>
          <w:rFonts w:ascii="Times New Roman" w:hAnsi="Times New Roman" w:cs="Times New Roman"/>
          <w:sz w:val="24"/>
          <w:szCs w:val="24"/>
          <w:lang w:val="en-GB"/>
        </w:rPr>
        <w:t>Bragadireanu</w:t>
      </w:r>
      <w:proofErr w:type="spellEnd"/>
      <w:r w:rsidRPr="00E0589B">
        <w:rPr>
          <w:rFonts w:ascii="Times New Roman" w:hAnsi="Times New Roman" w:cs="Times New Roman"/>
          <w:sz w:val="24"/>
          <w:szCs w:val="24"/>
          <w:lang w:val="en-GB"/>
        </w:rPr>
        <w:t xml:space="preserve">, IFIN-HH, </w:t>
      </w:r>
      <w:proofErr w:type="spellStart"/>
      <w:r w:rsidRPr="00E0589B">
        <w:rPr>
          <w:rFonts w:ascii="Times New Roman" w:hAnsi="Times New Roman" w:cs="Times New Roman"/>
          <w:sz w:val="24"/>
          <w:szCs w:val="24"/>
          <w:lang w:val="en-GB"/>
        </w:rPr>
        <w:t>Magurele</w:t>
      </w:r>
      <w:proofErr w:type="spellEnd"/>
      <w:r w:rsidRPr="00E0589B">
        <w:rPr>
          <w:rFonts w:ascii="Times New Roman" w:hAnsi="Times New Roman" w:cs="Times New Roman"/>
          <w:sz w:val="24"/>
          <w:szCs w:val="24"/>
          <w:lang w:val="en-GB"/>
        </w:rPr>
        <w:t xml:space="preserve"> (Bucharest),Romania) with the following activities: </w:t>
      </w:r>
    </w:p>
    <w:p w14:paraId="09834A1B" w14:textId="77777777" w:rsidR="00C6474E" w:rsidRPr="00E0589B" w:rsidRDefault="00C6474E" w:rsidP="00C6474E">
      <w:pPr>
        <w:spacing w:after="0"/>
        <w:jc w:val="both"/>
        <w:rPr>
          <w:rFonts w:ascii="Times New Roman" w:hAnsi="Times New Roman" w:cs="Times New Roman"/>
          <w:sz w:val="24"/>
          <w:szCs w:val="24"/>
          <w:lang w:val="en-GB"/>
        </w:rPr>
      </w:pPr>
      <w:r w:rsidRPr="00E0589B">
        <w:rPr>
          <w:rFonts w:ascii="Times New Roman" w:hAnsi="Times New Roman" w:cs="Times New Roman"/>
          <w:sz w:val="24"/>
          <w:szCs w:val="24"/>
          <w:lang w:val="en-GB"/>
        </w:rPr>
        <w:t xml:space="preserve">• Participation in beam time shifts </w:t>
      </w:r>
      <w:r>
        <w:rPr>
          <w:rFonts w:ascii="Times New Roman" w:hAnsi="Times New Roman" w:cs="Times New Roman"/>
          <w:sz w:val="24"/>
          <w:szCs w:val="24"/>
          <w:lang w:val="en-GB"/>
        </w:rPr>
        <w:t>for SIDDHARTA_2 full setup</w:t>
      </w:r>
    </w:p>
    <w:p w14:paraId="0CBE95F9" w14:textId="77777777" w:rsidR="00C6474E" w:rsidRPr="00E0589B" w:rsidRDefault="00C6474E" w:rsidP="00C6474E">
      <w:pPr>
        <w:spacing w:after="0"/>
        <w:jc w:val="both"/>
        <w:rPr>
          <w:rFonts w:ascii="Times New Roman" w:hAnsi="Times New Roman" w:cs="Times New Roman"/>
          <w:sz w:val="24"/>
          <w:szCs w:val="24"/>
          <w:lang w:val="en-GB"/>
        </w:rPr>
      </w:pPr>
      <w:r w:rsidRPr="00E0589B">
        <w:rPr>
          <w:rFonts w:ascii="Times New Roman" w:hAnsi="Times New Roman" w:cs="Times New Roman"/>
          <w:sz w:val="24"/>
          <w:szCs w:val="24"/>
          <w:lang w:val="en-GB"/>
        </w:rPr>
        <w:t xml:space="preserve">• Data analysis of data collected </w:t>
      </w:r>
    </w:p>
    <w:p w14:paraId="068C32B9" w14:textId="77777777" w:rsidR="00C6474E" w:rsidRPr="00E0589B" w:rsidRDefault="00C6474E" w:rsidP="00C6474E">
      <w:pPr>
        <w:spacing w:after="0"/>
        <w:jc w:val="both"/>
        <w:rPr>
          <w:rFonts w:ascii="Times New Roman" w:hAnsi="Times New Roman" w:cs="Times New Roman"/>
          <w:sz w:val="24"/>
          <w:szCs w:val="24"/>
          <w:lang w:val="en-GB"/>
        </w:rPr>
      </w:pPr>
      <w:r w:rsidRPr="00E0589B">
        <w:rPr>
          <w:rFonts w:ascii="Times New Roman" w:hAnsi="Times New Roman" w:cs="Times New Roman"/>
          <w:sz w:val="24"/>
          <w:szCs w:val="24"/>
          <w:lang w:val="en-GB"/>
        </w:rPr>
        <w:t>• Optimization of the degrader</w:t>
      </w:r>
      <w:r>
        <w:rPr>
          <w:rFonts w:ascii="Times New Roman" w:hAnsi="Times New Roman" w:cs="Times New Roman"/>
          <w:sz w:val="24"/>
          <w:szCs w:val="24"/>
          <w:lang w:val="en-GB"/>
        </w:rPr>
        <w:t xml:space="preserve"> for </w:t>
      </w:r>
      <w:proofErr w:type="spellStart"/>
      <w:r>
        <w:rPr>
          <w:rFonts w:ascii="Times New Roman" w:hAnsi="Times New Roman" w:cs="Times New Roman"/>
          <w:sz w:val="24"/>
          <w:szCs w:val="24"/>
          <w:lang w:val="en-GB"/>
        </w:rPr>
        <w:t>Kd</w:t>
      </w:r>
      <w:proofErr w:type="spellEnd"/>
      <w:r>
        <w:rPr>
          <w:rFonts w:ascii="Times New Roman" w:hAnsi="Times New Roman" w:cs="Times New Roman"/>
          <w:sz w:val="24"/>
          <w:szCs w:val="24"/>
          <w:lang w:val="en-GB"/>
        </w:rPr>
        <w:t xml:space="preserve"> measurements</w:t>
      </w:r>
      <w:r w:rsidRPr="00E0589B">
        <w:rPr>
          <w:rFonts w:ascii="Times New Roman" w:hAnsi="Times New Roman" w:cs="Times New Roman"/>
          <w:sz w:val="24"/>
          <w:szCs w:val="24"/>
          <w:lang w:val="en-GB"/>
        </w:rPr>
        <w:t xml:space="preserve"> </w:t>
      </w:r>
    </w:p>
    <w:p w14:paraId="4B829EB3" w14:textId="77777777" w:rsidR="00C6474E" w:rsidRPr="00E0589B" w:rsidRDefault="00C6474E" w:rsidP="00C6474E">
      <w:pPr>
        <w:spacing w:after="0"/>
        <w:jc w:val="both"/>
        <w:rPr>
          <w:rFonts w:ascii="Times New Roman" w:hAnsi="Times New Roman" w:cs="Times New Roman"/>
          <w:sz w:val="24"/>
          <w:szCs w:val="24"/>
          <w:lang w:val="en-GB"/>
        </w:rPr>
      </w:pPr>
      <w:r w:rsidRPr="00E0589B">
        <w:rPr>
          <w:rFonts w:ascii="Times New Roman" w:hAnsi="Times New Roman" w:cs="Times New Roman"/>
          <w:sz w:val="24"/>
          <w:szCs w:val="24"/>
          <w:lang w:val="en-GB"/>
        </w:rPr>
        <w:t xml:space="preserve">• Calibration and optimization 1 mm thick SDD </w:t>
      </w:r>
    </w:p>
    <w:p w14:paraId="6D0F1B68" w14:textId="77777777" w:rsidR="00C6474E" w:rsidRDefault="00C6474E" w:rsidP="00C6474E">
      <w:pPr>
        <w:spacing w:after="0"/>
        <w:jc w:val="both"/>
        <w:rPr>
          <w:rFonts w:ascii="Times New Roman" w:hAnsi="Times New Roman" w:cs="Times New Roman"/>
          <w:sz w:val="24"/>
          <w:szCs w:val="24"/>
          <w:lang w:val="en-GB"/>
        </w:rPr>
      </w:pPr>
      <w:r w:rsidRPr="00E0589B">
        <w:rPr>
          <w:rFonts w:ascii="Times New Roman" w:hAnsi="Times New Roman" w:cs="Times New Roman"/>
          <w:sz w:val="24"/>
          <w:szCs w:val="24"/>
          <w:lang w:val="en-GB"/>
        </w:rPr>
        <w:t xml:space="preserve">• </w:t>
      </w:r>
      <w:r>
        <w:rPr>
          <w:rFonts w:ascii="Times New Roman" w:hAnsi="Times New Roman" w:cs="Times New Roman"/>
          <w:sz w:val="24"/>
          <w:szCs w:val="24"/>
          <w:lang w:val="en-GB"/>
        </w:rPr>
        <w:t>Optimization</w:t>
      </w:r>
      <w:r w:rsidRPr="00E0589B">
        <w:rPr>
          <w:rFonts w:ascii="Times New Roman" w:hAnsi="Times New Roman" w:cs="Times New Roman"/>
          <w:sz w:val="24"/>
          <w:szCs w:val="24"/>
          <w:lang w:val="en-GB"/>
        </w:rPr>
        <w:t xml:space="preserve"> of DAQ and Slow Control systems</w:t>
      </w:r>
    </w:p>
    <w:p w14:paraId="779B5193" w14:textId="77777777" w:rsidR="00C6474E" w:rsidRDefault="00C6474E" w:rsidP="00C6474E">
      <w:pPr>
        <w:spacing w:after="0"/>
        <w:jc w:val="both"/>
        <w:rPr>
          <w:rFonts w:ascii="Times New Roman" w:hAnsi="Times New Roman" w:cs="Times New Roman"/>
          <w:sz w:val="24"/>
          <w:szCs w:val="24"/>
          <w:lang w:val="en-GB"/>
        </w:rPr>
      </w:pPr>
    </w:p>
    <w:p w14:paraId="1C956AB7" w14:textId="77777777" w:rsidR="00C6474E" w:rsidRPr="00E0589B" w:rsidRDefault="00C6474E" w:rsidP="00C6474E">
      <w:pPr>
        <w:spacing w:after="0"/>
        <w:jc w:val="both"/>
        <w:rPr>
          <w:rFonts w:ascii="Times New Roman" w:hAnsi="Times New Roman" w:cs="Times New Roman"/>
          <w:sz w:val="24"/>
          <w:szCs w:val="24"/>
          <w:lang w:val="en-GB"/>
        </w:rPr>
      </w:pPr>
      <w:r w:rsidRPr="00E0589B">
        <w:rPr>
          <w:rFonts w:ascii="Times New Roman" w:hAnsi="Times New Roman" w:cs="Times New Roman"/>
          <w:sz w:val="24"/>
          <w:szCs w:val="24"/>
          <w:lang w:val="en-GB"/>
        </w:rPr>
        <w:t xml:space="preserve">Project n. </w:t>
      </w:r>
      <w:r>
        <w:rPr>
          <w:rFonts w:ascii="Times New Roman" w:hAnsi="Times New Roman" w:cs="Times New Roman"/>
          <w:sz w:val="24"/>
          <w:szCs w:val="24"/>
          <w:lang w:val="en-GB"/>
        </w:rPr>
        <w:t>9 and 15</w:t>
      </w:r>
      <w:r w:rsidRPr="00E0589B">
        <w:rPr>
          <w:rFonts w:ascii="Times New Roman" w:hAnsi="Times New Roman" w:cs="Times New Roman"/>
          <w:sz w:val="24"/>
          <w:szCs w:val="24"/>
          <w:lang w:val="en-GB"/>
        </w:rPr>
        <w:t xml:space="preserve"> IGFAE-</w:t>
      </w:r>
      <w:proofErr w:type="spellStart"/>
      <w:r w:rsidRPr="00E0589B">
        <w:rPr>
          <w:rFonts w:ascii="Times New Roman" w:hAnsi="Times New Roman" w:cs="Times New Roman"/>
          <w:sz w:val="24"/>
          <w:szCs w:val="24"/>
          <w:lang w:val="en-GB"/>
        </w:rPr>
        <w:t>Kd</w:t>
      </w:r>
      <w:proofErr w:type="spellEnd"/>
      <w:r w:rsidRPr="00E0589B">
        <w:rPr>
          <w:rFonts w:ascii="Times New Roman" w:hAnsi="Times New Roman" w:cs="Times New Roman"/>
          <w:sz w:val="24"/>
          <w:szCs w:val="24"/>
          <w:lang w:val="en-GB"/>
        </w:rPr>
        <w:t xml:space="preserve"> “Kaonic Atoms at SIDDHARTA-2” (Antonio Romero Vidal, Santiago di Compostella, Spain), with the following activities: </w:t>
      </w:r>
    </w:p>
    <w:p w14:paraId="2B2BC121" w14:textId="77777777" w:rsidR="00C6474E" w:rsidRPr="00E0589B" w:rsidRDefault="00C6474E" w:rsidP="00C6474E">
      <w:pPr>
        <w:spacing w:after="0"/>
        <w:jc w:val="both"/>
        <w:rPr>
          <w:rFonts w:ascii="Times New Roman" w:hAnsi="Times New Roman" w:cs="Times New Roman"/>
          <w:sz w:val="24"/>
          <w:szCs w:val="24"/>
          <w:lang w:val="en-GB"/>
        </w:rPr>
      </w:pPr>
      <w:r w:rsidRPr="00E0589B">
        <w:rPr>
          <w:rFonts w:ascii="Times New Roman" w:hAnsi="Times New Roman" w:cs="Times New Roman"/>
          <w:sz w:val="24"/>
          <w:szCs w:val="24"/>
          <w:lang w:val="en-GB"/>
        </w:rPr>
        <w:t xml:space="preserve">• Participation in beam time shifts </w:t>
      </w:r>
      <w:r>
        <w:rPr>
          <w:rFonts w:ascii="Times New Roman" w:hAnsi="Times New Roman" w:cs="Times New Roman"/>
          <w:sz w:val="24"/>
          <w:szCs w:val="24"/>
          <w:lang w:val="en-GB"/>
        </w:rPr>
        <w:t xml:space="preserve">for final </w:t>
      </w:r>
      <w:proofErr w:type="spellStart"/>
      <w:r>
        <w:rPr>
          <w:rFonts w:ascii="Times New Roman" w:hAnsi="Times New Roman" w:cs="Times New Roman"/>
          <w:sz w:val="24"/>
          <w:szCs w:val="24"/>
          <w:lang w:val="en-GB"/>
        </w:rPr>
        <w:t>Kd</w:t>
      </w:r>
      <w:proofErr w:type="spellEnd"/>
      <w:r>
        <w:rPr>
          <w:rFonts w:ascii="Times New Roman" w:hAnsi="Times New Roman" w:cs="Times New Roman"/>
          <w:sz w:val="24"/>
          <w:szCs w:val="24"/>
          <w:lang w:val="en-GB"/>
        </w:rPr>
        <w:t xml:space="preserve"> run</w:t>
      </w:r>
    </w:p>
    <w:p w14:paraId="63194F92" w14:textId="7D66D0A8" w:rsidR="006532BD" w:rsidRDefault="00C6474E" w:rsidP="00200374">
      <w:pPr>
        <w:spacing w:after="0"/>
        <w:jc w:val="both"/>
        <w:rPr>
          <w:rFonts w:ascii="Times New Roman" w:hAnsi="Times New Roman" w:cs="Times New Roman"/>
          <w:sz w:val="24"/>
          <w:szCs w:val="24"/>
          <w:lang w:val="en-GB"/>
        </w:rPr>
      </w:pPr>
      <w:r w:rsidRPr="00E0589B">
        <w:rPr>
          <w:rFonts w:ascii="Times New Roman" w:hAnsi="Times New Roman" w:cs="Times New Roman"/>
          <w:sz w:val="24"/>
          <w:szCs w:val="24"/>
          <w:lang w:val="en-GB"/>
        </w:rPr>
        <w:t>• Data analysis for kaonic deuterium using Machine Learning</w:t>
      </w:r>
    </w:p>
    <w:p w14:paraId="4FF9FD2F" w14:textId="77777777" w:rsidR="00200374" w:rsidRPr="00200374" w:rsidRDefault="00200374" w:rsidP="00200374">
      <w:pPr>
        <w:spacing w:after="0"/>
        <w:jc w:val="both"/>
        <w:rPr>
          <w:rFonts w:ascii="Times New Roman" w:hAnsi="Times New Roman" w:cs="Times New Roman"/>
          <w:sz w:val="24"/>
          <w:szCs w:val="24"/>
          <w:lang w:val="en-GB"/>
        </w:rPr>
      </w:pPr>
    </w:p>
    <w:p w14:paraId="5D0E80E9" w14:textId="77777777" w:rsidR="006532BD" w:rsidRPr="006532BD" w:rsidRDefault="006532BD" w:rsidP="006532BD">
      <w:pPr>
        <w:rPr>
          <w:rFonts w:ascii="Times New Roman" w:hAnsi="Times New Roman" w:cs="Times New Roman"/>
          <w:b/>
          <w:i/>
          <w:sz w:val="24"/>
          <w:lang w:val="en-US"/>
        </w:rPr>
      </w:pPr>
      <w:r w:rsidRPr="006532BD">
        <w:rPr>
          <w:rFonts w:ascii="Times New Roman" w:hAnsi="Times New Roman" w:cs="Times New Roman"/>
          <w:b/>
          <w:i/>
          <w:sz w:val="24"/>
          <w:lang w:val="en-US"/>
        </w:rPr>
        <w:t>Table 3.1 Access to the facility during the reporting period supported by the project</w:t>
      </w:r>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3426"/>
        <w:gridCol w:w="2257"/>
        <w:gridCol w:w="2542"/>
      </w:tblGrid>
      <w:tr w:rsidR="00A67DA0" w:rsidRPr="00B95258" w14:paraId="798BF309" w14:textId="77777777" w:rsidTr="00C60201">
        <w:tc>
          <w:tcPr>
            <w:tcW w:w="525" w:type="pct"/>
          </w:tcPr>
          <w:p w14:paraId="7CF78ED2" w14:textId="77777777" w:rsidR="00A67DA0" w:rsidRPr="00724685" w:rsidRDefault="00A67DA0" w:rsidP="00C60201">
            <w:pPr>
              <w:autoSpaceDE w:val="0"/>
              <w:autoSpaceDN w:val="0"/>
              <w:adjustRightInd w:val="0"/>
              <w:spacing w:after="0" w:line="240" w:lineRule="auto"/>
              <w:jc w:val="center"/>
              <w:rPr>
                <w:rFonts w:ascii="Times New Roman" w:eastAsia="Calibri" w:hAnsi="Times New Roman" w:cs="Times New Roman"/>
                <w:b/>
                <w:color w:val="000000"/>
                <w:sz w:val="24"/>
                <w:szCs w:val="24"/>
                <w:lang w:val="en-US"/>
              </w:rPr>
            </w:pPr>
            <w:r w:rsidRPr="00724685">
              <w:rPr>
                <w:rFonts w:ascii="Times New Roman" w:eastAsia="Calibri" w:hAnsi="Times New Roman" w:cs="Times New Roman"/>
                <w:b/>
                <w:color w:val="000000"/>
                <w:sz w:val="24"/>
                <w:szCs w:val="24"/>
                <w:lang w:val="en-US"/>
              </w:rPr>
              <w:t>Proj</w:t>
            </w:r>
            <w:r>
              <w:rPr>
                <w:rFonts w:ascii="Times New Roman" w:eastAsia="Calibri" w:hAnsi="Times New Roman" w:cs="Times New Roman"/>
                <w:b/>
                <w:color w:val="000000"/>
                <w:sz w:val="24"/>
                <w:szCs w:val="24"/>
                <w:lang w:val="en-US"/>
              </w:rPr>
              <w:t>ect</w:t>
            </w:r>
            <w:r w:rsidRPr="00724685">
              <w:rPr>
                <w:rFonts w:ascii="Times New Roman" w:eastAsia="Calibri" w:hAnsi="Times New Roman" w:cs="Times New Roman"/>
                <w:b/>
                <w:color w:val="000000"/>
                <w:sz w:val="24"/>
                <w:szCs w:val="24"/>
                <w:lang w:val="en-US"/>
              </w:rPr>
              <w:t xml:space="preserve"> </w:t>
            </w:r>
            <w:r>
              <w:rPr>
                <w:rFonts w:ascii="Times New Roman" w:eastAsia="Calibri" w:hAnsi="Times New Roman" w:cs="Times New Roman"/>
                <w:b/>
                <w:color w:val="000000"/>
                <w:sz w:val="24"/>
                <w:szCs w:val="24"/>
                <w:lang w:val="en-US"/>
              </w:rPr>
              <w:t>No</w:t>
            </w:r>
            <w:r w:rsidRPr="00724685">
              <w:rPr>
                <w:rFonts w:ascii="Times New Roman" w:eastAsia="Calibri" w:hAnsi="Times New Roman" w:cs="Times New Roman"/>
                <w:b/>
                <w:color w:val="000000"/>
                <w:sz w:val="24"/>
                <w:szCs w:val="24"/>
                <w:lang w:val="en-US"/>
              </w:rPr>
              <w:t>.</w:t>
            </w:r>
          </w:p>
        </w:tc>
        <w:tc>
          <w:tcPr>
            <w:tcW w:w="1864" w:type="pct"/>
          </w:tcPr>
          <w:p w14:paraId="402F1649" w14:textId="77777777" w:rsidR="00A67DA0" w:rsidRPr="00724685" w:rsidRDefault="00A67DA0" w:rsidP="00C60201">
            <w:pPr>
              <w:spacing w:after="0" w:line="240" w:lineRule="auto"/>
              <w:jc w:val="center"/>
              <w:rPr>
                <w:rFonts w:ascii="Times New Roman" w:eastAsia="Times New Roman" w:hAnsi="Times New Roman" w:cs="Times New Roman"/>
                <w:b/>
                <w:sz w:val="24"/>
                <w:szCs w:val="24"/>
                <w:lang w:val="en-US" w:eastAsia="en-GB"/>
              </w:rPr>
            </w:pPr>
            <w:r w:rsidRPr="00724685">
              <w:rPr>
                <w:rFonts w:ascii="Times New Roman" w:eastAsia="Times New Roman" w:hAnsi="Times New Roman" w:cs="Times New Roman"/>
                <w:b/>
                <w:bCs/>
                <w:sz w:val="24"/>
                <w:szCs w:val="24"/>
                <w:lang w:val="en-US" w:eastAsia="en-GB"/>
              </w:rPr>
              <w:t>User-project acronym</w:t>
            </w:r>
          </w:p>
        </w:tc>
        <w:tc>
          <w:tcPr>
            <w:tcW w:w="1228" w:type="pct"/>
          </w:tcPr>
          <w:p w14:paraId="6976BC11" w14:textId="77777777" w:rsidR="00A67DA0" w:rsidRPr="00724685" w:rsidRDefault="00A67DA0" w:rsidP="00C60201">
            <w:pPr>
              <w:autoSpaceDE w:val="0"/>
              <w:autoSpaceDN w:val="0"/>
              <w:adjustRightInd w:val="0"/>
              <w:spacing w:after="0" w:line="240" w:lineRule="auto"/>
              <w:jc w:val="center"/>
              <w:rPr>
                <w:rFonts w:ascii="Times New Roman" w:eastAsia="Calibri" w:hAnsi="Times New Roman" w:cs="Times New Roman"/>
                <w:b/>
                <w:color w:val="000000"/>
                <w:sz w:val="24"/>
                <w:szCs w:val="24"/>
                <w:lang w:val="en-US"/>
              </w:rPr>
            </w:pPr>
            <w:r>
              <w:rPr>
                <w:rFonts w:ascii="Times New Roman" w:eastAsia="Calibri" w:hAnsi="Times New Roman" w:cs="Times New Roman"/>
                <w:b/>
                <w:color w:val="000000"/>
                <w:sz w:val="24"/>
                <w:szCs w:val="24"/>
                <w:lang w:val="en-US"/>
              </w:rPr>
              <w:t>Number of u</w:t>
            </w:r>
            <w:r w:rsidRPr="00724685">
              <w:rPr>
                <w:rFonts w:ascii="Times New Roman" w:eastAsia="Calibri" w:hAnsi="Times New Roman" w:cs="Times New Roman"/>
                <w:b/>
                <w:color w:val="000000"/>
                <w:sz w:val="24"/>
                <w:szCs w:val="24"/>
                <w:lang w:val="en-US"/>
              </w:rPr>
              <w:t>sers</w:t>
            </w:r>
          </w:p>
        </w:tc>
        <w:tc>
          <w:tcPr>
            <w:tcW w:w="1383" w:type="pct"/>
          </w:tcPr>
          <w:p w14:paraId="0B19D84F" w14:textId="77777777" w:rsidR="00A67DA0" w:rsidRPr="00724685" w:rsidRDefault="00A67DA0" w:rsidP="00C60201">
            <w:pPr>
              <w:autoSpaceDE w:val="0"/>
              <w:autoSpaceDN w:val="0"/>
              <w:adjustRightInd w:val="0"/>
              <w:spacing w:after="0" w:line="240" w:lineRule="auto"/>
              <w:jc w:val="center"/>
              <w:rPr>
                <w:rFonts w:ascii="Times New Roman" w:eastAsia="Calibri" w:hAnsi="Times New Roman" w:cs="Times New Roman"/>
                <w:b/>
                <w:color w:val="000000"/>
                <w:sz w:val="24"/>
                <w:szCs w:val="24"/>
                <w:lang w:val="en-US"/>
              </w:rPr>
            </w:pPr>
            <w:r w:rsidRPr="00724685">
              <w:rPr>
                <w:rFonts w:ascii="Times New Roman" w:eastAsia="Calibri" w:hAnsi="Times New Roman" w:cs="Times New Roman"/>
                <w:b/>
                <w:bCs/>
                <w:color w:val="000000"/>
                <w:sz w:val="24"/>
                <w:szCs w:val="24"/>
                <w:lang w:val="en-US"/>
              </w:rPr>
              <w:t>Number of</w:t>
            </w:r>
            <w:r>
              <w:rPr>
                <w:rFonts w:ascii="Times New Roman" w:eastAsia="Calibri" w:hAnsi="Times New Roman" w:cs="Times New Roman"/>
                <w:b/>
                <w:bCs/>
                <w:color w:val="000000"/>
                <w:sz w:val="24"/>
                <w:szCs w:val="24"/>
                <w:lang w:val="en-US"/>
              </w:rPr>
              <w:t xml:space="preserve"> </w:t>
            </w:r>
            <w:r w:rsidRPr="00724685">
              <w:rPr>
                <w:rFonts w:ascii="Times New Roman" w:eastAsia="Calibri" w:hAnsi="Times New Roman" w:cs="Times New Roman"/>
                <w:b/>
                <w:bCs/>
                <w:color w:val="000000"/>
                <w:sz w:val="24"/>
                <w:szCs w:val="24"/>
                <w:lang w:val="en-US"/>
              </w:rPr>
              <w:t>days spent</w:t>
            </w:r>
            <w:r w:rsidRPr="00724685">
              <w:rPr>
                <w:rFonts w:ascii="Times New Roman" w:eastAsia="Calibri" w:hAnsi="Times New Roman" w:cs="Times New Roman"/>
                <w:b/>
                <w:bCs/>
                <w:color w:val="000000"/>
                <w:sz w:val="24"/>
                <w:szCs w:val="24"/>
                <w:lang w:val="en-US"/>
              </w:rPr>
              <w:br/>
              <w:t>at the infrastructure</w:t>
            </w:r>
          </w:p>
        </w:tc>
      </w:tr>
      <w:tr w:rsidR="00A67DA0" w:rsidRPr="00724685" w14:paraId="27A0FB55" w14:textId="77777777" w:rsidTr="00C60201">
        <w:tc>
          <w:tcPr>
            <w:tcW w:w="525" w:type="pct"/>
          </w:tcPr>
          <w:p w14:paraId="2B452F71" w14:textId="77777777" w:rsidR="00A67DA0" w:rsidRPr="00BD1E1B" w:rsidRDefault="00A67DA0" w:rsidP="00C60201">
            <w:pPr>
              <w:spacing w:after="0" w:line="240" w:lineRule="auto"/>
              <w:jc w:val="center"/>
              <w:rPr>
                <w:rFonts w:ascii="Times New Roman" w:eastAsia="Times New Roman" w:hAnsi="Times New Roman" w:cs="Times New Roman"/>
                <w:b/>
                <w:bCs/>
                <w:sz w:val="24"/>
                <w:szCs w:val="24"/>
                <w:lang w:val="en-US" w:eastAsia="en-GB"/>
              </w:rPr>
            </w:pPr>
            <w:r w:rsidRPr="00BD1E1B">
              <w:rPr>
                <w:rFonts w:ascii="Times New Roman" w:eastAsia="Times New Roman" w:hAnsi="Times New Roman" w:cs="Times New Roman"/>
                <w:b/>
                <w:bCs/>
                <w:sz w:val="24"/>
                <w:szCs w:val="24"/>
                <w:lang w:val="en-US" w:eastAsia="en-GB"/>
              </w:rPr>
              <w:t>2</w:t>
            </w:r>
          </w:p>
        </w:tc>
        <w:tc>
          <w:tcPr>
            <w:tcW w:w="1864" w:type="pct"/>
          </w:tcPr>
          <w:p w14:paraId="1839CBB5" w14:textId="77777777" w:rsidR="00A67DA0" w:rsidRPr="00BD1E1B" w:rsidRDefault="00A67DA0" w:rsidP="00C60201">
            <w:pPr>
              <w:spacing w:after="0" w:line="240" w:lineRule="auto"/>
              <w:rPr>
                <w:rFonts w:ascii="Palatino Linotype" w:eastAsia="Times New Roman" w:hAnsi="Palatino Linotype" w:cs="Times New Roman"/>
                <w:b/>
                <w:bCs/>
                <w:sz w:val="24"/>
                <w:szCs w:val="24"/>
                <w:lang w:val="en-US" w:eastAsia="en-GB"/>
              </w:rPr>
            </w:pPr>
            <w:proofErr w:type="spellStart"/>
            <w:r w:rsidRPr="0082432E">
              <w:rPr>
                <w:rFonts w:ascii="Palatino Linotype" w:eastAsia="Times New Roman" w:hAnsi="Palatino Linotype" w:cs="Times New Roman"/>
                <w:b/>
                <w:bCs/>
                <w:sz w:val="24"/>
                <w:szCs w:val="24"/>
                <w:lang w:val="en-US" w:eastAsia="en-GB"/>
              </w:rPr>
              <w:t>DarkAndRare</w:t>
            </w:r>
            <w:proofErr w:type="spellEnd"/>
          </w:p>
        </w:tc>
        <w:tc>
          <w:tcPr>
            <w:tcW w:w="1228" w:type="pct"/>
          </w:tcPr>
          <w:p w14:paraId="7C48A76E" w14:textId="77777777" w:rsidR="00A67DA0" w:rsidRPr="00BD1E1B" w:rsidRDefault="00A67DA0" w:rsidP="00C60201">
            <w:pPr>
              <w:spacing w:after="0" w:line="240" w:lineRule="auto"/>
              <w:jc w:val="center"/>
              <w:rPr>
                <w:rFonts w:ascii="Palatino Linotype" w:eastAsia="Times New Roman" w:hAnsi="Palatino Linotype" w:cs="Times New Roman"/>
                <w:b/>
                <w:bCs/>
                <w:sz w:val="24"/>
                <w:szCs w:val="24"/>
                <w:lang w:val="en-US" w:eastAsia="en-GB"/>
              </w:rPr>
            </w:pPr>
            <w:r>
              <w:rPr>
                <w:rFonts w:ascii="Palatino Linotype" w:eastAsia="Times New Roman" w:hAnsi="Palatino Linotype" w:cs="Times New Roman"/>
                <w:b/>
                <w:bCs/>
                <w:sz w:val="24"/>
                <w:szCs w:val="24"/>
                <w:lang w:val="en-US" w:eastAsia="en-GB"/>
              </w:rPr>
              <w:t>4</w:t>
            </w:r>
          </w:p>
        </w:tc>
        <w:tc>
          <w:tcPr>
            <w:tcW w:w="1383" w:type="pct"/>
          </w:tcPr>
          <w:p w14:paraId="0A4C2E83" w14:textId="3E116F81" w:rsidR="00A67DA0" w:rsidRPr="00BD1E1B" w:rsidRDefault="004A6A1B" w:rsidP="00C60201">
            <w:pPr>
              <w:spacing w:after="0" w:line="240" w:lineRule="auto"/>
              <w:jc w:val="center"/>
              <w:rPr>
                <w:rFonts w:ascii="Palatino Linotype" w:eastAsia="Times New Roman" w:hAnsi="Palatino Linotype" w:cs="Times New Roman"/>
                <w:b/>
                <w:bCs/>
                <w:sz w:val="24"/>
                <w:szCs w:val="24"/>
                <w:highlight w:val="yellow"/>
                <w:lang w:val="en-US" w:eastAsia="en-GB"/>
              </w:rPr>
            </w:pPr>
            <w:r>
              <w:rPr>
                <w:rFonts w:ascii="Palatino Linotype" w:eastAsia="Times New Roman" w:hAnsi="Palatino Linotype" w:cs="Times New Roman"/>
                <w:b/>
                <w:bCs/>
                <w:sz w:val="24"/>
                <w:szCs w:val="24"/>
                <w:lang w:val="en-US" w:eastAsia="en-GB"/>
              </w:rPr>
              <w:t>38</w:t>
            </w:r>
          </w:p>
        </w:tc>
      </w:tr>
      <w:tr w:rsidR="00A67DA0" w:rsidRPr="00724685" w14:paraId="44448D22" w14:textId="77777777" w:rsidTr="00C60201">
        <w:tc>
          <w:tcPr>
            <w:tcW w:w="525" w:type="pct"/>
          </w:tcPr>
          <w:p w14:paraId="65D6B801" w14:textId="77777777" w:rsidR="00A67DA0" w:rsidRPr="00BD1E1B" w:rsidRDefault="00A67DA0" w:rsidP="00C60201">
            <w:pPr>
              <w:spacing w:after="0" w:line="240" w:lineRule="auto"/>
              <w:jc w:val="center"/>
              <w:rPr>
                <w:rFonts w:ascii="Times New Roman" w:eastAsia="Times New Roman" w:hAnsi="Times New Roman" w:cs="Times New Roman"/>
                <w:b/>
                <w:bCs/>
                <w:sz w:val="24"/>
                <w:szCs w:val="24"/>
                <w:lang w:val="en-US" w:eastAsia="en-GB"/>
              </w:rPr>
            </w:pPr>
            <w:r w:rsidRPr="00BD1E1B">
              <w:rPr>
                <w:rFonts w:ascii="Times New Roman" w:eastAsia="Times New Roman" w:hAnsi="Times New Roman" w:cs="Times New Roman"/>
                <w:b/>
                <w:bCs/>
                <w:sz w:val="24"/>
                <w:szCs w:val="24"/>
                <w:lang w:val="en-US" w:eastAsia="en-GB"/>
              </w:rPr>
              <w:t>3</w:t>
            </w:r>
          </w:p>
        </w:tc>
        <w:tc>
          <w:tcPr>
            <w:tcW w:w="1864" w:type="pct"/>
          </w:tcPr>
          <w:p w14:paraId="795DED2E" w14:textId="77777777" w:rsidR="00A67DA0" w:rsidRPr="00BD1E1B" w:rsidRDefault="00A67DA0" w:rsidP="00C60201">
            <w:pPr>
              <w:spacing w:after="0" w:line="240" w:lineRule="auto"/>
              <w:ind w:right="-346"/>
              <w:rPr>
                <w:rFonts w:ascii="Palatino Linotype" w:eastAsia="Times New Roman" w:hAnsi="Palatino Linotype" w:cs="Times New Roman"/>
                <w:b/>
                <w:bCs/>
                <w:sz w:val="24"/>
                <w:szCs w:val="24"/>
                <w:lang w:val="en-US" w:eastAsia="en-GB"/>
              </w:rPr>
            </w:pPr>
            <w:r w:rsidRPr="0082432E">
              <w:rPr>
                <w:rFonts w:ascii="Palatino Linotype" w:eastAsia="Times New Roman" w:hAnsi="Palatino Linotype" w:cs="Times New Roman"/>
                <w:b/>
                <w:bCs/>
                <w:sz w:val="24"/>
                <w:szCs w:val="24"/>
                <w:lang w:val="en-US" w:eastAsia="en-GB"/>
              </w:rPr>
              <w:t>SIDDHARTA-2</w:t>
            </w:r>
          </w:p>
        </w:tc>
        <w:tc>
          <w:tcPr>
            <w:tcW w:w="1228" w:type="pct"/>
          </w:tcPr>
          <w:p w14:paraId="2360F05A" w14:textId="2D165FEB" w:rsidR="00A67DA0" w:rsidRPr="00BD1E1B" w:rsidRDefault="00D73C10" w:rsidP="00C60201">
            <w:pPr>
              <w:spacing w:after="0" w:line="240" w:lineRule="auto"/>
              <w:jc w:val="center"/>
              <w:rPr>
                <w:rFonts w:ascii="Palatino Linotype" w:eastAsia="Times New Roman" w:hAnsi="Palatino Linotype" w:cs="Times New Roman"/>
                <w:b/>
                <w:bCs/>
                <w:sz w:val="24"/>
                <w:szCs w:val="24"/>
                <w:lang w:val="en-US" w:eastAsia="en-GB"/>
              </w:rPr>
            </w:pPr>
            <w:r>
              <w:rPr>
                <w:rFonts w:ascii="Palatino Linotype" w:eastAsia="Times New Roman" w:hAnsi="Palatino Linotype" w:cs="Times New Roman"/>
                <w:b/>
                <w:bCs/>
                <w:sz w:val="24"/>
                <w:szCs w:val="24"/>
                <w:lang w:val="en-US" w:eastAsia="en-GB"/>
              </w:rPr>
              <w:t>1</w:t>
            </w:r>
          </w:p>
        </w:tc>
        <w:tc>
          <w:tcPr>
            <w:tcW w:w="1383" w:type="pct"/>
          </w:tcPr>
          <w:p w14:paraId="58F1833C" w14:textId="03B826B2" w:rsidR="00A67DA0" w:rsidRPr="00BD1E1B" w:rsidRDefault="004A6A1B" w:rsidP="00C60201">
            <w:pPr>
              <w:spacing w:after="0" w:line="240" w:lineRule="auto"/>
              <w:jc w:val="center"/>
              <w:rPr>
                <w:rFonts w:ascii="Palatino Linotype" w:eastAsia="Times New Roman" w:hAnsi="Palatino Linotype" w:cs="Times New Roman"/>
                <w:b/>
                <w:bCs/>
                <w:sz w:val="24"/>
                <w:szCs w:val="24"/>
                <w:lang w:val="en-US" w:eastAsia="en-GB"/>
              </w:rPr>
            </w:pPr>
            <w:r>
              <w:rPr>
                <w:rFonts w:ascii="Palatino Linotype" w:eastAsia="Times New Roman" w:hAnsi="Palatino Linotype" w:cs="Times New Roman"/>
                <w:b/>
                <w:bCs/>
                <w:sz w:val="24"/>
                <w:szCs w:val="24"/>
                <w:lang w:val="en-US" w:eastAsia="en-GB"/>
              </w:rPr>
              <w:t>24</w:t>
            </w:r>
          </w:p>
        </w:tc>
      </w:tr>
      <w:tr w:rsidR="00A67DA0" w:rsidRPr="00724685" w14:paraId="02548BD6" w14:textId="77777777" w:rsidTr="00C60201">
        <w:tc>
          <w:tcPr>
            <w:tcW w:w="525" w:type="pct"/>
          </w:tcPr>
          <w:p w14:paraId="14E72041" w14:textId="77777777" w:rsidR="00A67DA0" w:rsidRPr="00423606" w:rsidRDefault="00A67DA0" w:rsidP="00C60201">
            <w:pPr>
              <w:spacing w:after="0" w:line="240" w:lineRule="auto"/>
              <w:jc w:val="center"/>
              <w:rPr>
                <w:rFonts w:ascii="Times New Roman" w:eastAsia="Times New Roman" w:hAnsi="Times New Roman" w:cs="Times New Roman"/>
                <w:b/>
                <w:bCs/>
                <w:sz w:val="24"/>
                <w:szCs w:val="24"/>
                <w:lang w:val="en-US" w:eastAsia="en-GB"/>
              </w:rPr>
            </w:pPr>
            <w:r w:rsidRPr="00423606">
              <w:rPr>
                <w:rFonts w:ascii="Times New Roman" w:eastAsia="Times New Roman" w:hAnsi="Times New Roman" w:cs="Times New Roman"/>
                <w:b/>
                <w:bCs/>
                <w:sz w:val="24"/>
                <w:szCs w:val="24"/>
                <w:lang w:val="en-US" w:eastAsia="en-GB"/>
              </w:rPr>
              <w:t>4</w:t>
            </w:r>
          </w:p>
        </w:tc>
        <w:tc>
          <w:tcPr>
            <w:tcW w:w="1864" w:type="pct"/>
          </w:tcPr>
          <w:p w14:paraId="01CD1B5C" w14:textId="77777777" w:rsidR="00A67DA0" w:rsidRPr="00423606" w:rsidRDefault="00A67DA0" w:rsidP="00C60201">
            <w:pPr>
              <w:spacing w:after="0" w:line="240" w:lineRule="auto"/>
              <w:rPr>
                <w:rFonts w:ascii="Palatino Linotype" w:eastAsia="Times New Roman" w:hAnsi="Palatino Linotype" w:cs="Times New Roman"/>
                <w:b/>
                <w:bCs/>
                <w:sz w:val="24"/>
                <w:szCs w:val="24"/>
                <w:lang w:val="en-US" w:eastAsia="en-GB"/>
              </w:rPr>
            </w:pPr>
            <w:r w:rsidRPr="0082432E">
              <w:rPr>
                <w:rFonts w:ascii="Palatino Linotype" w:eastAsia="Times New Roman" w:hAnsi="Palatino Linotype" w:cs="Times New Roman"/>
                <w:b/>
                <w:bCs/>
                <w:sz w:val="24"/>
                <w:szCs w:val="24"/>
                <w:lang w:val="en-US" w:eastAsia="en-GB"/>
              </w:rPr>
              <w:t>KRAKOW@SIDDHARTA-2</w:t>
            </w:r>
          </w:p>
        </w:tc>
        <w:tc>
          <w:tcPr>
            <w:tcW w:w="1228" w:type="pct"/>
          </w:tcPr>
          <w:p w14:paraId="349F3F50" w14:textId="77777777" w:rsidR="00A67DA0" w:rsidRPr="00423606" w:rsidRDefault="00A67DA0" w:rsidP="00C60201">
            <w:pPr>
              <w:spacing w:after="0" w:line="240" w:lineRule="auto"/>
              <w:jc w:val="center"/>
              <w:rPr>
                <w:rFonts w:ascii="Palatino Linotype" w:eastAsia="Times New Roman" w:hAnsi="Palatino Linotype" w:cs="Times New Roman"/>
                <w:b/>
                <w:bCs/>
                <w:sz w:val="24"/>
                <w:szCs w:val="24"/>
                <w:lang w:val="en-US" w:eastAsia="en-GB"/>
              </w:rPr>
            </w:pPr>
            <w:r>
              <w:rPr>
                <w:rFonts w:ascii="Palatino Linotype" w:eastAsia="Times New Roman" w:hAnsi="Palatino Linotype" w:cs="Times New Roman"/>
                <w:b/>
                <w:bCs/>
                <w:sz w:val="24"/>
                <w:szCs w:val="24"/>
                <w:lang w:val="en-US" w:eastAsia="en-GB"/>
              </w:rPr>
              <w:t>6</w:t>
            </w:r>
          </w:p>
        </w:tc>
        <w:tc>
          <w:tcPr>
            <w:tcW w:w="1383" w:type="pct"/>
          </w:tcPr>
          <w:p w14:paraId="5C4C9DF4" w14:textId="00A3F398" w:rsidR="00A67DA0" w:rsidRPr="00423606" w:rsidRDefault="004A6A1B" w:rsidP="00C60201">
            <w:pPr>
              <w:spacing w:after="0" w:line="240" w:lineRule="auto"/>
              <w:jc w:val="center"/>
              <w:rPr>
                <w:rFonts w:ascii="Palatino Linotype" w:eastAsia="Times New Roman" w:hAnsi="Palatino Linotype" w:cs="Times New Roman"/>
                <w:b/>
                <w:bCs/>
                <w:sz w:val="24"/>
                <w:szCs w:val="24"/>
                <w:lang w:val="en-US" w:eastAsia="en-GB"/>
              </w:rPr>
            </w:pPr>
            <w:r>
              <w:rPr>
                <w:rFonts w:ascii="Palatino Linotype" w:eastAsia="Times New Roman" w:hAnsi="Palatino Linotype" w:cs="Times New Roman"/>
                <w:b/>
                <w:bCs/>
                <w:sz w:val="24"/>
                <w:szCs w:val="24"/>
                <w:lang w:val="en-US" w:eastAsia="en-GB"/>
              </w:rPr>
              <w:t>16</w:t>
            </w:r>
          </w:p>
        </w:tc>
      </w:tr>
      <w:tr w:rsidR="00A67DA0" w:rsidRPr="00724685" w14:paraId="7977B4DF" w14:textId="77777777" w:rsidTr="00C60201">
        <w:tc>
          <w:tcPr>
            <w:tcW w:w="525" w:type="pct"/>
          </w:tcPr>
          <w:p w14:paraId="3C241AEF" w14:textId="77777777" w:rsidR="00A67DA0" w:rsidRPr="00700BE8" w:rsidRDefault="00A67DA0" w:rsidP="00C60201">
            <w:pPr>
              <w:spacing w:after="0" w:line="240" w:lineRule="auto"/>
              <w:jc w:val="center"/>
              <w:rPr>
                <w:rFonts w:ascii="Times New Roman" w:eastAsia="Times New Roman" w:hAnsi="Times New Roman" w:cs="Times New Roman"/>
                <w:b/>
                <w:bCs/>
                <w:sz w:val="24"/>
                <w:szCs w:val="24"/>
                <w:lang w:val="en-US" w:eastAsia="en-GB"/>
              </w:rPr>
            </w:pPr>
            <w:r>
              <w:rPr>
                <w:rFonts w:ascii="Times New Roman" w:eastAsia="Times New Roman" w:hAnsi="Times New Roman" w:cs="Times New Roman"/>
                <w:b/>
                <w:bCs/>
                <w:sz w:val="24"/>
                <w:szCs w:val="24"/>
                <w:lang w:val="en-US" w:eastAsia="en-GB"/>
              </w:rPr>
              <w:t>6</w:t>
            </w:r>
          </w:p>
        </w:tc>
        <w:tc>
          <w:tcPr>
            <w:tcW w:w="1864" w:type="pct"/>
          </w:tcPr>
          <w:p w14:paraId="502A0E93" w14:textId="77777777" w:rsidR="00A67DA0" w:rsidRPr="0082432E" w:rsidRDefault="00A67DA0" w:rsidP="00C60201">
            <w:pPr>
              <w:spacing w:after="0" w:line="240" w:lineRule="auto"/>
              <w:ind w:firstLine="55"/>
              <w:rPr>
                <w:rFonts w:ascii="Palatino Linotype" w:eastAsia="Times New Roman" w:hAnsi="Palatino Linotype" w:cs="Times New Roman"/>
                <w:b/>
                <w:bCs/>
                <w:sz w:val="24"/>
                <w:szCs w:val="24"/>
                <w:lang w:val="en-US" w:eastAsia="en-GB"/>
              </w:rPr>
            </w:pPr>
            <w:r w:rsidRPr="00D419E3">
              <w:rPr>
                <w:rFonts w:ascii="Palatino Linotype" w:eastAsia="Times New Roman" w:hAnsi="Palatino Linotype" w:cs="Times New Roman"/>
                <w:b/>
                <w:bCs/>
                <w:sz w:val="24"/>
                <w:szCs w:val="24"/>
                <w:lang w:val="en-US" w:eastAsia="en-GB"/>
              </w:rPr>
              <w:t>EARS-2</w:t>
            </w:r>
          </w:p>
        </w:tc>
        <w:tc>
          <w:tcPr>
            <w:tcW w:w="1228" w:type="pct"/>
          </w:tcPr>
          <w:p w14:paraId="787E0FBD" w14:textId="77777777" w:rsidR="00A67DA0" w:rsidRDefault="00A67DA0" w:rsidP="00C60201">
            <w:pPr>
              <w:spacing w:after="0" w:line="240" w:lineRule="auto"/>
              <w:jc w:val="center"/>
              <w:rPr>
                <w:rFonts w:ascii="Palatino Linotype" w:eastAsia="Times New Roman" w:hAnsi="Palatino Linotype" w:cs="Times New Roman"/>
                <w:b/>
                <w:bCs/>
                <w:sz w:val="24"/>
                <w:szCs w:val="24"/>
                <w:lang w:val="en-US" w:eastAsia="en-GB"/>
              </w:rPr>
            </w:pPr>
            <w:r>
              <w:rPr>
                <w:rFonts w:ascii="Palatino Linotype" w:eastAsia="Times New Roman" w:hAnsi="Palatino Linotype" w:cs="Times New Roman"/>
                <w:b/>
                <w:bCs/>
                <w:sz w:val="24"/>
                <w:szCs w:val="24"/>
                <w:lang w:val="en-US" w:eastAsia="en-GB"/>
              </w:rPr>
              <w:t>1</w:t>
            </w:r>
          </w:p>
        </w:tc>
        <w:tc>
          <w:tcPr>
            <w:tcW w:w="1383" w:type="pct"/>
          </w:tcPr>
          <w:p w14:paraId="172ECCE9" w14:textId="13F9D352" w:rsidR="00A67DA0" w:rsidRDefault="00A67DA0" w:rsidP="00C60201">
            <w:pPr>
              <w:spacing w:after="0" w:line="240" w:lineRule="auto"/>
              <w:jc w:val="center"/>
              <w:rPr>
                <w:rFonts w:ascii="Palatino Linotype" w:eastAsia="Times New Roman" w:hAnsi="Palatino Linotype" w:cs="Times New Roman"/>
                <w:b/>
                <w:bCs/>
                <w:sz w:val="24"/>
                <w:szCs w:val="24"/>
                <w:lang w:val="en-US" w:eastAsia="en-GB"/>
              </w:rPr>
            </w:pPr>
            <w:r>
              <w:rPr>
                <w:rFonts w:ascii="Palatino Linotype" w:eastAsia="Times New Roman" w:hAnsi="Palatino Linotype" w:cs="Times New Roman"/>
                <w:b/>
                <w:bCs/>
                <w:sz w:val="24"/>
                <w:szCs w:val="24"/>
                <w:lang w:val="en-US" w:eastAsia="en-GB"/>
              </w:rPr>
              <w:t>1</w:t>
            </w:r>
            <w:r w:rsidR="004A6A1B">
              <w:rPr>
                <w:rFonts w:ascii="Palatino Linotype" w:eastAsia="Times New Roman" w:hAnsi="Palatino Linotype" w:cs="Times New Roman"/>
                <w:b/>
                <w:bCs/>
                <w:sz w:val="24"/>
                <w:szCs w:val="24"/>
                <w:lang w:val="en-US" w:eastAsia="en-GB"/>
              </w:rPr>
              <w:t>0</w:t>
            </w:r>
          </w:p>
        </w:tc>
      </w:tr>
      <w:tr w:rsidR="00A67DA0" w:rsidRPr="00724685" w14:paraId="5425A36C" w14:textId="77777777" w:rsidTr="00C60201">
        <w:tc>
          <w:tcPr>
            <w:tcW w:w="525" w:type="pct"/>
          </w:tcPr>
          <w:p w14:paraId="0062D1FE" w14:textId="77777777" w:rsidR="00A67DA0" w:rsidRDefault="00A67DA0" w:rsidP="00C60201">
            <w:pPr>
              <w:spacing w:after="0" w:line="240" w:lineRule="auto"/>
              <w:jc w:val="center"/>
              <w:rPr>
                <w:rFonts w:ascii="Times New Roman" w:eastAsia="Times New Roman" w:hAnsi="Times New Roman" w:cs="Times New Roman"/>
                <w:b/>
                <w:bCs/>
                <w:sz w:val="24"/>
                <w:szCs w:val="24"/>
                <w:lang w:val="en-US" w:eastAsia="en-GB"/>
              </w:rPr>
            </w:pPr>
            <w:r>
              <w:rPr>
                <w:rFonts w:ascii="Times New Roman" w:eastAsia="Times New Roman" w:hAnsi="Times New Roman" w:cs="Times New Roman"/>
                <w:b/>
                <w:bCs/>
                <w:sz w:val="24"/>
                <w:szCs w:val="24"/>
                <w:lang w:val="en-US" w:eastAsia="en-GB"/>
              </w:rPr>
              <w:t>7</w:t>
            </w:r>
          </w:p>
        </w:tc>
        <w:tc>
          <w:tcPr>
            <w:tcW w:w="1864" w:type="pct"/>
          </w:tcPr>
          <w:p w14:paraId="6A1E9DDD" w14:textId="77777777" w:rsidR="00A67DA0" w:rsidRPr="00D419E3" w:rsidRDefault="00A67DA0" w:rsidP="00C60201">
            <w:pPr>
              <w:spacing w:after="0" w:line="240" w:lineRule="auto"/>
              <w:ind w:firstLine="55"/>
              <w:rPr>
                <w:rFonts w:ascii="Palatino Linotype" w:eastAsia="Times New Roman" w:hAnsi="Palatino Linotype" w:cs="Times New Roman"/>
                <w:b/>
                <w:bCs/>
                <w:sz w:val="24"/>
                <w:szCs w:val="24"/>
                <w:lang w:val="en-US" w:eastAsia="en-GB"/>
              </w:rPr>
            </w:pPr>
            <w:r w:rsidRPr="00D419E3">
              <w:rPr>
                <w:rFonts w:ascii="Palatino Linotype" w:eastAsia="Times New Roman" w:hAnsi="Palatino Linotype" w:cs="Times New Roman"/>
                <w:b/>
                <w:bCs/>
                <w:sz w:val="24"/>
                <w:szCs w:val="24"/>
                <w:lang w:val="en-US" w:eastAsia="en-GB"/>
              </w:rPr>
              <w:t xml:space="preserve">SIDDHARTA-2 &amp; </w:t>
            </w:r>
            <w:proofErr w:type="spellStart"/>
            <w:r w:rsidRPr="00D419E3">
              <w:rPr>
                <w:rFonts w:ascii="Palatino Linotype" w:eastAsia="Times New Roman" w:hAnsi="Palatino Linotype" w:cs="Times New Roman"/>
                <w:b/>
                <w:bCs/>
                <w:sz w:val="24"/>
                <w:szCs w:val="24"/>
                <w:lang w:val="en-US" w:eastAsia="en-GB"/>
              </w:rPr>
              <w:t>HPGe</w:t>
            </w:r>
            <w:proofErr w:type="spellEnd"/>
          </w:p>
        </w:tc>
        <w:tc>
          <w:tcPr>
            <w:tcW w:w="1228" w:type="pct"/>
          </w:tcPr>
          <w:p w14:paraId="339B2804" w14:textId="77777777" w:rsidR="00A67DA0" w:rsidRDefault="00A67DA0" w:rsidP="00C60201">
            <w:pPr>
              <w:spacing w:after="0" w:line="240" w:lineRule="auto"/>
              <w:jc w:val="center"/>
              <w:rPr>
                <w:rFonts w:ascii="Palatino Linotype" w:eastAsia="Times New Roman" w:hAnsi="Palatino Linotype" w:cs="Times New Roman"/>
                <w:b/>
                <w:bCs/>
                <w:sz w:val="24"/>
                <w:szCs w:val="24"/>
                <w:lang w:val="en-US" w:eastAsia="en-GB"/>
              </w:rPr>
            </w:pPr>
            <w:r>
              <w:rPr>
                <w:rFonts w:ascii="Palatino Linotype" w:eastAsia="Times New Roman" w:hAnsi="Palatino Linotype" w:cs="Times New Roman"/>
                <w:b/>
                <w:bCs/>
                <w:sz w:val="24"/>
                <w:szCs w:val="24"/>
                <w:lang w:val="en-US" w:eastAsia="en-GB"/>
              </w:rPr>
              <w:t>1</w:t>
            </w:r>
          </w:p>
        </w:tc>
        <w:tc>
          <w:tcPr>
            <w:tcW w:w="1383" w:type="pct"/>
          </w:tcPr>
          <w:p w14:paraId="625AE590" w14:textId="69C5BA0D" w:rsidR="00A67DA0" w:rsidRDefault="004A6A1B" w:rsidP="00C60201">
            <w:pPr>
              <w:spacing w:after="0" w:line="240" w:lineRule="auto"/>
              <w:jc w:val="center"/>
              <w:rPr>
                <w:rFonts w:ascii="Palatino Linotype" w:eastAsia="Times New Roman" w:hAnsi="Palatino Linotype" w:cs="Times New Roman"/>
                <w:b/>
                <w:bCs/>
                <w:sz w:val="24"/>
                <w:szCs w:val="24"/>
                <w:lang w:val="en-US" w:eastAsia="en-GB"/>
              </w:rPr>
            </w:pPr>
            <w:r>
              <w:rPr>
                <w:rFonts w:ascii="Palatino Linotype" w:eastAsia="Times New Roman" w:hAnsi="Palatino Linotype" w:cs="Times New Roman"/>
                <w:b/>
                <w:bCs/>
                <w:sz w:val="24"/>
                <w:szCs w:val="24"/>
                <w:lang w:val="en-US" w:eastAsia="en-GB"/>
              </w:rPr>
              <w:t>10</w:t>
            </w:r>
          </w:p>
        </w:tc>
      </w:tr>
      <w:tr w:rsidR="00A67DA0" w:rsidRPr="00724685" w14:paraId="1757D5C8" w14:textId="77777777" w:rsidTr="00C60201">
        <w:tc>
          <w:tcPr>
            <w:tcW w:w="525" w:type="pct"/>
          </w:tcPr>
          <w:p w14:paraId="42FB4578" w14:textId="77777777" w:rsidR="00A67DA0" w:rsidRDefault="00A67DA0" w:rsidP="00C60201">
            <w:pPr>
              <w:spacing w:after="0" w:line="240" w:lineRule="auto"/>
              <w:jc w:val="center"/>
              <w:rPr>
                <w:rFonts w:ascii="Times New Roman" w:eastAsia="Times New Roman" w:hAnsi="Times New Roman" w:cs="Times New Roman"/>
                <w:b/>
                <w:bCs/>
                <w:sz w:val="24"/>
                <w:szCs w:val="24"/>
                <w:lang w:val="en-US" w:eastAsia="en-GB"/>
              </w:rPr>
            </w:pPr>
            <w:r>
              <w:rPr>
                <w:rFonts w:ascii="Times New Roman" w:eastAsia="Times New Roman" w:hAnsi="Times New Roman" w:cs="Times New Roman"/>
                <w:b/>
                <w:bCs/>
                <w:sz w:val="24"/>
                <w:szCs w:val="24"/>
                <w:lang w:val="en-US" w:eastAsia="en-GB"/>
              </w:rPr>
              <w:t>8</w:t>
            </w:r>
          </w:p>
        </w:tc>
        <w:tc>
          <w:tcPr>
            <w:tcW w:w="1864" w:type="pct"/>
          </w:tcPr>
          <w:p w14:paraId="3CA4E143" w14:textId="77777777" w:rsidR="00A67DA0" w:rsidRPr="00D419E3" w:rsidRDefault="00A67DA0" w:rsidP="00C60201">
            <w:pPr>
              <w:spacing w:after="0" w:line="240" w:lineRule="auto"/>
              <w:ind w:firstLine="55"/>
              <w:rPr>
                <w:rFonts w:ascii="Palatino Linotype" w:eastAsia="Times New Roman" w:hAnsi="Palatino Linotype" w:cs="Times New Roman"/>
                <w:b/>
                <w:bCs/>
                <w:sz w:val="24"/>
                <w:szCs w:val="24"/>
                <w:lang w:val="en-US" w:eastAsia="en-GB"/>
              </w:rPr>
            </w:pPr>
            <w:r w:rsidRPr="00D419E3">
              <w:rPr>
                <w:rFonts w:ascii="Palatino Linotype" w:eastAsia="Times New Roman" w:hAnsi="Palatino Linotype" w:cs="Times New Roman"/>
                <w:b/>
                <w:bCs/>
                <w:sz w:val="24"/>
                <w:szCs w:val="24"/>
                <w:lang w:val="en-US" w:eastAsia="en-GB"/>
              </w:rPr>
              <w:t>IGFAE-</w:t>
            </w:r>
            <w:proofErr w:type="spellStart"/>
            <w:r w:rsidRPr="00D419E3">
              <w:rPr>
                <w:rFonts w:ascii="Palatino Linotype" w:eastAsia="Times New Roman" w:hAnsi="Palatino Linotype" w:cs="Times New Roman"/>
                <w:b/>
                <w:bCs/>
                <w:sz w:val="24"/>
                <w:szCs w:val="24"/>
                <w:lang w:val="en-US" w:eastAsia="en-GB"/>
              </w:rPr>
              <w:t>Kd</w:t>
            </w:r>
            <w:proofErr w:type="spellEnd"/>
          </w:p>
        </w:tc>
        <w:tc>
          <w:tcPr>
            <w:tcW w:w="1228" w:type="pct"/>
          </w:tcPr>
          <w:p w14:paraId="1C62AAEC" w14:textId="77777777" w:rsidR="00A67DA0" w:rsidRDefault="00A67DA0" w:rsidP="00C60201">
            <w:pPr>
              <w:spacing w:after="0" w:line="240" w:lineRule="auto"/>
              <w:jc w:val="center"/>
              <w:rPr>
                <w:rFonts w:ascii="Palatino Linotype" w:eastAsia="Times New Roman" w:hAnsi="Palatino Linotype" w:cs="Times New Roman"/>
                <w:b/>
                <w:bCs/>
                <w:sz w:val="24"/>
                <w:szCs w:val="24"/>
                <w:lang w:val="en-US" w:eastAsia="en-GB"/>
              </w:rPr>
            </w:pPr>
            <w:r>
              <w:rPr>
                <w:rFonts w:ascii="Palatino Linotype" w:eastAsia="Times New Roman" w:hAnsi="Palatino Linotype" w:cs="Times New Roman"/>
                <w:b/>
                <w:bCs/>
                <w:sz w:val="24"/>
                <w:szCs w:val="24"/>
                <w:lang w:val="en-US" w:eastAsia="en-GB"/>
              </w:rPr>
              <w:t>1</w:t>
            </w:r>
          </w:p>
        </w:tc>
        <w:tc>
          <w:tcPr>
            <w:tcW w:w="1383" w:type="pct"/>
          </w:tcPr>
          <w:p w14:paraId="1043E293" w14:textId="77777777" w:rsidR="00A67DA0" w:rsidRDefault="00A67DA0" w:rsidP="00C60201">
            <w:pPr>
              <w:spacing w:after="0" w:line="240" w:lineRule="auto"/>
              <w:jc w:val="center"/>
              <w:rPr>
                <w:rFonts w:ascii="Palatino Linotype" w:eastAsia="Times New Roman" w:hAnsi="Palatino Linotype" w:cs="Times New Roman"/>
                <w:b/>
                <w:bCs/>
                <w:sz w:val="24"/>
                <w:szCs w:val="24"/>
                <w:lang w:val="en-US" w:eastAsia="en-GB"/>
              </w:rPr>
            </w:pPr>
            <w:r>
              <w:rPr>
                <w:rFonts w:ascii="Palatino Linotype" w:eastAsia="Times New Roman" w:hAnsi="Palatino Linotype" w:cs="Times New Roman"/>
                <w:b/>
                <w:bCs/>
                <w:sz w:val="24"/>
                <w:szCs w:val="24"/>
                <w:lang w:val="en-US" w:eastAsia="en-GB"/>
              </w:rPr>
              <w:t>10</w:t>
            </w:r>
          </w:p>
        </w:tc>
      </w:tr>
      <w:tr w:rsidR="00A67DA0" w:rsidRPr="00724685" w14:paraId="30BA682F" w14:textId="77777777" w:rsidTr="00C60201">
        <w:tc>
          <w:tcPr>
            <w:tcW w:w="525" w:type="pct"/>
          </w:tcPr>
          <w:p w14:paraId="1FB10BDC" w14:textId="77777777" w:rsidR="00A67DA0" w:rsidRPr="004A48AD" w:rsidRDefault="00A67DA0" w:rsidP="00C60201">
            <w:pPr>
              <w:spacing w:after="0" w:line="240" w:lineRule="auto"/>
              <w:jc w:val="center"/>
              <w:rPr>
                <w:rFonts w:ascii="Times New Roman" w:eastAsia="Times New Roman" w:hAnsi="Times New Roman" w:cs="Times New Roman"/>
                <w:b/>
                <w:bCs/>
                <w:sz w:val="24"/>
                <w:szCs w:val="24"/>
                <w:lang w:val="en-US" w:eastAsia="en-GB"/>
              </w:rPr>
            </w:pPr>
            <w:r>
              <w:rPr>
                <w:rFonts w:ascii="Times New Roman" w:eastAsia="Times New Roman" w:hAnsi="Times New Roman" w:cs="Times New Roman"/>
                <w:b/>
                <w:bCs/>
                <w:sz w:val="24"/>
                <w:szCs w:val="24"/>
                <w:lang w:val="en-US" w:eastAsia="en-GB"/>
              </w:rPr>
              <w:t>9</w:t>
            </w:r>
          </w:p>
        </w:tc>
        <w:tc>
          <w:tcPr>
            <w:tcW w:w="1864" w:type="pct"/>
          </w:tcPr>
          <w:p w14:paraId="6620C538" w14:textId="77777777" w:rsidR="00A67DA0" w:rsidRPr="004A48AD" w:rsidRDefault="00A67DA0" w:rsidP="00C60201">
            <w:pPr>
              <w:spacing w:after="0" w:line="240" w:lineRule="auto"/>
              <w:rPr>
                <w:rFonts w:ascii="Palatino Linotype" w:eastAsia="Times New Roman" w:hAnsi="Palatino Linotype" w:cs="Times New Roman"/>
                <w:b/>
                <w:bCs/>
                <w:sz w:val="24"/>
                <w:szCs w:val="24"/>
                <w:lang w:val="en-US" w:eastAsia="en-GB"/>
              </w:rPr>
            </w:pPr>
            <w:proofErr w:type="spellStart"/>
            <w:r w:rsidRPr="0082432E">
              <w:rPr>
                <w:rFonts w:ascii="Palatino Linotype" w:eastAsia="Times New Roman" w:hAnsi="Palatino Linotype" w:cs="Times New Roman"/>
                <w:b/>
                <w:bCs/>
                <w:sz w:val="24"/>
                <w:szCs w:val="24"/>
                <w:lang w:val="en-US" w:eastAsia="en-GB"/>
              </w:rPr>
              <w:t>DarkAndRare</w:t>
            </w:r>
            <w:proofErr w:type="spellEnd"/>
          </w:p>
        </w:tc>
        <w:tc>
          <w:tcPr>
            <w:tcW w:w="1228" w:type="pct"/>
          </w:tcPr>
          <w:p w14:paraId="123AEE6E" w14:textId="77777777" w:rsidR="00A67DA0" w:rsidRPr="004A48AD" w:rsidRDefault="00A67DA0" w:rsidP="00C60201">
            <w:pPr>
              <w:spacing w:after="0" w:line="240" w:lineRule="auto"/>
              <w:jc w:val="center"/>
              <w:rPr>
                <w:rFonts w:ascii="Palatino Linotype" w:eastAsia="Times New Roman" w:hAnsi="Palatino Linotype" w:cs="Times New Roman"/>
                <w:b/>
                <w:bCs/>
                <w:sz w:val="24"/>
                <w:szCs w:val="24"/>
                <w:lang w:val="en-US" w:eastAsia="en-GB"/>
              </w:rPr>
            </w:pPr>
            <w:r>
              <w:rPr>
                <w:rFonts w:ascii="Palatino Linotype" w:eastAsia="Times New Roman" w:hAnsi="Palatino Linotype" w:cs="Times New Roman"/>
                <w:b/>
                <w:bCs/>
                <w:sz w:val="24"/>
                <w:szCs w:val="24"/>
                <w:lang w:val="en-US" w:eastAsia="en-GB"/>
              </w:rPr>
              <w:t>5</w:t>
            </w:r>
          </w:p>
        </w:tc>
        <w:tc>
          <w:tcPr>
            <w:tcW w:w="1383" w:type="pct"/>
          </w:tcPr>
          <w:p w14:paraId="79D9B9D0" w14:textId="77777777" w:rsidR="00A67DA0" w:rsidRPr="004A48AD" w:rsidRDefault="00A67DA0" w:rsidP="00C60201">
            <w:pPr>
              <w:spacing w:after="0" w:line="240" w:lineRule="auto"/>
              <w:jc w:val="center"/>
              <w:rPr>
                <w:rFonts w:ascii="Palatino Linotype" w:eastAsia="Times New Roman" w:hAnsi="Palatino Linotype" w:cs="Times New Roman"/>
                <w:b/>
                <w:bCs/>
                <w:sz w:val="24"/>
                <w:szCs w:val="24"/>
                <w:lang w:val="en-US" w:eastAsia="en-GB"/>
              </w:rPr>
            </w:pPr>
            <w:r>
              <w:rPr>
                <w:rFonts w:ascii="Palatino Linotype" w:eastAsia="Times New Roman" w:hAnsi="Palatino Linotype" w:cs="Times New Roman"/>
                <w:b/>
                <w:bCs/>
                <w:sz w:val="24"/>
                <w:szCs w:val="24"/>
                <w:lang w:val="en-US" w:eastAsia="en-GB"/>
              </w:rPr>
              <w:t>134</w:t>
            </w:r>
          </w:p>
        </w:tc>
      </w:tr>
      <w:tr w:rsidR="00A67DA0" w:rsidRPr="00724685" w14:paraId="4B89DCDD" w14:textId="77777777" w:rsidTr="00C60201">
        <w:tc>
          <w:tcPr>
            <w:tcW w:w="525" w:type="pct"/>
          </w:tcPr>
          <w:p w14:paraId="7A3BA438" w14:textId="77777777" w:rsidR="00A67DA0" w:rsidRPr="004A48AD" w:rsidRDefault="00A67DA0" w:rsidP="00C60201">
            <w:pPr>
              <w:spacing w:after="0" w:line="240" w:lineRule="auto"/>
              <w:jc w:val="center"/>
              <w:rPr>
                <w:rFonts w:ascii="Times New Roman" w:eastAsia="Times New Roman" w:hAnsi="Times New Roman" w:cs="Times New Roman"/>
                <w:b/>
                <w:bCs/>
                <w:sz w:val="24"/>
                <w:szCs w:val="24"/>
                <w:lang w:val="en-US" w:eastAsia="en-GB"/>
              </w:rPr>
            </w:pPr>
            <w:r>
              <w:rPr>
                <w:rFonts w:ascii="Times New Roman" w:eastAsia="Times New Roman" w:hAnsi="Times New Roman" w:cs="Times New Roman"/>
                <w:b/>
                <w:bCs/>
                <w:sz w:val="24"/>
                <w:szCs w:val="24"/>
                <w:lang w:val="en-US" w:eastAsia="en-GB"/>
              </w:rPr>
              <w:t>10</w:t>
            </w:r>
          </w:p>
        </w:tc>
        <w:tc>
          <w:tcPr>
            <w:tcW w:w="1864" w:type="pct"/>
          </w:tcPr>
          <w:p w14:paraId="5D17EDAE" w14:textId="77777777" w:rsidR="00A67DA0" w:rsidRPr="004A48AD" w:rsidRDefault="00A67DA0" w:rsidP="00C60201">
            <w:pPr>
              <w:spacing w:after="0" w:line="240" w:lineRule="auto"/>
              <w:rPr>
                <w:rFonts w:ascii="Palatino Linotype" w:eastAsia="Times New Roman" w:hAnsi="Palatino Linotype" w:cs="Times New Roman"/>
                <w:b/>
                <w:bCs/>
                <w:sz w:val="24"/>
                <w:szCs w:val="24"/>
                <w:lang w:val="en-US" w:eastAsia="en-GB"/>
              </w:rPr>
            </w:pPr>
            <w:r>
              <w:rPr>
                <w:rFonts w:ascii="Palatino Linotype" w:eastAsia="Times New Roman" w:hAnsi="Palatino Linotype" w:cs="Times New Roman"/>
                <w:b/>
                <w:bCs/>
                <w:sz w:val="24"/>
                <w:szCs w:val="24"/>
                <w:lang w:val="en-US" w:eastAsia="en-GB"/>
              </w:rPr>
              <w:t>SIDDHARTA-2</w:t>
            </w:r>
          </w:p>
        </w:tc>
        <w:tc>
          <w:tcPr>
            <w:tcW w:w="1228" w:type="pct"/>
          </w:tcPr>
          <w:p w14:paraId="7A06176E" w14:textId="651EA2D4" w:rsidR="00A67DA0" w:rsidRPr="004A48AD" w:rsidRDefault="00D73C10" w:rsidP="00C60201">
            <w:pPr>
              <w:spacing w:after="0" w:line="240" w:lineRule="auto"/>
              <w:jc w:val="center"/>
              <w:rPr>
                <w:rFonts w:ascii="Palatino Linotype" w:eastAsia="Times New Roman" w:hAnsi="Palatino Linotype" w:cs="Times New Roman"/>
                <w:b/>
                <w:bCs/>
                <w:sz w:val="24"/>
                <w:szCs w:val="24"/>
                <w:lang w:val="en-US" w:eastAsia="en-GB"/>
              </w:rPr>
            </w:pPr>
            <w:r>
              <w:rPr>
                <w:rFonts w:ascii="Palatino Linotype" w:eastAsia="Times New Roman" w:hAnsi="Palatino Linotype" w:cs="Times New Roman"/>
                <w:b/>
                <w:bCs/>
                <w:sz w:val="24"/>
                <w:szCs w:val="24"/>
                <w:lang w:val="en-US" w:eastAsia="en-GB"/>
              </w:rPr>
              <w:t>4</w:t>
            </w:r>
          </w:p>
        </w:tc>
        <w:tc>
          <w:tcPr>
            <w:tcW w:w="1383" w:type="pct"/>
          </w:tcPr>
          <w:p w14:paraId="56BDD464" w14:textId="77777777" w:rsidR="00A67DA0" w:rsidRPr="004A48AD" w:rsidRDefault="00A67DA0" w:rsidP="00C60201">
            <w:pPr>
              <w:spacing w:after="0" w:line="240" w:lineRule="auto"/>
              <w:jc w:val="center"/>
              <w:rPr>
                <w:rFonts w:ascii="Palatino Linotype" w:eastAsia="Times New Roman" w:hAnsi="Palatino Linotype" w:cs="Times New Roman"/>
                <w:b/>
                <w:bCs/>
                <w:sz w:val="24"/>
                <w:szCs w:val="24"/>
                <w:lang w:val="en-US" w:eastAsia="en-GB"/>
              </w:rPr>
            </w:pPr>
            <w:r>
              <w:rPr>
                <w:rFonts w:ascii="Palatino Linotype" w:eastAsia="Times New Roman" w:hAnsi="Palatino Linotype" w:cs="Times New Roman"/>
                <w:b/>
                <w:bCs/>
                <w:sz w:val="24"/>
                <w:szCs w:val="24"/>
                <w:lang w:val="en-US" w:eastAsia="en-GB"/>
              </w:rPr>
              <w:t>223</w:t>
            </w:r>
          </w:p>
        </w:tc>
      </w:tr>
      <w:tr w:rsidR="00A67DA0" w:rsidRPr="00724685" w14:paraId="6E4007BA" w14:textId="77777777" w:rsidTr="00C60201">
        <w:tc>
          <w:tcPr>
            <w:tcW w:w="525" w:type="pct"/>
          </w:tcPr>
          <w:p w14:paraId="02EAF0A4" w14:textId="77777777" w:rsidR="00A67DA0" w:rsidRPr="004A48AD" w:rsidRDefault="00A67DA0" w:rsidP="00C60201">
            <w:pPr>
              <w:spacing w:after="0" w:line="240" w:lineRule="auto"/>
              <w:jc w:val="center"/>
              <w:rPr>
                <w:rFonts w:ascii="Times New Roman" w:eastAsia="Times New Roman" w:hAnsi="Times New Roman" w:cs="Times New Roman"/>
                <w:b/>
                <w:bCs/>
                <w:sz w:val="24"/>
                <w:szCs w:val="24"/>
                <w:lang w:val="en-US" w:eastAsia="en-GB"/>
              </w:rPr>
            </w:pPr>
            <w:r>
              <w:rPr>
                <w:rFonts w:ascii="Times New Roman" w:eastAsia="Times New Roman" w:hAnsi="Times New Roman" w:cs="Times New Roman"/>
                <w:b/>
                <w:bCs/>
                <w:sz w:val="24"/>
                <w:szCs w:val="24"/>
                <w:lang w:val="en-US" w:eastAsia="en-GB"/>
              </w:rPr>
              <w:t>11</w:t>
            </w:r>
          </w:p>
        </w:tc>
        <w:tc>
          <w:tcPr>
            <w:tcW w:w="1864" w:type="pct"/>
          </w:tcPr>
          <w:p w14:paraId="0A1E7BB4" w14:textId="77777777" w:rsidR="00A67DA0" w:rsidRPr="004A48AD" w:rsidRDefault="00A67DA0" w:rsidP="00C60201">
            <w:pPr>
              <w:spacing w:after="0" w:line="240" w:lineRule="auto"/>
              <w:rPr>
                <w:rFonts w:ascii="Palatino Linotype" w:eastAsia="Times New Roman" w:hAnsi="Palatino Linotype" w:cs="Times New Roman"/>
                <w:b/>
                <w:bCs/>
                <w:sz w:val="24"/>
                <w:szCs w:val="24"/>
                <w:lang w:val="en-US" w:eastAsia="en-GB"/>
              </w:rPr>
            </w:pPr>
            <w:r w:rsidRPr="0082432E">
              <w:rPr>
                <w:rFonts w:ascii="Palatino Linotype" w:eastAsia="Times New Roman" w:hAnsi="Palatino Linotype" w:cs="Times New Roman"/>
                <w:b/>
                <w:bCs/>
                <w:sz w:val="24"/>
                <w:szCs w:val="24"/>
                <w:lang w:val="en-US" w:eastAsia="en-GB"/>
              </w:rPr>
              <w:t>KRAKOW@SIDDHARTA-2</w:t>
            </w:r>
          </w:p>
        </w:tc>
        <w:tc>
          <w:tcPr>
            <w:tcW w:w="1228" w:type="pct"/>
          </w:tcPr>
          <w:p w14:paraId="4E7C5DBE" w14:textId="77777777" w:rsidR="00A67DA0" w:rsidRPr="004A48AD" w:rsidRDefault="00A67DA0" w:rsidP="00C60201">
            <w:pPr>
              <w:spacing w:after="0" w:line="240" w:lineRule="auto"/>
              <w:jc w:val="center"/>
              <w:rPr>
                <w:rFonts w:ascii="Palatino Linotype" w:eastAsia="Times New Roman" w:hAnsi="Palatino Linotype" w:cs="Times New Roman"/>
                <w:b/>
                <w:bCs/>
                <w:sz w:val="24"/>
                <w:szCs w:val="24"/>
                <w:lang w:val="en-US" w:eastAsia="en-GB"/>
              </w:rPr>
            </w:pPr>
            <w:r>
              <w:rPr>
                <w:rFonts w:ascii="Palatino Linotype" w:eastAsia="Times New Roman" w:hAnsi="Palatino Linotype" w:cs="Times New Roman"/>
                <w:b/>
                <w:bCs/>
                <w:sz w:val="24"/>
                <w:szCs w:val="24"/>
                <w:lang w:val="en-US" w:eastAsia="en-GB"/>
              </w:rPr>
              <w:t>10</w:t>
            </w:r>
          </w:p>
        </w:tc>
        <w:tc>
          <w:tcPr>
            <w:tcW w:w="1383" w:type="pct"/>
          </w:tcPr>
          <w:p w14:paraId="14251915" w14:textId="77777777" w:rsidR="00A67DA0" w:rsidRPr="004A48AD" w:rsidRDefault="00A67DA0" w:rsidP="00C60201">
            <w:pPr>
              <w:spacing w:after="0" w:line="240" w:lineRule="auto"/>
              <w:jc w:val="center"/>
              <w:rPr>
                <w:rFonts w:ascii="Palatino Linotype" w:eastAsia="Times New Roman" w:hAnsi="Palatino Linotype" w:cs="Times New Roman"/>
                <w:b/>
                <w:bCs/>
                <w:sz w:val="24"/>
                <w:szCs w:val="24"/>
                <w:lang w:val="en-US" w:eastAsia="en-GB"/>
              </w:rPr>
            </w:pPr>
            <w:r>
              <w:rPr>
                <w:rFonts w:ascii="Palatino Linotype" w:eastAsia="Times New Roman" w:hAnsi="Palatino Linotype" w:cs="Times New Roman"/>
                <w:b/>
                <w:bCs/>
                <w:sz w:val="24"/>
                <w:szCs w:val="24"/>
                <w:lang w:val="en-US" w:eastAsia="en-GB"/>
              </w:rPr>
              <w:t>178</w:t>
            </w:r>
          </w:p>
        </w:tc>
      </w:tr>
      <w:tr w:rsidR="00A67DA0" w:rsidRPr="00724685" w14:paraId="4B5E9A01" w14:textId="77777777" w:rsidTr="00C60201">
        <w:tc>
          <w:tcPr>
            <w:tcW w:w="525" w:type="pct"/>
          </w:tcPr>
          <w:p w14:paraId="29756741" w14:textId="77777777" w:rsidR="00A67DA0" w:rsidRPr="004A48AD" w:rsidRDefault="00A67DA0" w:rsidP="00C60201">
            <w:pPr>
              <w:spacing w:after="0" w:line="240" w:lineRule="auto"/>
              <w:jc w:val="center"/>
              <w:rPr>
                <w:rFonts w:ascii="Times New Roman" w:eastAsia="Times New Roman" w:hAnsi="Times New Roman" w:cs="Times New Roman"/>
                <w:b/>
                <w:bCs/>
                <w:sz w:val="24"/>
                <w:szCs w:val="24"/>
                <w:lang w:val="en-US" w:eastAsia="en-GB"/>
              </w:rPr>
            </w:pPr>
            <w:r>
              <w:rPr>
                <w:rFonts w:ascii="Times New Roman" w:eastAsia="Times New Roman" w:hAnsi="Times New Roman" w:cs="Times New Roman"/>
                <w:b/>
                <w:bCs/>
                <w:sz w:val="24"/>
                <w:szCs w:val="24"/>
                <w:lang w:val="en-US" w:eastAsia="en-GB"/>
              </w:rPr>
              <w:t>12</w:t>
            </w:r>
          </w:p>
        </w:tc>
        <w:tc>
          <w:tcPr>
            <w:tcW w:w="1864" w:type="pct"/>
          </w:tcPr>
          <w:p w14:paraId="1806E5AF" w14:textId="77777777" w:rsidR="00A67DA0" w:rsidRPr="004A48AD" w:rsidRDefault="00A67DA0" w:rsidP="00C60201">
            <w:pPr>
              <w:spacing w:after="0" w:line="240" w:lineRule="auto"/>
              <w:rPr>
                <w:rFonts w:ascii="Palatino Linotype" w:eastAsia="Times New Roman" w:hAnsi="Palatino Linotype" w:cs="Times New Roman"/>
                <w:b/>
                <w:bCs/>
                <w:sz w:val="24"/>
                <w:szCs w:val="24"/>
                <w:lang w:val="en-US" w:eastAsia="en-GB"/>
              </w:rPr>
            </w:pPr>
            <w:proofErr w:type="spellStart"/>
            <w:r w:rsidRPr="0082432E">
              <w:rPr>
                <w:rFonts w:ascii="Palatino Linotype" w:eastAsia="Times New Roman" w:hAnsi="Palatino Linotype" w:cs="Times New Roman"/>
                <w:b/>
                <w:bCs/>
                <w:sz w:val="24"/>
                <w:szCs w:val="24"/>
                <w:lang w:val="en-US" w:eastAsia="en-GB"/>
              </w:rPr>
              <w:t>MeKaSD</w:t>
            </w:r>
            <w:proofErr w:type="spellEnd"/>
          </w:p>
        </w:tc>
        <w:tc>
          <w:tcPr>
            <w:tcW w:w="1228" w:type="pct"/>
          </w:tcPr>
          <w:p w14:paraId="5BA61F79" w14:textId="77777777" w:rsidR="00A67DA0" w:rsidRPr="004A48AD" w:rsidRDefault="00A67DA0" w:rsidP="00C60201">
            <w:pPr>
              <w:spacing w:after="0" w:line="240" w:lineRule="auto"/>
              <w:jc w:val="center"/>
              <w:rPr>
                <w:rFonts w:ascii="Palatino Linotype" w:eastAsia="Times New Roman" w:hAnsi="Palatino Linotype" w:cs="Times New Roman"/>
                <w:b/>
                <w:bCs/>
                <w:sz w:val="24"/>
                <w:szCs w:val="24"/>
                <w:lang w:val="en-US" w:eastAsia="en-GB"/>
              </w:rPr>
            </w:pPr>
            <w:r>
              <w:rPr>
                <w:rFonts w:ascii="Palatino Linotype" w:eastAsia="Times New Roman" w:hAnsi="Palatino Linotype" w:cs="Times New Roman"/>
                <w:b/>
                <w:bCs/>
                <w:sz w:val="24"/>
                <w:szCs w:val="24"/>
                <w:lang w:val="en-US" w:eastAsia="en-GB"/>
              </w:rPr>
              <w:t>1</w:t>
            </w:r>
          </w:p>
        </w:tc>
        <w:tc>
          <w:tcPr>
            <w:tcW w:w="1383" w:type="pct"/>
          </w:tcPr>
          <w:p w14:paraId="0F1247F1" w14:textId="4E1ACB85" w:rsidR="00A67DA0" w:rsidRPr="004A48AD" w:rsidRDefault="00120421" w:rsidP="00C60201">
            <w:pPr>
              <w:spacing w:after="0" w:line="240" w:lineRule="auto"/>
              <w:jc w:val="center"/>
              <w:rPr>
                <w:rFonts w:ascii="Palatino Linotype" w:eastAsia="Times New Roman" w:hAnsi="Palatino Linotype" w:cs="Times New Roman"/>
                <w:b/>
                <w:bCs/>
                <w:sz w:val="24"/>
                <w:szCs w:val="24"/>
                <w:lang w:val="en-US" w:eastAsia="en-GB"/>
              </w:rPr>
            </w:pPr>
            <w:r>
              <w:rPr>
                <w:rFonts w:ascii="Palatino Linotype" w:eastAsia="Times New Roman" w:hAnsi="Palatino Linotype" w:cs="Times New Roman"/>
                <w:b/>
                <w:bCs/>
                <w:sz w:val="24"/>
                <w:szCs w:val="24"/>
                <w:lang w:val="en-US" w:eastAsia="en-GB"/>
              </w:rPr>
              <w:t>10</w:t>
            </w:r>
          </w:p>
        </w:tc>
      </w:tr>
      <w:tr w:rsidR="00A67DA0" w:rsidRPr="00724685" w14:paraId="4F807D03" w14:textId="77777777" w:rsidTr="00C60201">
        <w:tc>
          <w:tcPr>
            <w:tcW w:w="525" w:type="pct"/>
          </w:tcPr>
          <w:p w14:paraId="0746EDB6" w14:textId="77777777" w:rsidR="00A67DA0" w:rsidRPr="004A48AD" w:rsidRDefault="00A67DA0" w:rsidP="00C60201">
            <w:pPr>
              <w:spacing w:after="0" w:line="240" w:lineRule="auto"/>
              <w:jc w:val="center"/>
              <w:rPr>
                <w:rFonts w:ascii="Times New Roman" w:eastAsia="Times New Roman" w:hAnsi="Times New Roman" w:cs="Times New Roman"/>
                <w:b/>
                <w:bCs/>
                <w:sz w:val="24"/>
                <w:szCs w:val="24"/>
                <w:lang w:val="en-US" w:eastAsia="en-GB"/>
              </w:rPr>
            </w:pPr>
            <w:r>
              <w:rPr>
                <w:rFonts w:ascii="Times New Roman" w:eastAsia="Times New Roman" w:hAnsi="Times New Roman" w:cs="Times New Roman"/>
                <w:b/>
                <w:bCs/>
                <w:sz w:val="24"/>
                <w:szCs w:val="24"/>
                <w:lang w:val="en-US" w:eastAsia="en-GB"/>
              </w:rPr>
              <w:t>13</w:t>
            </w:r>
          </w:p>
        </w:tc>
        <w:tc>
          <w:tcPr>
            <w:tcW w:w="1864" w:type="pct"/>
          </w:tcPr>
          <w:p w14:paraId="471A0E52" w14:textId="77777777" w:rsidR="00A67DA0" w:rsidRPr="004A48AD" w:rsidRDefault="00A67DA0" w:rsidP="00C60201">
            <w:pPr>
              <w:spacing w:after="0" w:line="240" w:lineRule="auto"/>
              <w:rPr>
                <w:rFonts w:ascii="Palatino Linotype" w:eastAsia="Times New Roman" w:hAnsi="Palatino Linotype" w:cs="Times New Roman"/>
                <w:b/>
                <w:bCs/>
                <w:sz w:val="24"/>
                <w:szCs w:val="24"/>
                <w:lang w:val="en-US" w:eastAsia="en-GB"/>
              </w:rPr>
            </w:pPr>
            <w:proofErr w:type="spellStart"/>
            <w:r w:rsidRPr="00D419E3">
              <w:rPr>
                <w:rFonts w:ascii="Palatino Linotype" w:eastAsia="Times New Roman" w:hAnsi="Palatino Linotype" w:cs="Times New Roman"/>
                <w:b/>
                <w:bCs/>
                <w:sz w:val="24"/>
                <w:szCs w:val="24"/>
                <w:lang w:val="en-US" w:eastAsia="en-GB"/>
              </w:rPr>
              <w:t>SIDDHARTA&amp;HPGetest</w:t>
            </w:r>
            <w:proofErr w:type="spellEnd"/>
          </w:p>
        </w:tc>
        <w:tc>
          <w:tcPr>
            <w:tcW w:w="1228" w:type="pct"/>
          </w:tcPr>
          <w:p w14:paraId="4DA44A43" w14:textId="77777777" w:rsidR="00A67DA0" w:rsidRPr="004A48AD" w:rsidRDefault="00A67DA0" w:rsidP="00C60201">
            <w:pPr>
              <w:spacing w:after="0" w:line="240" w:lineRule="auto"/>
              <w:jc w:val="center"/>
              <w:rPr>
                <w:rFonts w:ascii="Palatino Linotype" w:eastAsia="Times New Roman" w:hAnsi="Palatino Linotype" w:cs="Times New Roman"/>
                <w:b/>
                <w:bCs/>
                <w:sz w:val="24"/>
                <w:szCs w:val="24"/>
                <w:lang w:val="en-US" w:eastAsia="en-GB"/>
              </w:rPr>
            </w:pPr>
            <w:r>
              <w:rPr>
                <w:rFonts w:ascii="Palatino Linotype" w:eastAsia="Times New Roman" w:hAnsi="Palatino Linotype" w:cs="Times New Roman"/>
                <w:b/>
                <w:bCs/>
                <w:sz w:val="24"/>
                <w:szCs w:val="24"/>
                <w:lang w:val="en-US" w:eastAsia="en-GB"/>
              </w:rPr>
              <w:t>2</w:t>
            </w:r>
          </w:p>
        </w:tc>
        <w:tc>
          <w:tcPr>
            <w:tcW w:w="1383" w:type="pct"/>
          </w:tcPr>
          <w:p w14:paraId="32C1CA73" w14:textId="77777777" w:rsidR="00A67DA0" w:rsidRPr="004A48AD" w:rsidRDefault="00A67DA0" w:rsidP="00C60201">
            <w:pPr>
              <w:spacing w:after="0" w:line="240" w:lineRule="auto"/>
              <w:jc w:val="center"/>
              <w:rPr>
                <w:rFonts w:ascii="Palatino Linotype" w:eastAsia="Times New Roman" w:hAnsi="Palatino Linotype" w:cs="Times New Roman"/>
                <w:b/>
                <w:bCs/>
                <w:sz w:val="24"/>
                <w:szCs w:val="24"/>
                <w:lang w:val="en-US" w:eastAsia="en-GB"/>
              </w:rPr>
            </w:pPr>
            <w:r>
              <w:rPr>
                <w:rFonts w:ascii="Palatino Linotype" w:eastAsia="Times New Roman" w:hAnsi="Palatino Linotype" w:cs="Times New Roman"/>
                <w:b/>
                <w:bCs/>
                <w:sz w:val="24"/>
                <w:szCs w:val="24"/>
                <w:lang w:val="en-US" w:eastAsia="en-GB"/>
              </w:rPr>
              <w:t>123</w:t>
            </w:r>
          </w:p>
        </w:tc>
      </w:tr>
      <w:tr w:rsidR="00A67DA0" w:rsidRPr="00724685" w14:paraId="17498B8B" w14:textId="77777777" w:rsidTr="00C60201">
        <w:tc>
          <w:tcPr>
            <w:tcW w:w="525" w:type="pct"/>
          </w:tcPr>
          <w:p w14:paraId="0F48B0C3" w14:textId="77777777" w:rsidR="00A67DA0" w:rsidRPr="004A48AD" w:rsidRDefault="00A67DA0" w:rsidP="00C60201">
            <w:pPr>
              <w:spacing w:after="0" w:line="240" w:lineRule="auto"/>
              <w:jc w:val="center"/>
              <w:rPr>
                <w:rFonts w:ascii="Times New Roman" w:eastAsia="Times New Roman" w:hAnsi="Times New Roman" w:cs="Times New Roman"/>
                <w:b/>
                <w:bCs/>
                <w:sz w:val="24"/>
                <w:szCs w:val="24"/>
                <w:lang w:val="en-US" w:eastAsia="en-GB"/>
              </w:rPr>
            </w:pPr>
            <w:r>
              <w:rPr>
                <w:rFonts w:ascii="Times New Roman" w:eastAsia="Times New Roman" w:hAnsi="Times New Roman" w:cs="Times New Roman"/>
                <w:b/>
                <w:bCs/>
                <w:sz w:val="24"/>
                <w:szCs w:val="24"/>
                <w:lang w:val="en-US" w:eastAsia="en-GB"/>
              </w:rPr>
              <w:t>14</w:t>
            </w:r>
          </w:p>
        </w:tc>
        <w:tc>
          <w:tcPr>
            <w:tcW w:w="1864" w:type="pct"/>
          </w:tcPr>
          <w:p w14:paraId="72B1E60E" w14:textId="77777777" w:rsidR="00A67DA0" w:rsidRPr="004A48AD" w:rsidRDefault="00A67DA0" w:rsidP="00C60201">
            <w:pPr>
              <w:spacing w:after="0" w:line="240" w:lineRule="auto"/>
              <w:rPr>
                <w:rFonts w:ascii="Palatino Linotype" w:eastAsia="Times New Roman" w:hAnsi="Palatino Linotype" w:cs="Times New Roman"/>
                <w:b/>
                <w:bCs/>
                <w:sz w:val="24"/>
                <w:szCs w:val="24"/>
                <w:lang w:val="en-US" w:eastAsia="en-GB"/>
              </w:rPr>
            </w:pPr>
            <w:r w:rsidRPr="00D419E3">
              <w:rPr>
                <w:rFonts w:ascii="Palatino Linotype" w:eastAsia="Times New Roman" w:hAnsi="Palatino Linotype" w:cs="Times New Roman"/>
                <w:b/>
                <w:bCs/>
                <w:sz w:val="24"/>
                <w:szCs w:val="24"/>
                <w:lang w:val="en-US" w:eastAsia="en-GB"/>
              </w:rPr>
              <w:t>EARS-2</w:t>
            </w:r>
          </w:p>
        </w:tc>
        <w:tc>
          <w:tcPr>
            <w:tcW w:w="1228" w:type="pct"/>
          </w:tcPr>
          <w:p w14:paraId="2DD39049" w14:textId="77777777" w:rsidR="00A67DA0" w:rsidRPr="004A48AD" w:rsidRDefault="00A67DA0" w:rsidP="00C60201">
            <w:pPr>
              <w:spacing w:after="0" w:line="240" w:lineRule="auto"/>
              <w:jc w:val="center"/>
              <w:rPr>
                <w:rFonts w:ascii="Palatino Linotype" w:eastAsia="Times New Roman" w:hAnsi="Palatino Linotype" w:cs="Times New Roman"/>
                <w:b/>
                <w:bCs/>
                <w:sz w:val="24"/>
                <w:szCs w:val="24"/>
                <w:lang w:val="en-US" w:eastAsia="en-GB"/>
              </w:rPr>
            </w:pPr>
            <w:r>
              <w:rPr>
                <w:rFonts w:ascii="Palatino Linotype" w:eastAsia="Times New Roman" w:hAnsi="Palatino Linotype" w:cs="Times New Roman"/>
                <w:b/>
                <w:bCs/>
                <w:sz w:val="24"/>
                <w:szCs w:val="24"/>
                <w:lang w:val="en-US" w:eastAsia="en-GB"/>
              </w:rPr>
              <w:t>2</w:t>
            </w:r>
          </w:p>
        </w:tc>
        <w:tc>
          <w:tcPr>
            <w:tcW w:w="1383" w:type="pct"/>
          </w:tcPr>
          <w:p w14:paraId="28531B42" w14:textId="77777777" w:rsidR="00A67DA0" w:rsidRPr="004A48AD" w:rsidRDefault="00A67DA0" w:rsidP="00C60201">
            <w:pPr>
              <w:spacing w:after="0" w:line="240" w:lineRule="auto"/>
              <w:jc w:val="center"/>
              <w:rPr>
                <w:rFonts w:ascii="Palatino Linotype" w:eastAsia="Times New Roman" w:hAnsi="Palatino Linotype" w:cs="Times New Roman"/>
                <w:b/>
                <w:bCs/>
                <w:sz w:val="24"/>
                <w:szCs w:val="24"/>
                <w:lang w:val="en-US" w:eastAsia="en-GB"/>
              </w:rPr>
            </w:pPr>
            <w:r>
              <w:rPr>
                <w:rFonts w:ascii="Palatino Linotype" w:eastAsia="Times New Roman" w:hAnsi="Palatino Linotype" w:cs="Times New Roman"/>
                <w:b/>
                <w:bCs/>
                <w:sz w:val="24"/>
                <w:szCs w:val="24"/>
                <w:lang w:val="en-US" w:eastAsia="en-GB"/>
              </w:rPr>
              <w:t>43</w:t>
            </w:r>
          </w:p>
        </w:tc>
      </w:tr>
      <w:tr w:rsidR="00A67DA0" w:rsidRPr="00724685" w14:paraId="68205D15" w14:textId="77777777" w:rsidTr="00C60201">
        <w:tc>
          <w:tcPr>
            <w:tcW w:w="525" w:type="pct"/>
            <w:tcBorders>
              <w:bottom w:val="single" w:sz="4" w:space="0" w:color="auto"/>
            </w:tcBorders>
          </w:tcPr>
          <w:p w14:paraId="7B7B21CB" w14:textId="77777777" w:rsidR="00A67DA0" w:rsidRPr="00724685" w:rsidRDefault="00A67DA0" w:rsidP="00C60201">
            <w:pPr>
              <w:spacing w:after="0" w:line="240" w:lineRule="auto"/>
              <w:jc w:val="center"/>
              <w:rPr>
                <w:rFonts w:ascii="Times New Roman" w:eastAsia="Times New Roman" w:hAnsi="Times New Roman" w:cs="Times New Roman"/>
                <w:sz w:val="24"/>
                <w:szCs w:val="24"/>
                <w:lang w:val="en-US" w:eastAsia="en-GB"/>
              </w:rPr>
            </w:pPr>
          </w:p>
        </w:tc>
        <w:tc>
          <w:tcPr>
            <w:tcW w:w="1864" w:type="pct"/>
            <w:tcBorders>
              <w:bottom w:val="single" w:sz="4" w:space="0" w:color="auto"/>
            </w:tcBorders>
          </w:tcPr>
          <w:p w14:paraId="3DCC61D5" w14:textId="77777777" w:rsidR="00A67DA0" w:rsidRPr="00724685" w:rsidRDefault="00A67DA0" w:rsidP="00C60201">
            <w:pPr>
              <w:spacing w:after="0" w:line="240" w:lineRule="auto"/>
              <w:rPr>
                <w:rFonts w:ascii="Palatino Linotype" w:eastAsia="Times New Roman" w:hAnsi="Palatino Linotype" w:cs="Times New Roman"/>
                <w:sz w:val="24"/>
                <w:szCs w:val="24"/>
                <w:lang w:val="en-US" w:eastAsia="en-GB"/>
              </w:rPr>
            </w:pPr>
            <w:r>
              <w:rPr>
                <w:rFonts w:ascii="Palatino Linotype" w:eastAsia="Times New Roman" w:hAnsi="Palatino Linotype" w:cs="Times New Roman"/>
                <w:sz w:val="24"/>
                <w:szCs w:val="24"/>
                <w:lang w:val="en-US" w:eastAsia="en-GB"/>
              </w:rPr>
              <w:t>TOTAL</w:t>
            </w:r>
          </w:p>
        </w:tc>
        <w:tc>
          <w:tcPr>
            <w:tcW w:w="1228" w:type="pct"/>
            <w:tcBorders>
              <w:bottom w:val="single" w:sz="4" w:space="0" w:color="auto"/>
            </w:tcBorders>
          </w:tcPr>
          <w:p w14:paraId="64D1F03C" w14:textId="340F125A" w:rsidR="00A67DA0" w:rsidRPr="00F86EB5" w:rsidRDefault="00CF43AE" w:rsidP="00C60201">
            <w:pPr>
              <w:spacing w:after="0" w:line="240" w:lineRule="auto"/>
              <w:jc w:val="center"/>
              <w:rPr>
                <w:rFonts w:ascii="Palatino Linotype" w:eastAsia="Times New Roman" w:hAnsi="Palatino Linotype" w:cs="Times New Roman"/>
                <w:b/>
                <w:bCs/>
                <w:sz w:val="24"/>
                <w:szCs w:val="24"/>
                <w:lang w:val="en-US" w:eastAsia="en-GB"/>
              </w:rPr>
            </w:pPr>
            <w:r>
              <w:rPr>
                <w:rFonts w:ascii="Palatino Linotype" w:eastAsia="Times New Roman" w:hAnsi="Palatino Linotype" w:cs="Times New Roman"/>
                <w:b/>
                <w:bCs/>
                <w:sz w:val="24"/>
                <w:szCs w:val="24"/>
                <w:lang w:val="en-US" w:eastAsia="en-GB"/>
              </w:rPr>
              <w:t>38</w:t>
            </w:r>
          </w:p>
        </w:tc>
        <w:tc>
          <w:tcPr>
            <w:tcW w:w="1383" w:type="pct"/>
            <w:tcBorders>
              <w:bottom w:val="single" w:sz="4" w:space="0" w:color="auto"/>
            </w:tcBorders>
          </w:tcPr>
          <w:p w14:paraId="64FA0F0D" w14:textId="408AE838" w:rsidR="00A67DA0" w:rsidRPr="00F86EB5" w:rsidRDefault="00120421" w:rsidP="00C60201">
            <w:pPr>
              <w:spacing w:after="0" w:line="240" w:lineRule="auto"/>
              <w:jc w:val="center"/>
              <w:rPr>
                <w:rFonts w:ascii="Palatino Linotype" w:eastAsia="Times New Roman" w:hAnsi="Palatino Linotype" w:cs="Times New Roman"/>
                <w:b/>
                <w:bCs/>
                <w:sz w:val="24"/>
                <w:szCs w:val="24"/>
                <w:lang w:val="en-US" w:eastAsia="en-GB"/>
              </w:rPr>
            </w:pPr>
            <w:r>
              <w:rPr>
                <w:rFonts w:ascii="Palatino Linotype" w:eastAsia="Times New Roman" w:hAnsi="Palatino Linotype" w:cs="Times New Roman"/>
                <w:b/>
                <w:bCs/>
                <w:sz w:val="24"/>
                <w:szCs w:val="24"/>
                <w:lang w:val="en-US" w:eastAsia="en-GB"/>
              </w:rPr>
              <w:t>819</w:t>
            </w:r>
          </w:p>
        </w:tc>
      </w:tr>
    </w:tbl>
    <w:p w14:paraId="7B4B27E7" w14:textId="11A8AD02" w:rsidR="004F4460" w:rsidRDefault="004F4460" w:rsidP="006406D8">
      <w:pPr>
        <w:pStyle w:val="Heading2"/>
        <w:rPr>
          <w:lang w:val="en-US"/>
        </w:rPr>
      </w:pPr>
    </w:p>
    <w:p w14:paraId="3DE002FA" w14:textId="77777777" w:rsidR="00200374" w:rsidRDefault="006406D8" w:rsidP="00A717D5">
      <w:pPr>
        <w:pStyle w:val="Heading2"/>
        <w:jc w:val="both"/>
        <w:rPr>
          <w:lang w:val="en-US"/>
        </w:rPr>
      </w:pPr>
      <w:r>
        <w:rPr>
          <w:lang w:val="en-US"/>
        </w:rPr>
        <w:t xml:space="preserve">3.2 </w:t>
      </w:r>
      <w:r w:rsidR="006532BD" w:rsidRPr="006532BD">
        <w:rPr>
          <w:lang w:val="en-US"/>
        </w:rPr>
        <w:t xml:space="preserve">Scientific output of </w:t>
      </w:r>
      <w:r w:rsidR="004F4460" w:rsidRPr="004F4460">
        <w:rPr>
          <w:lang w:val="en-US"/>
        </w:rPr>
        <w:t>the transnational access activity in the</w:t>
      </w:r>
      <w:r w:rsidR="004F4460">
        <w:rPr>
          <w:lang w:val="en-US"/>
        </w:rPr>
        <w:t xml:space="preserve"> </w:t>
      </w:r>
      <w:r w:rsidR="004F4460" w:rsidRPr="004F4460">
        <w:rPr>
          <w:lang w:val="en-US"/>
        </w:rPr>
        <w:t>reporting period</w:t>
      </w:r>
    </w:p>
    <w:p w14:paraId="3CBA3F64" w14:textId="77777777" w:rsidR="00200374" w:rsidRDefault="00A717D5" w:rsidP="00A717D5">
      <w:pPr>
        <w:pStyle w:val="Heading2"/>
        <w:jc w:val="both"/>
        <w:rPr>
          <w:rFonts w:eastAsia="Times New Roman" w:cs="Times New Roman"/>
          <w:b w:val="0"/>
          <w:bCs/>
          <w:szCs w:val="24"/>
          <w:lang w:val="en-US" w:eastAsia="it-IT"/>
        </w:rPr>
      </w:pPr>
      <w:proofErr w:type="gramStart"/>
      <w:r>
        <w:rPr>
          <w:rFonts w:eastAsia="Times New Roman" w:cs="Times New Roman"/>
          <w:b w:val="0"/>
          <w:bCs/>
          <w:szCs w:val="24"/>
          <w:lang w:val="en-US" w:eastAsia="it-IT"/>
        </w:rPr>
        <w:t>Follows</w:t>
      </w:r>
      <w:proofErr w:type="gramEnd"/>
      <w:r>
        <w:rPr>
          <w:rFonts w:eastAsia="Times New Roman" w:cs="Times New Roman"/>
          <w:b w:val="0"/>
          <w:bCs/>
          <w:szCs w:val="24"/>
          <w:lang w:val="en-US" w:eastAsia="it-IT"/>
        </w:rPr>
        <w:t xml:space="preserve"> a description of the scientific outputs followed by articles resulting from TA3-LNF.</w:t>
      </w:r>
    </w:p>
    <w:p w14:paraId="36D97193" w14:textId="4BACBC22" w:rsidR="00A717D5" w:rsidRPr="00A717D5" w:rsidRDefault="00A717D5" w:rsidP="00A717D5">
      <w:pPr>
        <w:pStyle w:val="Heading2"/>
        <w:jc w:val="both"/>
        <w:rPr>
          <w:lang w:val="en-US"/>
        </w:rPr>
      </w:pPr>
      <w:r w:rsidRPr="00A817FC">
        <w:rPr>
          <w:rFonts w:eastAsia="Times New Roman" w:cs="Times New Roman"/>
          <w:b w:val="0"/>
          <w:bCs/>
          <w:szCs w:val="24"/>
          <w:lang w:val="en-US" w:eastAsia="it-IT"/>
        </w:rPr>
        <w:t>Facility PADME</w:t>
      </w:r>
      <w:r>
        <w:rPr>
          <w:rFonts w:eastAsia="Times New Roman" w:cs="Times New Roman"/>
          <w:b w:val="0"/>
          <w:bCs/>
          <w:szCs w:val="24"/>
          <w:lang w:val="en-US" w:eastAsia="it-IT"/>
        </w:rPr>
        <w:t xml:space="preserve">: </w:t>
      </w:r>
      <w:proofErr w:type="gramStart"/>
      <w:r>
        <w:rPr>
          <w:rFonts w:eastAsia="Times New Roman" w:cs="Times New Roman"/>
          <w:b w:val="0"/>
          <w:bCs/>
          <w:szCs w:val="24"/>
          <w:lang w:val="en-US" w:eastAsia="it-IT"/>
        </w:rPr>
        <w:t>projects  2</w:t>
      </w:r>
      <w:proofErr w:type="gramEnd"/>
      <w:r>
        <w:rPr>
          <w:rFonts w:eastAsia="Times New Roman" w:cs="Times New Roman"/>
          <w:b w:val="0"/>
          <w:bCs/>
          <w:szCs w:val="24"/>
          <w:lang w:val="en-US" w:eastAsia="it-IT"/>
        </w:rPr>
        <w:t xml:space="preserve"> and 9</w:t>
      </w:r>
      <w:r w:rsidRPr="00A817FC">
        <w:rPr>
          <w:rFonts w:eastAsia="Times New Roman" w:cs="Times New Roman"/>
          <w:b w:val="0"/>
          <w:bCs/>
          <w:szCs w:val="24"/>
          <w:lang w:val="en-US" w:eastAsia="it-IT"/>
        </w:rPr>
        <w:t xml:space="preserve"> </w:t>
      </w:r>
    </w:p>
    <w:p w14:paraId="4EE6DECE" w14:textId="77777777" w:rsidR="00A717D5" w:rsidRPr="00A717D5" w:rsidRDefault="00A717D5" w:rsidP="00A717D5">
      <w:pPr>
        <w:jc w:val="both"/>
        <w:rPr>
          <w:rFonts w:ascii="Times New Roman" w:hAnsi="Times New Roman" w:cs="Times New Roman"/>
          <w:sz w:val="24"/>
          <w:szCs w:val="24"/>
          <w:lang w:val="en-US" w:eastAsia="it-IT"/>
        </w:rPr>
      </w:pPr>
      <w:r>
        <w:rPr>
          <w:rFonts w:ascii="Times New Roman" w:hAnsi="Times New Roman" w:cs="Times New Roman"/>
          <w:sz w:val="24"/>
          <w:szCs w:val="24"/>
          <w:lang w:val="en-US" w:eastAsia="it-IT"/>
        </w:rPr>
        <w:t xml:space="preserve">Data analyses for the X17 run is ongoing, with results expected by autumn 2024. </w:t>
      </w:r>
      <w:r w:rsidRPr="00BE6134">
        <w:rPr>
          <w:rFonts w:ascii="Times New Roman" w:hAnsi="Times New Roman" w:cs="Times New Roman"/>
          <w:sz w:val="24"/>
          <w:szCs w:val="24"/>
          <w:lang w:val="en-US" w:eastAsia="it-IT"/>
        </w:rPr>
        <w:t xml:space="preserve">The new </w:t>
      </w:r>
      <w:proofErr w:type="spellStart"/>
      <w:r w:rsidRPr="00BE6134">
        <w:rPr>
          <w:rFonts w:ascii="Times New Roman" w:hAnsi="Times New Roman" w:cs="Times New Roman"/>
          <w:sz w:val="24"/>
          <w:szCs w:val="24"/>
          <w:lang w:val="en-US" w:eastAsia="it-IT"/>
        </w:rPr>
        <w:t>eTagger</w:t>
      </w:r>
      <w:proofErr w:type="spellEnd"/>
      <w:r w:rsidRPr="00BE6134">
        <w:rPr>
          <w:rFonts w:ascii="Times New Roman" w:hAnsi="Times New Roman" w:cs="Times New Roman"/>
          <w:sz w:val="24"/>
          <w:szCs w:val="24"/>
          <w:lang w:val="en-US" w:eastAsia="it-IT"/>
        </w:rPr>
        <w:t xml:space="preserve"> has been installed (2021-2022) and a new gaseous tracking detector is under </w:t>
      </w:r>
      <w:r w:rsidRPr="00A717D5">
        <w:rPr>
          <w:rFonts w:ascii="Times New Roman" w:hAnsi="Times New Roman" w:cs="Times New Roman"/>
          <w:sz w:val="24"/>
          <w:szCs w:val="24"/>
          <w:lang w:val="en-US" w:eastAsia="it-IT"/>
        </w:rPr>
        <w:t>construction to better measure X17 decay products in a run to take place in 2025.</w:t>
      </w:r>
      <w:r w:rsidRPr="00A717D5">
        <w:rPr>
          <w:sz w:val="24"/>
          <w:szCs w:val="24"/>
        </w:rPr>
        <w:t xml:space="preserve"> This system </w:t>
      </w:r>
      <w:proofErr w:type="spellStart"/>
      <w:r w:rsidRPr="00A717D5">
        <w:rPr>
          <w:sz w:val="24"/>
          <w:szCs w:val="24"/>
        </w:rPr>
        <w:t>was</w:t>
      </w:r>
      <w:proofErr w:type="spellEnd"/>
      <w:r w:rsidRPr="00A717D5">
        <w:rPr>
          <w:sz w:val="24"/>
          <w:szCs w:val="24"/>
        </w:rPr>
        <w:t xml:space="preserve"> </w:t>
      </w:r>
      <w:proofErr w:type="spellStart"/>
      <w:r w:rsidRPr="00A717D5">
        <w:rPr>
          <w:sz w:val="24"/>
          <w:szCs w:val="24"/>
        </w:rPr>
        <w:t>tested</w:t>
      </w:r>
      <w:proofErr w:type="spellEnd"/>
      <w:r w:rsidRPr="00A717D5">
        <w:rPr>
          <w:sz w:val="24"/>
          <w:szCs w:val="24"/>
        </w:rPr>
        <w:t xml:space="preserve"> and </w:t>
      </w:r>
      <w:proofErr w:type="spellStart"/>
      <w:r w:rsidRPr="00A717D5">
        <w:rPr>
          <w:sz w:val="24"/>
          <w:szCs w:val="24"/>
        </w:rPr>
        <w:t>will</w:t>
      </w:r>
      <w:proofErr w:type="spellEnd"/>
      <w:r w:rsidRPr="00A717D5">
        <w:rPr>
          <w:sz w:val="24"/>
          <w:szCs w:val="24"/>
        </w:rPr>
        <w:t xml:space="preserve"> </w:t>
      </w:r>
      <w:proofErr w:type="spellStart"/>
      <w:r w:rsidRPr="00A717D5">
        <w:rPr>
          <w:sz w:val="24"/>
          <w:szCs w:val="24"/>
        </w:rPr>
        <w:t>be</w:t>
      </w:r>
      <w:proofErr w:type="spellEnd"/>
      <w:r w:rsidRPr="00A717D5">
        <w:rPr>
          <w:sz w:val="24"/>
          <w:szCs w:val="24"/>
        </w:rPr>
        <w:t xml:space="preserve"> </w:t>
      </w:r>
      <w:r w:rsidRPr="00A717D5">
        <w:rPr>
          <w:rFonts w:ascii="Times New Roman" w:hAnsi="Times New Roman" w:cs="Times New Roman"/>
          <w:sz w:val="24"/>
          <w:szCs w:val="24"/>
          <w:lang w:val="en-US" w:eastAsia="it-IT"/>
        </w:rPr>
        <w:t xml:space="preserve">used to separate gg from </w:t>
      </w:r>
      <w:proofErr w:type="spellStart"/>
      <w:r w:rsidRPr="00A717D5">
        <w:rPr>
          <w:rFonts w:ascii="Times New Roman" w:hAnsi="Times New Roman" w:cs="Times New Roman"/>
          <w:sz w:val="24"/>
          <w:szCs w:val="24"/>
          <w:lang w:val="en-US" w:eastAsia="it-IT"/>
        </w:rPr>
        <w:t>ee</w:t>
      </w:r>
      <w:proofErr w:type="spellEnd"/>
      <w:r w:rsidRPr="00A717D5">
        <w:rPr>
          <w:rFonts w:ascii="Times New Roman" w:hAnsi="Times New Roman" w:cs="Times New Roman"/>
          <w:sz w:val="24"/>
          <w:szCs w:val="24"/>
          <w:lang w:val="en-US" w:eastAsia="it-IT"/>
        </w:rPr>
        <w:t xml:space="preserve"> </w:t>
      </w:r>
      <w:proofErr w:type="gramStart"/>
      <w:r w:rsidRPr="00A717D5">
        <w:rPr>
          <w:rFonts w:ascii="Times New Roman" w:hAnsi="Times New Roman" w:cs="Times New Roman"/>
          <w:sz w:val="24"/>
          <w:szCs w:val="24"/>
          <w:lang w:val="en-US" w:eastAsia="it-IT"/>
        </w:rPr>
        <w:t>clusters;</w:t>
      </w:r>
      <w:proofErr w:type="gramEnd"/>
      <w:r w:rsidRPr="00A717D5">
        <w:rPr>
          <w:rFonts w:ascii="Times New Roman" w:hAnsi="Times New Roman" w:cs="Times New Roman"/>
          <w:sz w:val="24"/>
          <w:szCs w:val="24"/>
          <w:lang w:val="en-US" w:eastAsia="it-IT"/>
        </w:rPr>
        <w:t xml:space="preserve"> also a new gaseous tracking detector is under construction to better measure X17 decay products</w:t>
      </w:r>
    </w:p>
    <w:p w14:paraId="09FE6CD7" w14:textId="77777777" w:rsidR="00A717D5" w:rsidRDefault="00A717D5" w:rsidP="00A717D5">
      <w:pPr>
        <w:rPr>
          <w:rFonts w:ascii="Times New Roman" w:hAnsi="Times New Roman" w:cs="Times New Roman"/>
          <w:sz w:val="24"/>
          <w:szCs w:val="24"/>
          <w:lang w:val="en-US" w:eastAsia="it-IT"/>
        </w:rPr>
      </w:pPr>
      <w:r>
        <w:rPr>
          <w:noProof/>
        </w:rPr>
        <w:drawing>
          <wp:anchor distT="0" distB="0" distL="114300" distR="114300" simplePos="0" relativeHeight="251659264" behindDoc="0" locked="0" layoutInCell="1" allowOverlap="1" wp14:anchorId="4F2D62FF" wp14:editId="1B3BAFE0">
            <wp:simplePos x="0" y="0"/>
            <wp:positionH relativeFrom="margin">
              <wp:posOffset>113665</wp:posOffset>
            </wp:positionH>
            <wp:positionV relativeFrom="paragraph">
              <wp:posOffset>264160</wp:posOffset>
            </wp:positionV>
            <wp:extent cx="3068320" cy="2301240"/>
            <wp:effectExtent l="0" t="0" r="0" b="3810"/>
            <wp:wrapNone/>
            <wp:docPr id="9" name="Picture 4">
              <a:extLst xmlns:a="http://schemas.openxmlformats.org/drawingml/2006/main">
                <a:ext uri="{FF2B5EF4-FFF2-40B4-BE49-F238E27FC236}">
                  <a16:creationId xmlns:a16="http://schemas.microsoft.com/office/drawing/2014/main" id="{70A257E9-BFF2-C5BD-E9E5-33F80032E7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a:extLst>
                        <a:ext uri="{FF2B5EF4-FFF2-40B4-BE49-F238E27FC236}">
                          <a16:creationId xmlns:a16="http://schemas.microsoft.com/office/drawing/2014/main" id="{70A257E9-BFF2-C5BD-E9E5-33F80032E779}"/>
                        </a:ext>
                      </a:extLst>
                    </pic:cNvPr>
                    <pic:cNvPicPr>
                      <a:picLocks noChangeAspect="1"/>
                    </pic:cNvPicPr>
                  </pic:nvPicPr>
                  <pic:blipFill>
                    <a:blip r:embed="rId11" cstate="hqprint">
                      <a:extLst>
                        <a:ext uri="{28A0092B-C50C-407E-A947-70E740481C1C}">
                          <a14:useLocalDpi xmlns:a14="http://schemas.microsoft.com/office/drawing/2010/main"/>
                        </a:ext>
                      </a:extLst>
                    </a:blip>
                    <a:stretch>
                      <a:fillRect/>
                    </a:stretch>
                  </pic:blipFill>
                  <pic:spPr>
                    <a:xfrm>
                      <a:off x="0" y="0"/>
                      <a:ext cx="3069452" cy="2302089"/>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en-US" w:eastAsia="it-IT"/>
        </w:rPr>
        <w:t>Gamma-gamma tagger test:</w:t>
      </w:r>
    </w:p>
    <w:p w14:paraId="00A22C15" w14:textId="77777777" w:rsidR="00A717D5" w:rsidRPr="00BA49CE" w:rsidRDefault="00A717D5" w:rsidP="00A717D5">
      <w:pPr>
        <w:rPr>
          <w:rFonts w:ascii="Times New Roman" w:hAnsi="Times New Roman" w:cs="Times New Roman"/>
          <w:sz w:val="24"/>
          <w:szCs w:val="24"/>
          <w:lang w:val="en-US" w:eastAsia="it-IT"/>
        </w:rPr>
      </w:pPr>
      <w:r>
        <w:rPr>
          <w:noProof/>
        </w:rPr>
        <w:drawing>
          <wp:anchor distT="0" distB="0" distL="114300" distR="114300" simplePos="0" relativeHeight="251660288" behindDoc="0" locked="0" layoutInCell="1" allowOverlap="1" wp14:anchorId="5BD6D2AE" wp14:editId="5B5D40CA">
            <wp:simplePos x="0" y="0"/>
            <wp:positionH relativeFrom="column">
              <wp:posOffset>3443605</wp:posOffset>
            </wp:positionH>
            <wp:positionV relativeFrom="paragraph">
              <wp:posOffset>3810</wp:posOffset>
            </wp:positionV>
            <wp:extent cx="2948940" cy="2211704"/>
            <wp:effectExtent l="0" t="0" r="3810" b="0"/>
            <wp:wrapNone/>
            <wp:docPr id="10" name="Picture 6">
              <a:extLst xmlns:a="http://schemas.openxmlformats.org/drawingml/2006/main">
                <a:ext uri="{FF2B5EF4-FFF2-40B4-BE49-F238E27FC236}">
                  <a16:creationId xmlns:a16="http://schemas.microsoft.com/office/drawing/2014/main" id="{2D0A1961-7238-2DD7-2A8C-0F6A6C78BE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a:extLst>
                        <a:ext uri="{FF2B5EF4-FFF2-40B4-BE49-F238E27FC236}">
                          <a16:creationId xmlns:a16="http://schemas.microsoft.com/office/drawing/2014/main" id="{2D0A1961-7238-2DD7-2A8C-0F6A6C78BEC5}"/>
                        </a:ext>
                      </a:extLst>
                    </pic:cNvPr>
                    <pic:cNvPicPr>
                      <a:picLocks noChangeAspect="1"/>
                    </pic:cNvPicPr>
                  </pic:nvPicPr>
                  <pic:blipFill>
                    <a:blip r:embed="rId12" cstate="hqprint">
                      <a:extLst>
                        <a:ext uri="{28A0092B-C50C-407E-A947-70E740481C1C}">
                          <a14:useLocalDpi xmlns:a14="http://schemas.microsoft.com/office/drawing/2010/main"/>
                        </a:ext>
                      </a:extLst>
                    </a:blip>
                    <a:stretch>
                      <a:fillRect/>
                    </a:stretch>
                  </pic:blipFill>
                  <pic:spPr>
                    <a:xfrm>
                      <a:off x="0" y="0"/>
                      <a:ext cx="2948940" cy="2211704"/>
                    </a:xfrm>
                    <a:prstGeom prst="rect">
                      <a:avLst/>
                    </a:prstGeom>
                  </pic:spPr>
                </pic:pic>
              </a:graphicData>
            </a:graphic>
            <wp14:sizeRelH relativeFrom="margin">
              <wp14:pctWidth>0</wp14:pctWidth>
            </wp14:sizeRelH>
            <wp14:sizeRelV relativeFrom="margin">
              <wp14:pctHeight>0</wp14:pctHeight>
            </wp14:sizeRelV>
          </wp:anchor>
        </w:drawing>
      </w:r>
    </w:p>
    <w:p w14:paraId="6881C90A" w14:textId="77777777" w:rsidR="00A717D5" w:rsidRDefault="00A717D5" w:rsidP="00A717D5">
      <w:pPr>
        <w:pStyle w:val="Heading2"/>
        <w:rPr>
          <w:rFonts w:eastAsia="Times New Roman" w:cs="Times New Roman"/>
          <w:b w:val="0"/>
          <w:bCs/>
          <w:szCs w:val="24"/>
          <w:lang w:val="en-US" w:eastAsia="it-IT"/>
        </w:rPr>
      </w:pPr>
    </w:p>
    <w:p w14:paraId="31EE1FE8" w14:textId="77777777" w:rsidR="00A717D5" w:rsidRDefault="00A717D5" w:rsidP="00A717D5">
      <w:pPr>
        <w:pStyle w:val="Heading2"/>
        <w:rPr>
          <w:rFonts w:eastAsia="Times New Roman" w:cs="Times New Roman"/>
          <w:b w:val="0"/>
          <w:bCs/>
          <w:szCs w:val="24"/>
          <w:lang w:val="en-US" w:eastAsia="it-IT"/>
        </w:rPr>
      </w:pPr>
    </w:p>
    <w:p w14:paraId="2A9D829F" w14:textId="77777777" w:rsidR="00A717D5" w:rsidRDefault="00A717D5" w:rsidP="00A717D5">
      <w:pPr>
        <w:pStyle w:val="Heading2"/>
        <w:rPr>
          <w:rFonts w:eastAsia="Times New Roman" w:cs="Times New Roman"/>
          <w:b w:val="0"/>
          <w:bCs/>
          <w:szCs w:val="24"/>
          <w:lang w:val="en-US" w:eastAsia="it-IT"/>
        </w:rPr>
      </w:pPr>
    </w:p>
    <w:p w14:paraId="2473C002" w14:textId="77777777" w:rsidR="00A717D5" w:rsidRDefault="00A717D5" w:rsidP="00A717D5">
      <w:pPr>
        <w:pStyle w:val="Heading2"/>
        <w:rPr>
          <w:rFonts w:eastAsia="Times New Roman" w:cs="Times New Roman"/>
          <w:b w:val="0"/>
          <w:bCs/>
          <w:szCs w:val="24"/>
          <w:lang w:val="en-US" w:eastAsia="it-IT"/>
        </w:rPr>
      </w:pPr>
    </w:p>
    <w:p w14:paraId="25609419" w14:textId="77777777" w:rsidR="00A717D5" w:rsidRDefault="00A717D5" w:rsidP="00A717D5">
      <w:pPr>
        <w:pStyle w:val="Heading2"/>
        <w:rPr>
          <w:rFonts w:eastAsia="Times New Roman" w:cs="Times New Roman"/>
          <w:b w:val="0"/>
          <w:bCs/>
          <w:szCs w:val="24"/>
          <w:lang w:val="en-US" w:eastAsia="it-IT"/>
        </w:rPr>
      </w:pPr>
    </w:p>
    <w:p w14:paraId="61CAA6E5" w14:textId="77777777" w:rsidR="00A717D5" w:rsidRDefault="00A717D5" w:rsidP="00A717D5">
      <w:pPr>
        <w:rPr>
          <w:lang w:val="en-US" w:eastAsia="it-IT"/>
        </w:rPr>
      </w:pPr>
    </w:p>
    <w:p w14:paraId="76223AF5" w14:textId="77777777" w:rsidR="00A717D5" w:rsidRDefault="00A717D5" w:rsidP="00A717D5">
      <w:pPr>
        <w:pStyle w:val="Heading2"/>
        <w:rPr>
          <w:rFonts w:eastAsia="Times New Roman" w:cs="Times New Roman"/>
          <w:b w:val="0"/>
          <w:bCs/>
          <w:szCs w:val="24"/>
          <w:lang w:val="en-US" w:eastAsia="it-IT"/>
        </w:rPr>
      </w:pPr>
    </w:p>
    <w:p w14:paraId="6F5863AD" w14:textId="77777777" w:rsidR="00A717D5" w:rsidRDefault="00A717D5" w:rsidP="00A717D5">
      <w:pPr>
        <w:pStyle w:val="Heading2"/>
        <w:rPr>
          <w:rFonts w:eastAsia="Times New Roman" w:cs="Times New Roman"/>
          <w:b w:val="0"/>
          <w:bCs/>
          <w:szCs w:val="24"/>
          <w:lang w:val="en-US" w:eastAsia="it-IT"/>
        </w:rPr>
      </w:pPr>
    </w:p>
    <w:p w14:paraId="456B4BAF" w14:textId="77777777" w:rsidR="00A717D5" w:rsidRDefault="00A717D5" w:rsidP="00A717D5">
      <w:pPr>
        <w:pStyle w:val="Heading2"/>
        <w:rPr>
          <w:rFonts w:eastAsia="Times New Roman" w:cs="Times New Roman"/>
          <w:b w:val="0"/>
          <w:bCs/>
          <w:szCs w:val="24"/>
          <w:lang w:val="en-US" w:eastAsia="it-IT"/>
        </w:rPr>
      </w:pPr>
    </w:p>
    <w:p w14:paraId="4B5A5D95" w14:textId="77777777" w:rsidR="00A717D5" w:rsidRDefault="00A717D5" w:rsidP="00A717D5">
      <w:pPr>
        <w:pStyle w:val="Heading2"/>
        <w:rPr>
          <w:rFonts w:eastAsia="Times New Roman" w:cs="Times New Roman"/>
          <w:b w:val="0"/>
          <w:bCs/>
          <w:szCs w:val="24"/>
          <w:lang w:val="en-US" w:eastAsia="it-IT"/>
        </w:rPr>
      </w:pPr>
    </w:p>
    <w:p w14:paraId="69F64123" w14:textId="16BC2815" w:rsidR="00A717D5" w:rsidRDefault="00A717D5" w:rsidP="00A717D5">
      <w:pPr>
        <w:pStyle w:val="Heading2"/>
        <w:rPr>
          <w:rFonts w:eastAsia="Times New Roman" w:cs="Times New Roman"/>
          <w:b w:val="0"/>
          <w:bCs/>
          <w:szCs w:val="24"/>
          <w:lang w:val="en-US" w:eastAsia="it-IT"/>
        </w:rPr>
      </w:pPr>
      <w:r w:rsidRPr="00A817FC">
        <w:rPr>
          <w:rFonts w:eastAsia="Times New Roman" w:cs="Times New Roman"/>
          <w:b w:val="0"/>
          <w:bCs/>
          <w:szCs w:val="24"/>
          <w:lang w:val="en-US" w:eastAsia="it-IT"/>
        </w:rPr>
        <w:t xml:space="preserve">Facility SIDDHARTA </w:t>
      </w:r>
      <w:r w:rsidRPr="00A817FC">
        <w:rPr>
          <w:rFonts w:eastAsia="Times New Roman" w:cs="Times New Roman"/>
          <w:b w:val="0"/>
          <w:bCs/>
          <w:szCs w:val="24"/>
          <w:lang w:val="en-US" w:eastAsia="it-IT"/>
        </w:rPr>
        <w:br/>
      </w:r>
      <w:r w:rsidRPr="00A817FC">
        <w:rPr>
          <w:rFonts w:eastAsia="Times New Roman" w:cs="Times New Roman"/>
          <w:b w:val="0"/>
          <w:bCs/>
          <w:szCs w:val="24"/>
          <w:lang w:val="en-US" w:eastAsia="it-IT"/>
        </w:rPr>
        <w:br/>
      </w:r>
      <w:bookmarkStart w:id="2" w:name="_Hlk176144025"/>
      <w:r w:rsidRPr="00A817FC">
        <w:rPr>
          <w:rFonts w:eastAsia="Times New Roman" w:cs="Times New Roman"/>
          <w:b w:val="0"/>
          <w:bCs/>
          <w:szCs w:val="24"/>
          <w:lang w:val="en-US" w:eastAsia="it-IT"/>
        </w:rPr>
        <w:t>Project n.</w:t>
      </w:r>
      <w:r>
        <w:rPr>
          <w:rFonts w:eastAsia="Times New Roman" w:cs="Times New Roman"/>
          <w:b w:val="0"/>
          <w:bCs/>
          <w:szCs w:val="24"/>
          <w:lang w:val="en-US" w:eastAsia="it-IT"/>
        </w:rPr>
        <w:t xml:space="preserve"> </w:t>
      </w:r>
      <w:proofErr w:type="gramStart"/>
      <w:r>
        <w:rPr>
          <w:rFonts w:eastAsia="Times New Roman" w:cs="Times New Roman"/>
          <w:b w:val="0"/>
          <w:bCs/>
          <w:szCs w:val="24"/>
          <w:lang w:val="en-US" w:eastAsia="it-IT"/>
        </w:rPr>
        <w:t>4</w:t>
      </w:r>
      <w:r w:rsidRPr="00A817FC">
        <w:rPr>
          <w:rFonts w:eastAsia="Times New Roman" w:cs="Times New Roman"/>
          <w:b w:val="0"/>
          <w:bCs/>
          <w:szCs w:val="24"/>
          <w:lang w:val="en-US" w:eastAsia="it-IT"/>
        </w:rPr>
        <w:t>  KRAKOW</w:t>
      </w:r>
      <w:proofErr w:type="gramEnd"/>
      <w:r w:rsidRPr="00A817FC">
        <w:rPr>
          <w:rFonts w:eastAsia="Times New Roman" w:cs="Times New Roman"/>
          <w:b w:val="0"/>
          <w:bCs/>
          <w:szCs w:val="24"/>
          <w:lang w:val="en-US" w:eastAsia="it-IT"/>
        </w:rPr>
        <w:t xml:space="preserve">@SIDDHARTA-2: the activity consisted in the </w:t>
      </w:r>
      <w:r>
        <w:rPr>
          <w:rFonts w:eastAsia="Times New Roman" w:cs="Times New Roman"/>
          <w:b w:val="0"/>
          <w:bCs/>
          <w:szCs w:val="24"/>
          <w:lang w:val="en-US" w:eastAsia="it-IT"/>
        </w:rPr>
        <w:t xml:space="preserve"> </w:t>
      </w:r>
      <w:r w:rsidRPr="00A817FC">
        <w:rPr>
          <w:rFonts w:eastAsia="Times New Roman" w:cs="Times New Roman"/>
          <w:b w:val="0"/>
          <w:bCs/>
          <w:szCs w:val="24"/>
          <w:lang w:val="en-US" w:eastAsia="it-IT"/>
        </w:rPr>
        <w:t xml:space="preserve">installation of the luminometer and its calibration with the kaon </w:t>
      </w:r>
      <w:r>
        <w:rPr>
          <w:rFonts w:eastAsia="Times New Roman" w:cs="Times New Roman"/>
          <w:b w:val="0"/>
          <w:bCs/>
          <w:szCs w:val="24"/>
          <w:lang w:val="en-US" w:eastAsia="it-IT"/>
        </w:rPr>
        <w:t xml:space="preserve"> </w:t>
      </w:r>
      <w:r w:rsidRPr="00A817FC">
        <w:rPr>
          <w:rFonts w:eastAsia="Times New Roman" w:cs="Times New Roman"/>
          <w:b w:val="0"/>
          <w:bCs/>
          <w:szCs w:val="24"/>
          <w:lang w:val="en-US" w:eastAsia="it-IT"/>
        </w:rPr>
        <w:t xml:space="preserve">monitor and the DAFNE calculated luminosity; participation </w:t>
      </w:r>
      <w:r>
        <w:rPr>
          <w:rFonts w:eastAsia="Times New Roman" w:cs="Times New Roman"/>
          <w:b w:val="0"/>
          <w:bCs/>
          <w:szCs w:val="24"/>
          <w:lang w:val="en-US" w:eastAsia="it-IT"/>
        </w:rPr>
        <w:t xml:space="preserve"> in</w:t>
      </w:r>
      <w:r w:rsidRPr="00A817FC">
        <w:rPr>
          <w:rFonts w:eastAsia="Times New Roman" w:cs="Times New Roman"/>
          <w:b w:val="0"/>
          <w:bCs/>
          <w:szCs w:val="24"/>
          <w:lang w:val="en-US" w:eastAsia="it-IT"/>
        </w:rPr>
        <w:t xml:space="preserve"> the beam time shifts;</w:t>
      </w:r>
      <w:r>
        <w:rPr>
          <w:rFonts w:eastAsia="Times New Roman" w:cs="Times New Roman"/>
          <w:b w:val="0"/>
          <w:bCs/>
          <w:szCs w:val="24"/>
          <w:lang w:val="en-US" w:eastAsia="it-IT"/>
        </w:rPr>
        <w:t xml:space="preserve"> </w:t>
      </w:r>
      <w:r w:rsidRPr="00A817FC">
        <w:rPr>
          <w:rFonts w:eastAsia="Times New Roman" w:cs="Times New Roman"/>
          <w:b w:val="0"/>
          <w:bCs/>
          <w:szCs w:val="24"/>
          <w:lang w:val="en-US" w:eastAsia="it-IT"/>
        </w:rPr>
        <w:t>data analysis.</w:t>
      </w:r>
    </w:p>
    <w:p w14:paraId="272DD8B2" w14:textId="74B34936" w:rsidR="00A717D5" w:rsidRDefault="00A717D5" w:rsidP="00A717D5">
      <w:pPr>
        <w:pStyle w:val="Heading2"/>
        <w:jc w:val="both"/>
        <w:rPr>
          <w:rFonts w:eastAsia="Times New Roman" w:cs="Times New Roman"/>
          <w:b w:val="0"/>
          <w:bCs/>
          <w:szCs w:val="24"/>
          <w:lang w:val="en-US" w:eastAsia="it-IT"/>
        </w:rPr>
      </w:pPr>
      <w:r w:rsidRPr="00A817FC">
        <w:rPr>
          <w:rFonts w:eastAsia="Times New Roman" w:cs="Times New Roman"/>
          <w:b w:val="0"/>
          <w:bCs/>
          <w:szCs w:val="24"/>
          <w:lang w:val="en-US" w:eastAsia="it-IT"/>
        </w:rPr>
        <w:t xml:space="preserve"> </w:t>
      </w:r>
      <w:r w:rsidRPr="00A817FC">
        <w:rPr>
          <w:rFonts w:eastAsia="Times New Roman" w:cs="Times New Roman"/>
          <w:b w:val="0"/>
          <w:bCs/>
          <w:szCs w:val="24"/>
          <w:lang w:val="en-US" w:eastAsia="it-IT"/>
        </w:rPr>
        <w:br/>
      </w:r>
      <w:bookmarkEnd w:id="2"/>
      <w:r w:rsidRPr="00A817FC">
        <w:rPr>
          <w:rFonts w:eastAsia="Times New Roman" w:cs="Times New Roman"/>
          <w:b w:val="0"/>
          <w:bCs/>
          <w:szCs w:val="24"/>
          <w:lang w:val="en-US" w:eastAsia="it-IT"/>
        </w:rPr>
        <w:t>Project n.</w:t>
      </w:r>
      <w:r>
        <w:rPr>
          <w:rFonts w:eastAsia="Times New Roman" w:cs="Times New Roman"/>
          <w:b w:val="0"/>
          <w:bCs/>
          <w:szCs w:val="24"/>
          <w:lang w:val="en-US" w:eastAsia="it-IT"/>
        </w:rPr>
        <w:t xml:space="preserve"> 5</w:t>
      </w:r>
      <w:r w:rsidRPr="00A817FC">
        <w:rPr>
          <w:rFonts w:eastAsia="Times New Roman" w:cs="Times New Roman"/>
          <w:b w:val="0"/>
          <w:bCs/>
          <w:szCs w:val="24"/>
          <w:lang w:val="en-US" w:eastAsia="it-IT"/>
        </w:rPr>
        <w:t xml:space="preserve"> ANTIKD: the activity consisted in the </w:t>
      </w:r>
      <w:proofErr w:type="gramStart"/>
      <w:r w:rsidRPr="00A817FC">
        <w:rPr>
          <w:rFonts w:eastAsia="Times New Roman" w:cs="Times New Roman"/>
          <w:b w:val="0"/>
          <w:bCs/>
          <w:szCs w:val="24"/>
          <w:lang w:val="en-US" w:eastAsia="it-IT"/>
        </w:rPr>
        <w:t xml:space="preserve">participation </w:t>
      </w:r>
      <w:r>
        <w:rPr>
          <w:rFonts w:eastAsia="Times New Roman" w:cs="Times New Roman"/>
          <w:b w:val="0"/>
          <w:bCs/>
          <w:szCs w:val="24"/>
          <w:lang w:val="en-US" w:eastAsia="it-IT"/>
        </w:rPr>
        <w:t xml:space="preserve"> in</w:t>
      </w:r>
      <w:proofErr w:type="gramEnd"/>
      <w:r w:rsidRPr="00A817FC">
        <w:rPr>
          <w:rFonts w:eastAsia="Times New Roman" w:cs="Times New Roman"/>
          <w:b w:val="0"/>
          <w:bCs/>
          <w:szCs w:val="24"/>
          <w:lang w:val="en-US" w:eastAsia="it-IT"/>
        </w:rPr>
        <w:t xml:space="preserve"> the beam time shifts with </w:t>
      </w:r>
      <w:r>
        <w:rPr>
          <w:rFonts w:eastAsia="Times New Roman" w:cs="Times New Roman"/>
          <w:b w:val="0"/>
          <w:bCs/>
          <w:szCs w:val="24"/>
          <w:lang w:val="en-US" w:eastAsia="it-IT"/>
        </w:rPr>
        <w:t>SIDDHARTA-2</w:t>
      </w:r>
      <w:r w:rsidRPr="00A817FC">
        <w:rPr>
          <w:rFonts w:eastAsia="Times New Roman" w:cs="Times New Roman"/>
          <w:b w:val="0"/>
          <w:bCs/>
          <w:szCs w:val="24"/>
          <w:lang w:val="en-US" w:eastAsia="it-IT"/>
        </w:rPr>
        <w:t xml:space="preserve"> and </w:t>
      </w:r>
      <w:r>
        <w:rPr>
          <w:rFonts w:eastAsia="Times New Roman" w:cs="Times New Roman"/>
          <w:b w:val="0"/>
          <w:bCs/>
          <w:szCs w:val="24"/>
          <w:lang w:val="en-US" w:eastAsia="it-IT"/>
        </w:rPr>
        <w:t>in</w:t>
      </w:r>
      <w:r w:rsidRPr="00A817FC">
        <w:rPr>
          <w:rFonts w:eastAsia="Times New Roman" w:cs="Times New Roman"/>
          <w:b w:val="0"/>
          <w:bCs/>
          <w:szCs w:val="24"/>
          <w:lang w:val="en-US" w:eastAsia="it-IT"/>
        </w:rPr>
        <w:t xml:space="preserve"> the participation </w:t>
      </w:r>
      <w:r>
        <w:rPr>
          <w:rFonts w:eastAsia="Times New Roman" w:cs="Times New Roman"/>
          <w:b w:val="0"/>
          <w:bCs/>
          <w:szCs w:val="24"/>
          <w:lang w:val="en-US" w:eastAsia="it-IT"/>
        </w:rPr>
        <w:t xml:space="preserve"> in</w:t>
      </w:r>
      <w:r w:rsidRPr="00A817FC">
        <w:rPr>
          <w:rFonts w:eastAsia="Times New Roman" w:cs="Times New Roman"/>
          <w:b w:val="0"/>
          <w:bCs/>
          <w:szCs w:val="24"/>
          <w:lang w:val="en-US" w:eastAsia="it-IT"/>
        </w:rPr>
        <w:t xml:space="preserve"> data analysis</w:t>
      </w:r>
      <w:r>
        <w:rPr>
          <w:rFonts w:eastAsia="Times New Roman" w:cs="Times New Roman"/>
          <w:b w:val="0"/>
          <w:bCs/>
          <w:szCs w:val="24"/>
          <w:lang w:val="en-US" w:eastAsia="it-IT"/>
        </w:rPr>
        <w:t xml:space="preserve"> for extraction of kaonic helium</w:t>
      </w:r>
      <w:r w:rsidRPr="00A817FC">
        <w:rPr>
          <w:rFonts w:eastAsia="Times New Roman" w:cs="Times New Roman"/>
          <w:b w:val="0"/>
          <w:bCs/>
          <w:szCs w:val="24"/>
          <w:lang w:val="en-US" w:eastAsia="it-IT"/>
        </w:rPr>
        <w:t xml:space="preserve">. </w:t>
      </w:r>
    </w:p>
    <w:p w14:paraId="24DEFD9B" w14:textId="1D0C7F9A" w:rsidR="00A717D5" w:rsidRDefault="00A717D5" w:rsidP="00A717D5">
      <w:pPr>
        <w:pStyle w:val="Heading2"/>
        <w:jc w:val="both"/>
        <w:rPr>
          <w:rFonts w:eastAsia="Times New Roman" w:cs="Times New Roman"/>
          <w:b w:val="0"/>
          <w:bCs/>
          <w:szCs w:val="24"/>
          <w:lang w:val="en-US" w:eastAsia="it-IT"/>
        </w:rPr>
      </w:pPr>
      <w:r w:rsidRPr="00A817FC">
        <w:rPr>
          <w:rFonts w:eastAsia="Times New Roman" w:cs="Times New Roman"/>
          <w:b w:val="0"/>
          <w:bCs/>
          <w:szCs w:val="24"/>
          <w:lang w:val="en-US" w:eastAsia="it-IT"/>
        </w:rPr>
        <w:br/>
        <w:t>Project n.</w:t>
      </w:r>
      <w:r>
        <w:rPr>
          <w:rFonts w:eastAsia="Times New Roman" w:cs="Times New Roman"/>
          <w:b w:val="0"/>
          <w:bCs/>
          <w:szCs w:val="24"/>
          <w:lang w:val="en-US" w:eastAsia="it-IT"/>
        </w:rPr>
        <w:t xml:space="preserve"> </w:t>
      </w:r>
      <w:proofErr w:type="gramStart"/>
      <w:r>
        <w:rPr>
          <w:rFonts w:eastAsia="Times New Roman" w:cs="Times New Roman"/>
          <w:b w:val="0"/>
          <w:bCs/>
          <w:szCs w:val="24"/>
          <w:lang w:val="en-US" w:eastAsia="it-IT"/>
        </w:rPr>
        <w:t>6</w:t>
      </w:r>
      <w:r w:rsidRPr="00A817FC">
        <w:rPr>
          <w:rFonts w:eastAsia="Times New Roman" w:cs="Times New Roman"/>
          <w:b w:val="0"/>
          <w:bCs/>
          <w:szCs w:val="24"/>
          <w:lang w:val="en-US" w:eastAsia="it-IT"/>
        </w:rPr>
        <w:t>  EARS</w:t>
      </w:r>
      <w:proofErr w:type="gramEnd"/>
      <w:r w:rsidRPr="00A817FC">
        <w:rPr>
          <w:rFonts w:eastAsia="Times New Roman" w:cs="Times New Roman"/>
          <w:b w:val="0"/>
          <w:bCs/>
          <w:szCs w:val="24"/>
          <w:lang w:val="en-US" w:eastAsia="it-IT"/>
        </w:rPr>
        <w:t>-2: the activity consisted in the part</w:t>
      </w:r>
      <w:r>
        <w:rPr>
          <w:rFonts w:eastAsia="Times New Roman" w:cs="Times New Roman"/>
          <w:b w:val="0"/>
          <w:bCs/>
          <w:szCs w:val="24"/>
          <w:lang w:val="en-US" w:eastAsia="it-IT"/>
        </w:rPr>
        <w:t>i</w:t>
      </w:r>
      <w:r w:rsidRPr="00A817FC">
        <w:rPr>
          <w:rFonts w:eastAsia="Times New Roman" w:cs="Times New Roman"/>
          <w:b w:val="0"/>
          <w:bCs/>
          <w:szCs w:val="24"/>
          <w:lang w:val="en-US" w:eastAsia="it-IT"/>
        </w:rPr>
        <w:t xml:space="preserve">cipation </w:t>
      </w:r>
      <w:r>
        <w:rPr>
          <w:rFonts w:eastAsia="Times New Roman" w:cs="Times New Roman"/>
          <w:b w:val="0"/>
          <w:bCs/>
          <w:szCs w:val="24"/>
          <w:lang w:val="en-US" w:eastAsia="it-IT"/>
        </w:rPr>
        <w:t xml:space="preserve"> in</w:t>
      </w:r>
      <w:r w:rsidRPr="00A817FC">
        <w:rPr>
          <w:rFonts w:eastAsia="Times New Roman" w:cs="Times New Roman"/>
          <w:b w:val="0"/>
          <w:bCs/>
          <w:szCs w:val="24"/>
          <w:lang w:val="en-US" w:eastAsia="it-IT"/>
        </w:rPr>
        <w:t xml:space="preserve"> the beam time shifts of SIDDHARTINO and </w:t>
      </w:r>
      <w:r>
        <w:rPr>
          <w:rFonts w:eastAsia="Times New Roman" w:cs="Times New Roman"/>
          <w:b w:val="0"/>
          <w:bCs/>
          <w:szCs w:val="24"/>
          <w:lang w:val="en-US" w:eastAsia="it-IT"/>
        </w:rPr>
        <w:t>in</w:t>
      </w:r>
      <w:r w:rsidRPr="00A817FC">
        <w:rPr>
          <w:rFonts w:eastAsia="Times New Roman" w:cs="Times New Roman"/>
          <w:b w:val="0"/>
          <w:bCs/>
          <w:szCs w:val="24"/>
          <w:lang w:val="en-US" w:eastAsia="it-IT"/>
        </w:rPr>
        <w:t xml:space="preserve"> the development </w:t>
      </w:r>
      <w:r>
        <w:rPr>
          <w:rFonts w:eastAsia="Times New Roman" w:cs="Times New Roman"/>
          <w:b w:val="0"/>
          <w:bCs/>
          <w:szCs w:val="24"/>
          <w:lang w:val="en-US" w:eastAsia="it-IT"/>
        </w:rPr>
        <w:t xml:space="preserve"> </w:t>
      </w:r>
      <w:r w:rsidRPr="00A817FC">
        <w:rPr>
          <w:rFonts w:eastAsia="Times New Roman" w:cs="Times New Roman"/>
          <w:b w:val="0"/>
          <w:bCs/>
          <w:szCs w:val="24"/>
          <w:lang w:val="en-US" w:eastAsia="it-IT"/>
        </w:rPr>
        <w:t xml:space="preserve">of a new interface in the software LabView for DCS. </w:t>
      </w:r>
      <w:r w:rsidRPr="00A817FC">
        <w:rPr>
          <w:rFonts w:eastAsia="Times New Roman" w:cs="Times New Roman"/>
          <w:b w:val="0"/>
          <w:bCs/>
          <w:szCs w:val="24"/>
          <w:lang w:val="en-US" w:eastAsia="it-IT"/>
        </w:rPr>
        <w:br/>
      </w:r>
      <w:r w:rsidRPr="00A817FC">
        <w:rPr>
          <w:rFonts w:eastAsia="Times New Roman" w:cs="Times New Roman"/>
          <w:b w:val="0"/>
          <w:bCs/>
          <w:szCs w:val="24"/>
          <w:lang w:val="en-US" w:eastAsia="it-IT"/>
        </w:rPr>
        <w:br/>
      </w:r>
      <w:bookmarkStart w:id="3" w:name="_Hlk176144411"/>
      <w:r w:rsidRPr="00A817FC">
        <w:rPr>
          <w:rFonts w:eastAsia="Times New Roman" w:cs="Times New Roman"/>
          <w:b w:val="0"/>
          <w:bCs/>
          <w:szCs w:val="24"/>
          <w:lang w:val="en-US" w:eastAsia="it-IT"/>
        </w:rPr>
        <w:t>Project n.</w:t>
      </w:r>
      <w:r>
        <w:rPr>
          <w:rFonts w:eastAsia="Times New Roman" w:cs="Times New Roman"/>
          <w:b w:val="0"/>
          <w:bCs/>
          <w:szCs w:val="24"/>
          <w:lang w:val="en-US" w:eastAsia="it-IT"/>
        </w:rPr>
        <w:t xml:space="preserve"> </w:t>
      </w:r>
      <w:proofErr w:type="gramStart"/>
      <w:r>
        <w:rPr>
          <w:rFonts w:eastAsia="Times New Roman" w:cs="Times New Roman"/>
          <w:b w:val="0"/>
          <w:bCs/>
          <w:szCs w:val="24"/>
          <w:lang w:val="en-US" w:eastAsia="it-IT"/>
        </w:rPr>
        <w:t>7</w:t>
      </w:r>
      <w:r w:rsidRPr="00A817FC">
        <w:rPr>
          <w:rFonts w:eastAsia="Times New Roman" w:cs="Times New Roman"/>
          <w:b w:val="0"/>
          <w:bCs/>
          <w:szCs w:val="24"/>
          <w:lang w:val="en-US" w:eastAsia="it-IT"/>
        </w:rPr>
        <w:t>  SIDD</w:t>
      </w:r>
      <w:r>
        <w:rPr>
          <w:rFonts w:eastAsia="Times New Roman" w:cs="Times New Roman"/>
          <w:b w:val="0"/>
          <w:bCs/>
          <w:szCs w:val="24"/>
          <w:lang w:val="en-US" w:eastAsia="it-IT"/>
        </w:rPr>
        <w:t>H</w:t>
      </w:r>
      <w:r w:rsidRPr="00A817FC">
        <w:rPr>
          <w:rFonts w:eastAsia="Times New Roman" w:cs="Times New Roman"/>
          <w:b w:val="0"/>
          <w:bCs/>
          <w:szCs w:val="24"/>
          <w:lang w:val="en-US" w:eastAsia="it-IT"/>
        </w:rPr>
        <w:t>ARTA</w:t>
      </w:r>
      <w:proofErr w:type="gramEnd"/>
      <w:r w:rsidRPr="00A817FC">
        <w:rPr>
          <w:rFonts w:eastAsia="Times New Roman" w:cs="Times New Roman"/>
          <w:b w:val="0"/>
          <w:bCs/>
          <w:szCs w:val="24"/>
          <w:lang w:val="en-US" w:eastAsia="it-IT"/>
        </w:rPr>
        <w:t xml:space="preserve">-2 &amp; </w:t>
      </w:r>
      <w:proofErr w:type="spellStart"/>
      <w:r w:rsidRPr="00A817FC">
        <w:rPr>
          <w:rFonts w:eastAsia="Times New Roman" w:cs="Times New Roman"/>
          <w:b w:val="0"/>
          <w:bCs/>
          <w:szCs w:val="24"/>
          <w:lang w:val="en-US" w:eastAsia="it-IT"/>
        </w:rPr>
        <w:t>HPGe</w:t>
      </w:r>
      <w:r>
        <w:rPr>
          <w:rFonts w:eastAsia="Times New Roman" w:cs="Times New Roman"/>
          <w:b w:val="0"/>
          <w:bCs/>
          <w:szCs w:val="24"/>
          <w:lang w:val="en-US" w:eastAsia="it-IT"/>
        </w:rPr>
        <w:t>test</w:t>
      </w:r>
      <w:proofErr w:type="spellEnd"/>
      <w:r w:rsidRPr="00A817FC">
        <w:rPr>
          <w:rFonts w:eastAsia="Times New Roman" w:cs="Times New Roman"/>
          <w:b w:val="0"/>
          <w:bCs/>
          <w:szCs w:val="24"/>
          <w:lang w:val="en-US" w:eastAsia="it-IT"/>
        </w:rPr>
        <w:t xml:space="preserve">: the users installed the </w:t>
      </w:r>
      <w:proofErr w:type="spellStart"/>
      <w:r w:rsidRPr="00A817FC">
        <w:rPr>
          <w:rFonts w:eastAsia="Times New Roman" w:cs="Times New Roman"/>
          <w:b w:val="0"/>
          <w:bCs/>
          <w:szCs w:val="24"/>
          <w:lang w:val="en-US" w:eastAsia="it-IT"/>
        </w:rPr>
        <w:t>HPGe</w:t>
      </w:r>
      <w:proofErr w:type="spellEnd"/>
      <w:r w:rsidRPr="00A817FC">
        <w:rPr>
          <w:rFonts w:eastAsia="Times New Roman" w:cs="Times New Roman"/>
          <w:b w:val="0"/>
          <w:bCs/>
          <w:szCs w:val="24"/>
          <w:lang w:val="en-US" w:eastAsia="it-IT"/>
        </w:rPr>
        <w:t xml:space="preserve"> </w:t>
      </w:r>
      <w:r>
        <w:rPr>
          <w:rFonts w:eastAsia="Times New Roman" w:cs="Times New Roman"/>
          <w:b w:val="0"/>
          <w:bCs/>
          <w:szCs w:val="24"/>
          <w:lang w:val="en-US" w:eastAsia="it-IT"/>
        </w:rPr>
        <w:t xml:space="preserve"> </w:t>
      </w:r>
      <w:r w:rsidRPr="00A817FC">
        <w:rPr>
          <w:rFonts w:eastAsia="Times New Roman" w:cs="Times New Roman"/>
          <w:b w:val="0"/>
          <w:bCs/>
          <w:szCs w:val="24"/>
          <w:lang w:val="en-US" w:eastAsia="it-IT"/>
        </w:rPr>
        <w:t>detector in the DAFNE hall</w:t>
      </w:r>
      <w:r>
        <w:rPr>
          <w:rFonts w:eastAsia="Times New Roman" w:cs="Times New Roman"/>
          <w:b w:val="0"/>
          <w:bCs/>
          <w:szCs w:val="24"/>
          <w:lang w:val="en-US" w:eastAsia="it-IT"/>
        </w:rPr>
        <w:t xml:space="preserve">, and </w:t>
      </w:r>
      <w:r w:rsidRPr="00A817FC">
        <w:rPr>
          <w:rFonts w:eastAsia="Times New Roman" w:cs="Times New Roman"/>
          <w:b w:val="0"/>
          <w:bCs/>
          <w:szCs w:val="24"/>
          <w:lang w:val="en-US" w:eastAsia="it-IT"/>
        </w:rPr>
        <w:t xml:space="preserve"> performed</w:t>
      </w:r>
      <w:r>
        <w:rPr>
          <w:rFonts w:eastAsia="Times New Roman" w:cs="Times New Roman"/>
          <w:b w:val="0"/>
          <w:bCs/>
          <w:szCs w:val="24"/>
          <w:lang w:val="en-US" w:eastAsia="it-IT"/>
        </w:rPr>
        <w:t xml:space="preserve"> first </w:t>
      </w:r>
      <w:r w:rsidRPr="00A817FC">
        <w:rPr>
          <w:rFonts w:eastAsia="Times New Roman" w:cs="Times New Roman"/>
          <w:b w:val="0"/>
          <w:bCs/>
          <w:szCs w:val="24"/>
          <w:lang w:val="en-US" w:eastAsia="it-IT"/>
        </w:rPr>
        <w:t xml:space="preserve"> tests measurements</w:t>
      </w:r>
      <w:r>
        <w:rPr>
          <w:rFonts w:eastAsia="Times New Roman" w:cs="Times New Roman"/>
          <w:b w:val="0"/>
          <w:bCs/>
          <w:szCs w:val="24"/>
          <w:lang w:val="en-US" w:eastAsia="it-IT"/>
        </w:rPr>
        <w:t>,</w:t>
      </w:r>
      <w:r w:rsidRPr="00A817FC">
        <w:rPr>
          <w:rFonts w:eastAsia="Times New Roman" w:cs="Times New Roman"/>
          <w:b w:val="0"/>
          <w:bCs/>
          <w:szCs w:val="24"/>
          <w:lang w:val="en-US" w:eastAsia="it-IT"/>
        </w:rPr>
        <w:t xml:space="preserve"> </w:t>
      </w:r>
      <w:r>
        <w:rPr>
          <w:rFonts w:eastAsia="Times New Roman" w:cs="Times New Roman"/>
          <w:b w:val="0"/>
          <w:bCs/>
          <w:szCs w:val="24"/>
          <w:lang w:val="en-US" w:eastAsia="it-IT"/>
        </w:rPr>
        <w:t xml:space="preserve"> </w:t>
      </w:r>
      <w:r w:rsidRPr="00A817FC">
        <w:rPr>
          <w:rFonts w:eastAsia="Times New Roman" w:cs="Times New Roman"/>
          <w:b w:val="0"/>
          <w:bCs/>
          <w:szCs w:val="24"/>
          <w:lang w:val="en-US" w:eastAsia="it-IT"/>
        </w:rPr>
        <w:t xml:space="preserve">in parallel with </w:t>
      </w:r>
      <w:r>
        <w:rPr>
          <w:rFonts w:eastAsia="Times New Roman" w:cs="Times New Roman"/>
          <w:b w:val="0"/>
          <w:bCs/>
          <w:szCs w:val="24"/>
          <w:lang w:val="en-US" w:eastAsia="it-IT"/>
        </w:rPr>
        <w:t xml:space="preserve">the </w:t>
      </w:r>
      <w:r w:rsidRPr="00A817FC">
        <w:rPr>
          <w:rFonts w:eastAsia="Times New Roman" w:cs="Times New Roman"/>
          <w:b w:val="0"/>
          <w:bCs/>
          <w:szCs w:val="24"/>
          <w:lang w:val="en-US" w:eastAsia="it-IT"/>
        </w:rPr>
        <w:t>SIDDHARTA</w:t>
      </w:r>
      <w:r>
        <w:rPr>
          <w:rFonts w:eastAsia="Times New Roman" w:cs="Times New Roman"/>
          <w:b w:val="0"/>
          <w:bCs/>
          <w:szCs w:val="24"/>
          <w:lang w:val="en-US" w:eastAsia="it-IT"/>
        </w:rPr>
        <w:t>-2</w:t>
      </w:r>
      <w:r w:rsidRPr="00A817FC">
        <w:rPr>
          <w:rFonts w:eastAsia="Times New Roman" w:cs="Times New Roman"/>
          <w:b w:val="0"/>
          <w:bCs/>
          <w:szCs w:val="24"/>
          <w:lang w:val="en-US" w:eastAsia="it-IT"/>
        </w:rPr>
        <w:t xml:space="preserve"> data taking. </w:t>
      </w:r>
    </w:p>
    <w:bookmarkEnd w:id="3"/>
    <w:p w14:paraId="19B3EE17" w14:textId="77777777" w:rsidR="00A717D5" w:rsidRDefault="00A717D5" w:rsidP="00A717D5">
      <w:pPr>
        <w:pStyle w:val="Heading2"/>
        <w:jc w:val="both"/>
        <w:rPr>
          <w:rFonts w:eastAsia="Times New Roman" w:cs="Times New Roman"/>
          <w:b w:val="0"/>
          <w:bCs/>
          <w:szCs w:val="24"/>
          <w:lang w:val="en-US" w:eastAsia="it-IT"/>
        </w:rPr>
      </w:pPr>
      <w:r w:rsidRPr="00A817FC">
        <w:rPr>
          <w:rFonts w:eastAsia="Times New Roman" w:cs="Times New Roman"/>
          <w:b w:val="0"/>
          <w:bCs/>
          <w:szCs w:val="24"/>
          <w:lang w:val="en-US" w:eastAsia="it-IT"/>
        </w:rPr>
        <w:br/>
      </w:r>
      <w:bookmarkStart w:id="4" w:name="_Hlk176144236"/>
      <w:bookmarkStart w:id="5" w:name="_Hlk176143935"/>
      <w:r w:rsidRPr="00A817FC">
        <w:rPr>
          <w:rFonts w:eastAsia="Times New Roman" w:cs="Times New Roman"/>
          <w:b w:val="0"/>
          <w:bCs/>
          <w:szCs w:val="24"/>
          <w:lang w:val="en-US" w:eastAsia="it-IT"/>
        </w:rPr>
        <w:t>Project n.</w:t>
      </w:r>
      <w:r>
        <w:rPr>
          <w:rFonts w:eastAsia="Times New Roman" w:cs="Times New Roman"/>
          <w:b w:val="0"/>
          <w:bCs/>
          <w:szCs w:val="24"/>
          <w:lang w:val="en-US" w:eastAsia="it-IT"/>
        </w:rPr>
        <w:t xml:space="preserve"> </w:t>
      </w:r>
      <w:proofErr w:type="gramStart"/>
      <w:r>
        <w:rPr>
          <w:rFonts w:eastAsia="Times New Roman" w:cs="Times New Roman"/>
          <w:b w:val="0"/>
          <w:bCs/>
          <w:szCs w:val="24"/>
          <w:lang w:val="en-US" w:eastAsia="it-IT"/>
        </w:rPr>
        <w:t>3</w:t>
      </w:r>
      <w:r w:rsidRPr="00A817FC">
        <w:rPr>
          <w:rFonts w:eastAsia="Times New Roman" w:cs="Times New Roman"/>
          <w:b w:val="0"/>
          <w:bCs/>
          <w:szCs w:val="24"/>
          <w:lang w:val="en-US" w:eastAsia="it-IT"/>
        </w:rPr>
        <w:t>  SIDDHARTA</w:t>
      </w:r>
      <w:proofErr w:type="gramEnd"/>
      <w:r w:rsidRPr="00A817FC">
        <w:rPr>
          <w:rFonts w:eastAsia="Times New Roman" w:cs="Times New Roman"/>
          <w:b w:val="0"/>
          <w:bCs/>
          <w:szCs w:val="24"/>
          <w:lang w:val="en-US" w:eastAsia="it-IT"/>
        </w:rPr>
        <w:t xml:space="preserve">-2: the Vienna group participated </w:t>
      </w:r>
      <w:r>
        <w:rPr>
          <w:rFonts w:eastAsia="Times New Roman" w:cs="Times New Roman"/>
          <w:b w:val="0"/>
          <w:bCs/>
          <w:szCs w:val="24"/>
          <w:lang w:val="en-US" w:eastAsia="it-IT"/>
        </w:rPr>
        <w:t>in</w:t>
      </w:r>
      <w:r w:rsidRPr="00A817FC">
        <w:rPr>
          <w:rFonts w:eastAsia="Times New Roman" w:cs="Times New Roman"/>
          <w:b w:val="0"/>
          <w:bCs/>
          <w:szCs w:val="24"/>
          <w:lang w:val="en-US" w:eastAsia="it-IT"/>
        </w:rPr>
        <w:t xml:space="preserve"> the </w:t>
      </w:r>
      <w:r>
        <w:rPr>
          <w:rFonts w:eastAsia="Times New Roman" w:cs="Times New Roman"/>
          <w:b w:val="0"/>
          <w:bCs/>
          <w:szCs w:val="24"/>
          <w:lang w:val="en-US" w:eastAsia="it-IT"/>
        </w:rPr>
        <w:t xml:space="preserve"> </w:t>
      </w:r>
      <w:r w:rsidRPr="00A817FC">
        <w:rPr>
          <w:rFonts w:eastAsia="Times New Roman" w:cs="Times New Roman"/>
          <w:b w:val="0"/>
          <w:bCs/>
          <w:szCs w:val="24"/>
          <w:lang w:val="en-US" w:eastAsia="it-IT"/>
        </w:rPr>
        <w:t xml:space="preserve">final </w:t>
      </w:r>
      <w:r>
        <w:rPr>
          <w:rFonts w:eastAsia="Times New Roman" w:cs="Times New Roman"/>
          <w:b w:val="0"/>
          <w:bCs/>
          <w:szCs w:val="24"/>
          <w:lang w:val="en-US" w:eastAsia="it-IT"/>
        </w:rPr>
        <w:t xml:space="preserve">SIDDHARTA-2 </w:t>
      </w:r>
      <w:r w:rsidRPr="00A817FC">
        <w:rPr>
          <w:rFonts w:eastAsia="Times New Roman" w:cs="Times New Roman"/>
          <w:b w:val="0"/>
          <w:bCs/>
          <w:szCs w:val="24"/>
          <w:lang w:val="en-US" w:eastAsia="it-IT"/>
        </w:rPr>
        <w:t xml:space="preserve">detector assembly; participated </w:t>
      </w:r>
      <w:r>
        <w:rPr>
          <w:rFonts w:eastAsia="Times New Roman" w:cs="Times New Roman"/>
          <w:b w:val="0"/>
          <w:bCs/>
          <w:szCs w:val="24"/>
          <w:lang w:val="en-US" w:eastAsia="it-IT"/>
        </w:rPr>
        <w:t>in</w:t>
      </w:r>
      <w:r w:rsidRPr="00A817FC">
        <w:rPr>
          <w:rFonts w:eastAsia="Times New Roman" w:cs="Times New Roman"/>
          <w:b w:val="0"/>
          <w:bCs/>
          <w:szCs w:val="24"/>
          <w:lang w:val="en-US" w:eastAsia="it-IT"/>
        </w:rPr>
        <w:t xml:space="preserve"> the calibration of the </w:t>
      </w:r>
      <w:r>
        <w:rPr>
          <w:rFonts w:eastAsia="Times New Roman" w:cs="Times New Roman"/>
          <w:b w:val="0"/>
          <w:bCs/>
          <w:szCs w:val="24"/>
          <w:lang w:val="en-US" w:eastAsia="it-IT"/>
        </w:rPr>
        <w:t xml:space="preserve"> </w:t>
      </w:r>
      <w:r w:rsidRPr="00A817FC">
        <w:rPr>
          <w:rFonts w:eastAsia="Times New Roman" w:cs="Times New Roman"/>
          <w:b w:val="0"/>
          <w:bCs/>
          <w:szCs w:val="24"/>
          <w:lang w:val="en-US" w:eastAsia="it-IT"/>
        </w:rPr>
        <w:t xml:space="preserve">Veto-2 system and </w:t>
      </w:r>
      <w:r>
        <w:rPr>
          <w:rFonts w:eastAsia="Times New Roman" w:cs="Times New Roman"/>
          <w:b w:val="0"/>
          <w:bCs/>
          <w:szCs w:val="24"/>
          <w:lang w:val="en-US" w:eastAsia="it-IT"/>
        </w:rPr>
        <w:t>in</w:t>
      </w:r>
      <w:r w:rsidRPr="00A817FC">
        <w:rPr>
          <w:rFonts w:eastAsia="Times New Roman" w:cs="Times New Roman"/>
          <w:b w:val="0"/>
          <w:bCs/>
          <w:szCs w:val="24"/>
          <w:lang w:val="en-US" w:eastAsia="it-IT"/>
        </w:rPr>
        <w:t xml:space="preserve"> its installation; participated </w:t>
      </w:r>
      <w:r>
        <w:rPr>
          <w:rFonts w:eastAsia="Times New Roman" w:cs="Times New Roman"/>
          <w:b w:val="0"/>
          <w:bCs/>
          <w:szCs w:val="24"/>
          <w:lang w:val="en-US" w:eastAsia="it-IT"/>
        </w:rPr>
        <w:t>in</w:t>
      </w:r>
      <w:r w:rsidRPr="00A817FC">
        <w:rPr>
          <w:rFonts w:eastAsia="Times New Roman" w:cs="Times New Roman"/>
          <w:b w:val="0"/>
          <w:bCs/>
          <w:szCs w:val="24"/>
          <w:lang w:val="en-US" w:eastAsia="it-IT"/>
        </w:rPr>
        <w:t xml:space="preserve"> the beam time </w:t>
      </w:r>
      <w:r>
        <w:rPr>
          <w:rFonts w:eastAsia="Times New Roman" w:cs="Times New Roman"/>
          <w:b w:val="0"/>
          <w:bCs/>
          <w:szCs w:val="24"/>
          <w:lang w:val="en-US" w:eastAsia="it-IT"/>
        </w:rPr>
        <w:t xml:space="preserve"> </w:t>
      </w:r>
      <w:r w:rsidRPr="00A817FC">
        <w:rPr>
          <w:rFonts w:eastAsia="Times New Roman" w:cs="Times New Roman"/>
          <w:b w:val="0"/>
          <w:bCs/>
          <w:szCs w:val="24"/>
          <w:lang w:val="en-US" w:eastAsia="it-IT"/>
        </w:rPr>
        <w:t>shifts</w:t>
      </w:r>
      <w:r>
        <w:rPr>
          <w:rFonts w:eastAsia="Times New Roman" w:cs="Times New Roman"/>
          <w:b w:val="0"/>
          <w:bCs/>
          <w:szCs w:val="24"/>
          <w:lang w:val="en-US" w:eastAsia="it-IT"/>
        </w:rPr>
        <w:t xml:space="preserve"> and in the data analyses and Monte Carlo simulations</w:t>
      </w:r>
      <w:r w:rsidRPr="00A817FC">
        <w:rPr>
          <w:rFonts w:eastAsia="Times New Roman" w:cs="Times New Roman"/>
          <w:b w:val="0"/>
          <w:bCs/>
          <w:szCs w:val="24"/>
          <w:lang w:val="en-US" w:eastAsia="it-IT"/>
        </w:rPr>
        <w:t xml:space="preserve">. </w:t>
      </w:r>
      <w:bookmarkEnd w:id="4"/>
    </w:p>
    <w:p w14:paraId="26C1A679" w14:textId="77777777" w:rsidR="00A717D5" w:rsidRPr="00504E9F" w:rsidRDefault="00A717D5" w:rsidP="00A717D5">
      <w:pPr>
        <w:jc w:val="both"/>
        <w:rPr>
          <w:lang w:val="en-US" w:eastAsia="it-IT"/>
        </w:rPr>
      </w:pPr>
    </w:p>
    <w:p w14:paraId="6E1C39AF" w14:textId="77777777" w:rsidR="00A717D5" w:rsidRPr="00504E9F" w:rsidRDefault="00A717D5" w:rsidP="00A717D5">
      <w:pPr>
        <w:jc w:val="both"/>
        <w:rPr>
          <w:rFonts w:ascii="Times New Roman" w:hAnsi="Times New Roman" w:cs="Times New Roman"/>
          <w:bCs/>
          <w:sz w:val="24"/>
          <w:szCs w:val="24"/>
          <w:lang w:val="en-US" w:eastAsia="it-IT"/>
        </w:rPr>
      </w:pPr>
      <w:r w:rsidRPr="00504E9F">
        <w:rPr>
          <w:rFonts w:ascii="Times New Roman" w:eastAsia="Times New Roman" w:hAnsi="Times New Roman" w:cs="Times New Roman"/>
          <w:bCs/>
          <w:sz w:val="24"/>
          <w:szCs w:val="24"/>
          <w:lang w:val="en-US" w:eastAsia="it-IT"/>
        </w:rPr>
        <w:t xml:space="preserve">Project n. </w:t>
      </w:r>
      <w:proofErr w:type="gramStart"/>
      <w:r w:rsidRPr="00504E9F">
        <w:rPr>
          <w:rFonts w:ascii="Times New Roman" w:eastAsia="Times New Roman" w:hAnsi="Times New Roman" w:cs="Times New Roman"/>
          <w:bCs/>
          <w:sz w:val="24"/>
          <w:szCs w:val="24"/>
          <w:lang w:val="en-US" w:eastAsia="it-IT"/>
        </w:rPr>
        <w:t xml:space="preserve">3  </w:t>
      </w:r>
      <w:proofErr w:type="spellStart"/>
      <w:r w:rsidRPr="00504E9F">
        <w:rPr>
          <w:rFonts w:ascii="Times New Roman" w:eastAsia="Times New Roman" w:hAnsi="Times New Roman" w:cs="Times New Roman"/>
          <w:bCs/>
          <w:sz w:val="24"/>
          <w:szCs w:val="24"/>
          <w:lang w:val="en-US" w:eastAsia="it-IT"/>
        </w:rPr>
        <w:t>AntiKD</w:t>
      </w:r>
      <w:proofErr w:type="spellEnd"/>
      <w:proofErr w:type="gramEnd"/>
      <w:r w:rsidRPr="00504E9F">
        <w:rPr>
          <w:rFonts w:ascii="Times New Roman" w:eastAsia="Times New Roman" w:hAnsi="Times New Roman" w:cs="Times New Roman"/>
          <w:bCs/>
          <w:sz w:val="24"/>
          <w:szCs w:val="24"/>
          <w:lang w:val="en-US" w:eastAsia="it-IT"/>
        </w:rPr>
        <w:t xml:space="preserve">: the </w:t>
      </w:r>
      <w:r>
        <w:rPr>
          <w:rFonts w:ascii="Times New Roman" w:eastAsia="Times New Roman" w:hAnsi="Times New Roman" w:cs="Times New Roman"/>
          <w:bCs/>
          <w:sz w:val="24"/>
          <w:szCs w:val="24"/>
          <w:lang w:val="en-US" w:eastAsia="it-IT"/>
        </w:rPr>
        <w:t>Munich</w:t>
      </w:r>
      <w:r w:rsidRPr="00504E9F">
        <w:rPr>
          <w:rFonts w:ascii="Times New Roman" w:eastAsia="Times New Roman" w:hAnsi="Times New Roman" w:cs="Times New Roman"/>
          <w:bCs/>
          <w:sz w:val="24"/>
          <w:szCs w:val="24"/>
          <w:lang w:val="en-US" w:eastAsia="it-IT"/>
        </w:rPr>
        <w:t xml:space="preserve"> group participated in the  beam time  shifts </w:t>
      </w:r>
      <w:r>
        <w:rPr>
          <w:rFonts w:ascii="Times New Roman" w:eastAsia="Times New Roman" w:hAnsi="Times New Roman" w:cs="Times New Roman"/>
          <w:bCs/>
          <w:sz w:val="24"/>
          <w:szCs w:val="24"/>
          <w:lang w:val="en-US" w:eastAsia="it-IT"/>
        </w:rPr>
        <w:t xml:space="preserve">for calibration of the SIDDHARTA-2 setup with various kaonic atoms measurements for degrader optimization; </w:t>
      </w:r>
      <w:r w:rsidRPr="00504E9F">
        <w:rPr>
          <w:rFonts w:ascii="Times New Roman" w:eastAsia="Times New Roman" w:hAnsi="Times New Roman" w:cs="Times New Roman"/>
          <w:bCs/>
          <w:sz w:val="24"/>
          <w:szCs w:val="24"/>
          <w:lang w:val="en-US" w:eastAsia="it-IT"/>
        </w:rPr>
        <w:t>in the data analyses and Monte Carlo simulations.</w:t>
      </w:r>
    </w:p>
    <w:bookmarkEnd w:id="5"/>
    <w:p w14:paraId="4BDDE496" w14:textId="77777777" w:rsidR="00A717D5" w:rsidRDefault="00A717D5" w:rsidP="00A717D5">
      <w:pPr>
        <w:pStyle w:val="Heading2"/>
        <w:jc w:val="both"/>
        <w:rPr>
          <w:rFonts w:eastAsia="Times New Roman" w:cs="Times New Roman"/>
          <w:b w:val="0"/>
          <w:bCs/>
          <w:szCs w:val="24"/>
          <w:lang w:val="en-US" w:eastAsia="it-IT"/>
        </w:rPr>
      </w:pPr>
      <w:r w:rsidRPr="00A817FC">
        <w:rPr>
          <w:rFonts w:eastAsia="Times New Roman" w:cs="Times New Roman"/>
          <w:b w:val="0"/>
          <w:bCs/>
          <w:szCs w:val="24"/>
          <w:lang w:val="en-US" w:eastAsia="it-IT"/>
        </w:rPr>
        <w:lastRenderedPageBreak/>
        <w:t>Project n.</w:t>
      </w:r>
      <w:r>
        <w:rPr>
          <w:rFonts w:eastAsia="Times New Roman" w:cs="Times New Roman"/>
          <w:b w:val="0"/>
          <w:bCs/>
          <w:szCs w:val="24"/>
          <w:lang w:val="en-US" w:eastAsia="it-IT"/>
        </w:rPr>
        <w:t xml:space="preserve"> </w:t>
      </w:r>
      <w:proofErr w:type="gramStart"/>
      <w:r>
        <w:rPr>
          <w:rFonts w:eastAsia="Times New Roman" w:cs="Times New Roman"/>
          <w:b w:val="0"/>
          <w:bCs/>
          <w:szCs w:val="24"/>
          <w:lang w:val="en-US" w:eastAsia="it-IT"/>
        </w:rPr>
        <w:t>10</w:t>
      </w:r>
      <w:r w:rsidRPr="00A817FC">
        <w:rPr>
          <w:rFonts w:eastAsia="Times New Roman" w:cs="Times New Roman"/>
          <w:b w:val="0"/>
          <w:bCs/>
          <w:szCs w:val="24"/>
          <w:lang w:val="en-US" w:eastAsia="it-IT"/>
        </w:rPr>
        <w:t>  SIDDHARTA</w:t>
      </w:r>
      <w:proofErr w:type="gramEnd"/>
      <w:r w:rsidRPr="00A817FC">
        <w:rPr>
          <w:rFonts w:eastAsia="Times New Roman" w:cs="Times New Roman"/>
          <w:b w:val="0"/>
          <w:bCs/>
          <w:szCs w:val="24"/>
          <w:lang w:val="en-US" w:eastAsia="it-IT"/>
        </w:rPr>
        <w:t xml:space="preserve">-2: the Vienna group participated </w:t>
      </w:r>
      <w:r>
        <w:rPr>
          <w:rFonts w:eastAsia="Times New Roman" w:cs="Times New Roman"/>
          <w:b w:val="0"/>
          <w:bCs/>
          <w:szCs w:val="24"/>
          <w:lang w:val="en-US" w:eastAsia="it-IT"/>
        </w:rPr>
        <w:t>in</w:t>
      </w:r>
      <w:r w:rsidRPr="00A817FC">
        <w:rPr>
          <w:rFonts w:eastAsia="Times New Roman" w:cs="Times New Roman"/>
          <w:b w:val="0"/>
          <w:bCs/>
          <w:szCs w:val="24"/>
          <w:lang w:val="en-US" w:eastAsia="it-IT"/>
        </w:rPr>
        <w:t xml:space="preserve"> the </w:t>
      </w:r>
      <w:r>
        <w:rPr>
          <w:rFonts w:eastAsia="Times New Roman" w:cs="Times New Roman"/>
          <w:b w:val="0"/>
          <w:bCs/>
          <w:szCs w:val="24"/>
          <w:lang w:val="en-US" w:eastAsia="it-IT"/>
        </w:rPr>
        <w:t xml:space="preserve"> maintenance and optimization  of SIDDHARTA-2 setup, in particular of veto-2 detector, during </w:t>
      </w:r>
      <w:proofErr w:type="spellStart"/>
      <w:r>
        <w:rPr>
          <w:rFonts w:eastAsia="Times New Roman" w:cs="Times New Roman"/>
          <w:b w:val="0"/>
          <w:bCs/>
          <w:szCs w:val="24"/>
          <w:lang w:val="en-US" w:eastAsia="it-IT"/>
        </w:rPr>
        <w:t>Kd</w:t>
      </w:r>
      <w:proofErr w:type="spellEnd"/>
      <w:r>
        <w:rPr>
          <w:rFonts w:eastAsia="Times New Roman" w:cs="Times New Roman"/>
          <w:b w:val="0"/>
          <w:bCs/>
          <w:szCs w:val="24"/>
          <w:lang w:val="en-US" w:eastAsia="it-IT"/>
        </w:rPr>
        <w:t xml:space="preserve"> run</w:t>
      </w:r>
      <w:r w:rsidRPr="00A817FC">
        <w:rPr>
          <w:rFonts w:eastAsia="Times New Roman" w:cs="Times New Roman"/>
          <w:b w:val="0"/>
          <w:bCs/>
          <w:szCs w:val="24"/>
          <w:lang w:val="en-US" w:eastAsia="it-IT"/>
        </w:rPr>
        <w:t xml:space="preserve">; participated </w:t>
      </w:r>
      <w:r>
        <w:rPr>
          <w:rFonts w:eastAsia="Times New Roman" w:cs="Times New Roman"/>
          <w:b w:val="0"/>
          <w:bCs/>
          <w:szCs w:val="24"/>
          <w:lang w:val="en-US" w:eastAsia="it-IT"/>
        </w:rPr>
        <w:t>in</w:t>
      </w:r>
      <w:r w:rsidRPr="00A817FC">
        <w:rPr>
          <w:rFonts w:eastAsia="Times New Roman" w:cs="Times New Roman"/>
          <w:b w:val="0"/>
          <w:bCs/>
          <w:szCs w:val="24"/>
          <w:lang w:val="en-US" w:eastAsia="it-IT"/>
        </w:rPr>
        <w:t xml:space="preserve"> the calibration of the </w:t>
      </w:r>
      <w:r>
        <w:rPr>
          <w:rFonts w:eastAsia="Times New Roman" w:cs="Times New Roman"/>
          <w:b w:val="0"/>
          <w:bCs/>
          <w:szCs w:val="24"/>
          <w:lang w:val="en-US" w:eastAsia="it-IT"/>
        </w:rPr>
        <w:t xml:space="preserve"> </w:t>
      </w:r>
      <w:r w:rsidRPr="00A817FC">
        <w:rPr>
          <w:rFonts w:eastAsia="Times New Roman" w:cs="Times New Roman"/>
          <w:b w:val="0"/>
          <w:bCs/>
          <w:szCs w:val="24"/>
          <w:lang w:val="en-US" w:eastAsia="it-IT"/>
        </w:rPr>
        <w:t xml:space="preserve">Veto-2 system </w:t>
      </w:r>
      <w:r>
        <w:rPr>
          <w:rFonts w:eastAsia="Times New Roman" w:cs="Times New Roman"/>
          <w:b w:val="0"/>
          <w:bCs/>
          <w:szCs w:val="24"/>
          <w:lang w:val="en-US" w:eastAsia="it-IT"/>
        </w:rPr>
        <w:t>and extraction of the veto signal</w:t>
      </w:r>
      <w:r w:rsidRPr="00A817FC">
        <w:rPr>
          <w:rFonts w:eastAsia="Times New Roman" w:cs="Times New Roman"/>
          <w:b w:val="0"/>
          <w:bCs/>
          <w:szCs w:val="24"/>
          <w:lang w:val="en-US" w:eastAsia="it-IT"/>
        </w:rPr>
        <w:t xml:space="preserve">; participated </w:t>
      </w:r>
      <w:r>
        <w:rPr>
          <w:rFonts w:eastAsia="Times New Roman" w:cs="Times New Roman"/>
          <w:b w:val="0"/>
          <w:bCs/>
          <w:szCs w:val="24"/>
          <w:lang w:val="en-US" w:eastAsia="it-IT"/>
        </w:rPr>
        <w:t>in</w:t>
      </w:r>
      <w:r w:rsidRPr="00A817FC">
        <w:rPr>
          <w:rFonts w:eastAsia="Times New Roman" w:cs="Times New Roman"/>
          <w:b w:val="0"/>
          <w:bCs/>
          <w:szCs w:val="24"/>
          <w:lang w:val="en-US" w:eastAsia="it-IT"/>
        </w:rPr>
        <w:t xml:space="preserve"> the beam time </w:t>
      </w:r>
      <w:r>
        <w:rPr>
          <w:rFonts w:eastAsia="Times New Roman" w:cs="Times New Roman"/>
          <w:b w:val="0"/>
          <w:bCs/>
          <w:szCs w:val="24"/>
          <w:lang w:val="en-US" w:eastAsia="it-IT"/>
        </w:rPr>
        <w:t xml:space="preserve"> </w:t>
      </w:r>
      <w:r w:rsidRPr="00A817FC">
        <w:rPr>
          <w:rFonts w:eastAsia="Times New Roman" w:cs="Times New Roman"/>
          <w:b w:val="0"/>
          <w:bCs/>
          <w:szCs w:val="24"/>
          <w:lang w:val="en-US" w:eastAsia="it-IT"/>
        </w:rPr>
        <w:t>shifts</w:t>
      </w:r>
      <w:r>
        <w:rPr>
          <w:rFonts w:eastAsia="Times New Roman" w:cs="Times New Roman"/>
          <w:b w:val="0"/>
          <w:bCs/>
          <w:szCs w:val="24"/>
          <w:lang w:val="en-US" w:eastAsia="it-IT"/>
        </w:rPr>
        <w:t xml:space="preserve"> and in the data analyses and Monte Carlo simulations</w:t>
      </w:r>
      <w:r w:rsidRPr="00A817FC">
        <w:rPr>
          <w:rFonts w:eastAsia="Times New Roman" w:cs="Times New Roman"/>
          <w:b w:val="0"/>
          <w:bCs/>
          <w:szCs w:val="24"/>
          <w:lang w:val="en-US" w:eastAsia="it-IT"/>
        </w:rPr>
        <w:t xml:space="preserve">. </w:t>
      </w:r>
    </w:p>
    <w:p w14:paraId="1A972BA1" w14:textId="77777777" w:rsidR="00A717D5" w:rsidRPr="00BA49CE" w:rsidRDefault="00A717D5" w:rsidP="00A717D5">
      <w:pPr>
        <w:spacing w:after="0"/>
        <w:rPr>
          <w:lang w:val="en-US" w:eastAsia="it-IT"/>
        </w:rPr>
      </w:pPr>
    </w:p>
    <w:p w14:paraId="347190DD" w14:textId="77777777" w:rsidR="00A717D5" w:rsidRDefault="00A717D5" w:rsidP="00A717D5">
      <w:pPr>
        <w:spacing w:after="0"/>
        <w:jc w:val="both"/>
        <w:rPr>
          <w:rFonts w:eastAsia="Times New Roman" w:cs="Times New Roman"/>
          <w:bCs/>
          <w:szCs w:val="24"/>
          <w:lang w:val="en-US" w:eastAsia="it-IT"/>
        </w:rPr>
      </w:pPr>
      <w:bookmarkStart w:id="6" w:name="_Hlk176144168"/>
      <w:r w:rsidRPr="00504E9F">
        <w:rPr>
          <w:rFonts w:ascii="Times New Roman" w:eastAsia="Times New Roman" w:hAnsi="Times New Roman" w:cs="Times New Roman"/>
          <w:bCs/>
          <w:sz w:val="24"/>
          <w:szCs w:val="24"/>
          <w:lang w:val="en-US" w:eastAsia="it-IT"/>
        </w:rPr>
        <w:t xml:space="preserve">Project n. </w:t>
      </w:r>
      <w:proofErr w:type="gramStart"/>
      <w:r w:rsidRPr="00504E9F">
        <w:rPr>
          <w:rFonts w:ascii="Times New Roman" w:eastAsia="Times New Roman" w:hAnsi="Times New Roman" w:cs="Times New Roman"/>
          <w:bCs/>
          <w:sz w:val="24"/>
          <w:szCs w:val="24"/>
          <w:lang w:val="en-US" w:eastAsia="it-IT"/>
        </w:rPr>
        <w:t>11  KRAKOW</w:t>
      </w:r>
      <w:proofErr w:type="gramEnd"/>
      <w:r w:rsidRPr="00504E9F">
        <w:rPr>
          <w:rFonts w:ascii="Times New Roman" w:eastAsia="Times New Roman" w:hAnsi="Times New Roman" w:cs="Times New Roman"/>
          <w:bCs/>
          <w:sz w:val="24"/>
          <w:szCs w:val="24"/>
          <w:lang w:val="en-US" w:eastAsia="it-IT"/>
        </w:rPr>
        <w:t xml:space="preserve">@SIDDHARTA-2: the activity consisted in </w:t>
      </w:r>
      <w:r>
        <w:rPr>
          <w:rFonts w:ascii="Times New Roman" w:eastAsia="Times New Roman" w:hAnsi="Times New Roman" w:cs="Times New Roman"/>
          <w:bCs/>
          <w:sz w:val="24"/>
          <w:szCs w:val="24"/>
          <w:lang w:val="en-US" w:eastAsia="it-IT"/>
        </w:rPr>
        <w:t xml:space="preserve">monitoring the </w:t>
      </w:r>
      <w:r w:rsidRPr="00504E9F">
        <w:rPr>
          <w:rFonts w:ascii="Times New Roman" w:eastAsia="Times New Roman" w:hAnsi="Times New Roman" w:cs="Times New Roman"/>
          <w:bCs/>
          <w:sz w:val="24"/>
          <w:szCs w:val="24"/>
          <w:lang w:val="en-US" w:eastAsia="it-IT"/>
        </w:rPr>
        <w:t xml:space="preserve"> luminometer </w:t>
      </w:r>
      <w:r>
        <w:rPr>
          <w:rFonts w:ascii="Times New Roman" w:eastAsia="Times New Roman" w:hAnsi="Times New Roman" w:cs="Times New Roman"/>
          <w:bCs/>
          <w:sz w:val="24"/>
          <w:szCs w:val="24"/>
          <w:lang w:val="en-US" w:eastAsia="it-IT"/>
        </w:rPr>
        <w:t>and calculating the</w:t>
      </w:r>
      <w:r w:rsidRPr="00504E9F">
        <w:rPr>
          <w:rFonts w:ascii="Times New Roman" w:eastAsia="Times New Roman" w:hAnsi="Times New Roman" w:cs="Times New Roman"/>
          <w:bCs/>
          <w:sz w:val="24"/>
          <w:szCs w:val="24"/>
          <w:lang w:val="en-US" w:eastAsia="it-IT"/>
        </w:rPr>
        <w:t xml:space="preserve"> luminosity</w:t>
      </w:r>
      <w:r>
        <w:rPr>
          <w:rFonts w:ascii="Times New Roman" w:eastAsia="Times New Roman" w:hAnsi="Times New Roman" w:cs="Times New Roman"/>
          <w:bCs/>
          <w:sz w:val="24"/>
          <w:szCs w:val="24"/>
          <w:lang w:val="en-US" w:eastAsia="it-IT"/>
        </w:rPr>
        <w:t xml:space="preserve"> during the </w:t>
      </w:r>
      <w:proofErr w:type="spellStart"/>
      <w:r>
        <w:rPr>
          <w:rFonts w:ascii="Times New Roman" w:eastAsia="Times New Roman" w:hAnsi="Times New Roman" w:cs="Times New Roman"/>
          <w:bCs/>
          <w:sz w:val="24"/>
          <w:szCs w:val="24"/>
          <w:lang w:val="en-US" w:eastAsia="it-IT"/>
        </w:rPr>
        <w:t>Kd</w:t>
      </w:r>
      <w:proofErr w:type="spellEnd"/>
      <w:r>
        <w:rPr>
          <w:rFonts w:ascii="Times New Roman" w:eastAsia="Times New Roman" w:hAnsi="Times New Roman" w:cs="Times New Roman"/>
          <w:bCs/>
          <w:sz w:val="24"/>
          <w:szCs w:val="24"/>
          <w:lang w:val="en-US" w:eastAsia="it-IT"/>
        </w:rPr>
        <w:t xml:space="preserve"> run</w:t>
      </w:r>
      <w:r w:rsidRPr="00504E9F">
        <w:rPr>
          <w:rFonts w:ascii="Times New Roman" w:eastAsia="Times New Roman" w:hAnsi="Times New Roman" w:cs="Times New Roman"/>
          <w:bCs/>
          <w:sz w:val="24"/>
          <w:szCs w:val="24"/>
          <w:lang w:val="en-US" w:eastAsia="it-IT"/>
        </w:rPr>
        <w:t xml:space="preserve">; participation  in the </w:t>
      </w:r>
      <w:r>
        <w:rPr>
          <w:rFonts w:ascii="Times New Roman" w:eastAsia="Times New Roman" w:hAnsi="Times New Roman" w:cs="Times New Roman"/>
          <w:bCs/>
          <w:sz w:val="24"/>
          <w:szCs w:val="24"/>
          <w:lang w:val="en-US" w:eastAsia="it-IT"/>
        </w:rPr>
        <w:t>run</w:t>
      </w:r>
      <w:r w:rsidRPr="00504E9F">
        <w:rPr>
          <w:rFonts w:ascii="Times New Roman" w:eastAsia="Times New Roman" w:hAnsi="Times New Roman" w:cs="Times New Roman"/>
          <w:bCs/>
          <w:sz w:val="24"/>
          <w:szCs w:val="24"/>
          <w:lang w:val="en-US" w:eastAsia="it-IT"/>
        </w:rPr>
        <w:t xml:space="preserve"> shifts</w:t>
      </w:r>
      <w:r>
        <w:rPr>
          <w:rFonts w:ascii="Times New Roman" w:eastAsia="Times New Roman" w:hAnsi="Times New Roman" w:cs="Times New Roman"/>
          <w:bCs/>
          <w:sz w:val="24"/>
          <w:szCs w:val="24"/>
          <w:lang w:val="en-US" w:eastAsia="it-IT"/>
        </w:rPr>
        <w:t xml:space="preserve"> and in the </w:t>
      </w:r>
      <w:r w:rsidRPr="00504E9F">
        <w:rPr>
          <w:rFonts w:ascii="Times New Roman" w:eastAsia="Times New Roman" w:hAnsi="Times New Roman" w:cs="Times New Roman"/>
          <w:bCs/>
          <w:sz w:val="24"/>
          <w:szCs w:val="24"/>
          <w:lang w:val="en-US" w:eastAsia="it-IT"/>
        </w:rPr>
        <w:t>data analysis</w:t>
      </w:r>
      <w:r>
        <w:rPr>
          <w:rFonts w:ascii="Times New Roman" w:eastAsia="Times New Roman" w:hAnsi="Times New Roman" w:cs="Times New Roman"/>
          <w:bCs/>
          <w:sz w:val="24"/>
          <w:szCs w:val="24"/>
          <w:lang w:val="en-US" w:eastAsia="it-IT"/>
        </w:rPr>
        <w:t xml:space="preserve"> to extract the </w:t>
      </w:r>
      <w:proofErr w:type="spellStart"/>
      <w:r>
        <w:rPr>
          <w:rFonts w:ascii="Times New Roman" w:eastAsia="Times New Roman" w:hAnsi="Times New Roman" w:cs="Times New Roman"/>
          <w:bCs/>
          <w:sz w:val="24"/>
          <w:szCs w:val="24"/>
          <w:lang w:val="en-US" w:eastAsia="it-IT"/>
        </w:rPr>
        <w:t>Kd</w:t>
      </w:r>
      <w:proofErr w:type="spellEnd"/>
      <w:r>
        <w:rPr>
          <w:rFonts w:ascii="Times New Roman" w:eastAsia="Times New Roman" w:hAnsi="Times New Roman" w:cs="Times New Roman"/>
          <w:bCs/>
          <w:sz w:val="24"/>
          <w:szCs w:val="24"/>
          <w:lang w:val="en-US" w:eastAsia="it-IT"/>
        </w:rPr>
        <w:t xml:space="preserve"> and other kaonic atoms signals</w:t>
      </w:r>
      <w:r w:rsidRPr="00504E9F">
        <w:rPr>
          <w:rFonts w:ascii="Times New Roman" w:eastAsia="Times New Roman" w:hAnsi="Times New Roman" w:cs="Times New Roman"/>
          <w:bCs/>
          <w:sz w:val="24"/>
          <w:szCs w:val="24"/>
          <w:lang w:val="en-US" w:eastAsia="it-IT"/>
        </w:rPr>
        <w:t>.</w:t>
      </w:r>
      <w:r w:rsidRPr="00A817FC">
        <w:rPr>
          <w:rFonts w:eastAsia="Times New Roman" w:cs="Times New Roman"/>
          <w:bCs/>
          <w:szCs w:val="24"/>
          <w:lang w:val="en-US" w:eastAsia="it-IT"/>
        </w:rPr>
        <w:t xml:space="preserve"> </w:t>
      </w:r>
      <w:bookmarkEnd w:id="6"/>
    </w:p>
    <w:p w14:paraId="03CF2BCE" w14:textId="77777777" w:rsidR="00A717D5" w:rsidRDefault="00A717D5" w:rsidP="00A717D5">
      <w:pPr>
        <w:jc w:val="both"/>
        <w:rPr>
          <w:rFonts w:ascii="Times New Roman" w:eastAsia="Times New Roman" w:hAnsi="Times New Roman" w:cs="Times New Roman"/>
          <w:bCs/>
          <w:sz w:val="24"/>
          <w:szCs w:val="24"/>
          <w:lang w:val="en-US" w:eastAsia="it-IT"/>
        </w:rPr>
      </w:pPr>
      <w:r w:rsidRPr="00504E9F">
        <w:rPr>
          <w:rFonts w:ascii="Times New Roman" w:eastAsia="Times New Roman" w:hAnsi="Times New Roman" w:cs="Times New Roman"/>
          <w:bCs/>
          <w:sz w:val="24"/>
          <w:szCs w:val="24"/>
          <w:lang w:val="en-US" w:eastAsia="it-IT"/>
        </w:rPr>
        <w:t xml:space="preserve">Project n. </w:t>
      </w:r>
      <w:proofErr w:type="gramStart"/>
      <w:r>
        <w:rPr>
          <w:rFonts w:ascii="Times New Roman" w:eastAsia="Times New Roman" w:hAnsi="Times New Roman" w:cs="Times New Roman"/>
          <w:bCs/>
          <w:sz w:val="24"/>
          <w:szCs w:val="24"/>
          <w:lang w:val="en-US" w:eastAsia="it-IT"/>
        </w:rPr>
        <w:t>12</w:t>
      </w:r>
      <w:r w:rsidRPr="00504E9F">
        <w:rPr>
          <w:rFonts w:ascii="Times New Roman" w:eastAsia="Times New Roman" w:hAnsi="Times New Roman" w:cs="Times New Roman"/>
          <w:bCs/>
          <w:sz w:val="24"/>
          <w:szCs w:val="24"/>
          <w:lang w:val="en-US" w:eastAsia="it-IT"/>
        </w:rPr>
        <w:t xml:space="preserve">  </w:t>
      </w:r>
      <w:proofErr w:type="spellStart"/>
      <w:r>
        <w:rPr>
          <w:rFonts w:ascii="Times New Roman" w:eastAsia="Times New Roman" w:hAnsi="Times New Roman" w:cs="Times New Roman"/>
          <w:bCs/>
          <w:sz w:val="24"/>
          <w:szCs w:val="24"/>
          <w:lang w:val="en-US" w:eastAsia="it-IT"/>
        </w:rPr>
        <w:t>Me</w:t>
      </w:r>
      <w:r w:rsidRPr="00504E9F">
        <w:rPr>
          <w:rFonts w:ascii="Times New Roman" w:eastAsia="Times New Roman" w:hAnsi="Times New Roman" w:cs="Times New Roman"/>
          <w:bCs/>
          <w:sz w:val="24"/>
          <w:szCs w:val="24"/>
          <w:lang w:val="en-US" w:eastAsia="it-IT"/>
        </w:rPr>
        <w:t>K</w:t>
      </w:r>
      <w:r>
        <w:rPr>
          <w:rFonts w:ascii="Times New Roman" w:eastAsia="Times New Roman" w:hAnsi="Times New Roman" w:cs="Times New Roman"/>
          <w:bCs/>
          <w:sz w:val="24"/>
          <w:szCs w:val="24"/>
          <w:lang w:val="en-US" w:eastAsia="it-IT"/>
        </w:rPr>
        <w:t>aS</w:t>
      </w:r>
      <w:r w:rsidRPr="00504E9F">
        <w:rPr>
          <w:rFonts w:ascii="Times New Roman" w:eastAsia="Times New Roman" w:hAnsi="Times New Roman" w:cs="Times New Roman"/>
          <w:bCs/>
          <w:sz w:val="24"/>
          <w:szCs w:val="24"/>
          <w:lang w:val="en-US" w:eastAsia="it-IT"/>
        </w:rPr>
        <w:t>D</w:t>
      </w:r>
      <w:proofErr w:type="spellEnd"/>
      <w:proofErr w:type="gramEnd"/>
      <w:r w:rsidRPr="00504E9F">
        <w:rPr>
          <w:rFonts w:ascii="Times New Roman" w:eastAsia="Times New Roman" w:hAnsi="Times New Roman" w:cs="Times New Roman"/>
          <w:bCs/>
          <w:sz w:val="24"/>
          <w:szCs w:val="24"/>
          <w:lang w:val="en-US" w:eastAsia="it-IT"/>
        </w:rPr>
        <w:t xml:space="preserve">: the </w:t>
      </w:r>
      <w:r>
        <w:rPr>
          <w:rFonts w:ascii="Times New Roman" w:eastAsia="Times New Roman" w:hAnsi="Times New Roman" w:cs="Times New Roman"/>
          <w:bCs/>
          <w:sz w:val="24"/>
          <w:szCs w:val="24"/>
          <w:lang w:val="en-US" w:eastAsia="it-IT"/>
        </w:rPr>
        <w:t>Munich</w:t>
      </w:r>
      <w:r w:rsidRPr="00504E9F">
        <w:rPr>
          <w:rFonts w:ascii="Times New Roman" w:eastAsia="Times New Roman" w:hAnsi="Times New Roman" w:cs="Times New Roman"/>
          <w:bCs/>
          <w:sz w:val="24"/>
          <w:szCs w:val="24"/>
          <w:lang w:val="en-US" w:eastAsia="it-IT"/>
        </w:rPr>
        <w:t xml:space="preserve"> group participated in the  beam time  shifts </w:t>
      </w:r>
      <w:r>
        <w:rPr>
          <w:rFonts w:ascii="Times New Roman" w:eastAsia="Times New Roman" w:hAnsi="Times New Roman" w:cs="Times New Roman"/>
          <w:bCs/>
          <w:sz w:val="24"/>
          <w:szCs w:val="24"/>
          <w:lang w:val="en-US" w:eastAsia="it-IT"/>
        </w:rPr>
        <w:t xml:space="preserve">for kaonic deuterium run to extract shift and width of kaonic deuterium fundamental level; </w:t>
      </w:r>
      <w:r w:rsidRPr="00504E9F">
        <w:rPr>
          <w:rFonts w:ascii="Times New Roman" w:eastAsia="Times New Roman" w:hAnsi="Times New Roman" w:cs="Times New Roman"/>
          <w:bCs/>
          <w:sz w:val="24"/>
          <w:szCs w:val="24"/>
          <w:lang w:val="en-US" w:eastAsia="it-IT"/>
        </w:rPr>
        <w:t xml:space="preserve">in the data analyses and </w:t>
      </w:r>
      <w:r>
        <w:rPr>
          <w:rFonts w:ascii="Times New Roman" w:eastAsia="Times New Roman" w:hAnsi="Times New Roman" w:cs="Times New Roman"/>
          <w:bCs/>
          <w:sz w:val="24"/>
          <w:szCs w:val="24"/>
          <w:lang w:val="en-US" w:eastAsia="it-IT"/>
        </w:rPr>
        <w:t>theoretical interpretations</w:t>
      </w:r>
      <w:r w:rsidRPr="00504E9F">
        <w:rPr>
          <w:rFonts w:ascii="Times New Roman" w:eastAsia="Times New Roman" w:hAnsi="Times New Roman" w:cs="Times New Roman"/>
          <w:bCs/>
          <w:sz w:val="24"/>
          <w:szCs w:val="24"/>
          <w:lang w:val="en-US" w:eastAsia="it-IT"/>
        </w:rPr>
        <w:t>.</w:t>
      </w:r>
    </w:p>
    <w:p w14:paraId="3DD0362F" w14:textId="77777777" w:rsidR="00A717D5" w:rsidRDefault="00A717D5" w:rsidP="00A717D5">
      <w:pPr>
        <w:jc w:val="both"/>
        <w:rPr>
          <w:rFonts w:ascii="Times New Roman" w:eastAsia="Times New Roman" w:hAnsi="Times New Roman" w:cs="Times New Roman"/>
          <w:bCs/>
          <w:sz w:val="24"/>
          <w:szCs w:val="24"/>
          <w:lang w:val="en-US" w:eastAsia="it-IT"/>
        </w:rPr>
      </w:pPr>
      <w:r w:rsidRPr="001868EF">
        <w:rPr>
          <w:rFonts w:ascii="Times New Roman" w:eastAsia="Times New Roman" w:hAnsi="Times New Roman" w:cs="Times New Roman"/>
          <w:bCs/>
          <w:sz w:val="24"/>
          <w:szCs w:val="24"/>
          <w:lang w:val="en-US" w:eastAsia="it-IT"/>
        </w:rPr>
        <w:t xml:space="preserve">Project n. </w:t>
      </w:r>
      <w:proofErr w:type="gramStart"/>
      <w:r>
        <w:rPr>
          <w:rFonts w:ascii="Times New Roman" w:eastAsia="Times New Roman" w:hAnsi="Times New Roman" w:cs="Times New Roman"/>
          <w:bCs/>
          <w:sz w:val="24"/>
          <w:szCs w:val="24"/>
          <w:lang w:val="en-US" w:eastAsia="it-IT"/>
        </w:rPr>
        <w:t>13</w:t>
      </w:r>
      <w:r w:rsidRPr="001868EF">
        <w:rPr>
          <w:rFonts w:ascii="Times New Roman" w:eastAsia="Times New Roman" w:hAnsi="Times New Roman" w:cs="Times New Roman"/>
          <w:bCs/>
          <w:sz w:val="24"/>
          <w:szCs w:val="24"/>
          <w:lang w:val="en-US" w:eastAsia="it-IT"/>
        </w:rPr>
        <w:t>  SIDDHARTA</w:t>
      </w:r>
      <w:proofErr w:type="gramEnd"/>
      <w:r w:rsidRPr="001868EF">
        <w:rPr>
          <w:rFonts w:ascii="Times New Roman" w:eastAsia="Times New Roman" w:hAnsi="Times New Roman" w:cs="Times New Roman"/>
          <w:bCs/>
          <w:sz w:val="24"/>
          <w:szCs w:val="24"/>
          <w:lang w:val="en-US" w:eastAsia="it-IT"/>
        </w:rPr>
        <w:t xml:space="preserve">-2 &amp; </w:t>
      </w:r>
      <w:proofErr w:type="spellStart"/>
      <w:r w:rsidRPr="001868EF">
        <w:rPr>
          <w:rFonts w:ascii="Times New Roman" w:eastAsia="Times New Roman" w:hAnsi="Times New Roman" w:cs="Times New Roman"/>
          <w:bCs/>
          <w:sz w:val="24"/>
          <w:szCs w:val="24"/>
          <w:lang w:val="en-US" w:eastAsia="it-IT"/>
        </w:rPr>
        <w:t>HPGetest</w:t>
      </w:r>
      <w:proofErr w:type="spellEnd"/>
      <w:r w:rsidRPr="001868EF">
        <w:rPr>
          <w:rFonts w:ascii="Times New Roman" w:eastAsia="Times New Roman" w:hAnsi="Times New Roman" w:cs="Times New Roman"/>
          <w:bCs/>
          <w:sz w:val="24"/>
          <w:szCs w:val="24"/>
          <w:lang w:val="en-US" w:eastAsia="it-IT"/>
        </w:rPr>
        <w:t xml:space="preserve">: </w:t>
      </w:r>
      <w:r>
        <w:rPr>
          <w:rFonts w:ascii="Times New Roman" w:eastAsia="Times New Roman" w:hAnsi="Times New Roman" w:cs="Times New Roman"/>
          <w:bCs/>
          <w:sz w:val="24"/>
          <w:szCs w:val="24"/>
          <w:lang w:val="en-US" w:eastAsia="it-IT"/>
        </w:rPr>
        <w:t xml:space="preserve">the Zagreb group </w:t>
      </w:r>
      <w:proofErr w:type="spellStart"/>
      <w:r>
        <w:rPr>
          <w:rFonts w:ascii="Times New Roman" w:eastAsia="Times New Roman" w:hAnsi="Times New Roman" w:cs="Times New Roman"/>
          <w:bCs/>
          <w:sz w:val="24"/>
          <w:szCs w:val="24"/>
          <w:lang w:val="en-US" w:eastAsia="it-IT"/>
        </w:rPr>
        <w:t>optimizaed</w:t>
      </w:r>
      <w:proofErr w:type="spellEnd"/>
      <w:r>
        <w:rPr>
          <w:rFonts w:ascii="Times New Roman" w:eastAsia="Times New Roman" w:hAnsi="Times New Roman" w:cs="Times New Roman"/>
          <w:bCs/>
          <w:sz w:val="24"/>
          <w:szCs w:val="24"/>
          <w:lang w:val="en-US" w:eastAsia="it-IT"/>
        </w:rPr>
        <w:t xml:space="preserve"> the data taking of the kaonic heavy atoms with the</w:t>
      </w:r>
      <w:r w:rsidRPr="001868EF">
        <w:rPr>
          <w:rFonts w:ascii="Times New Roman" w:eastAsia="Times New Roman" w:hAnsi="Times New Roman" w:cs="Times New Roman"/>
          <w:bCs/>
          <w:sz w:val="24"/>
          <w:szCs w:val="24"/>
          <w:lang w:val="en-US" w:eastAsia="it-IT"/>
        </w:rPr>
        <w:t xml:space="preserve"> </w:t>
      </w:r>
      <w:proofErr w:type="spellStart"/>
      <w:r w:rsidRPr="001868EF">
        <w:rPr>
          <w:rFonts w:ascii="Times New Roman" w:eastAsia="Times New Roman" w:hAnsi="Times New Roman" w:cs="Times New Roman"/>
          <w:bCs/>
          <w:sz w:val="24"/>
          <w:szCs w:val="24"/>
          <w:lang w:val="en-US" w:eastAsia="it-IT"/>
        </w:rPr>
        <w:t>HPGe</w:t>
      </w:r>
      <w:proofErr w:type="spellEnd"/>
      <w:r w:rsidRPr="001868EF">
        <w:rPr>
          <w:rFonts w:ascii="Times New Roman" w:eastAsia="Times New Roman" w:hAnsi="Times New Roman" w:cs="Times New Roman"/>
          <w:bCs/>
          <w:sz w:val="24"/>
          <w:szCs w:val="24"/>
          <w:lang w:val="en-US" w:eastAsia="it-IT"/>
        </w:rPr>
        <w:t xml:space="preserve">  detector in the DAFNE hall, </w:t>
      </w:r>
      <w:r>
        <w:rPr>
          <w:rFonts w:ascii="Times New Roman" w:eastAsia="Times New Roman" w:hAnsi="Times New Roman" w:cs="Times New Roman"/>
          <w:bCs/>
          <w:sz w:val="24"/>
          <w:szCs w:val="24"/>
          <w:lang w:val="en-US" w:eastAsia="it-IT"/>
        </w:rPr>
        <w:t xml:space="preserve">by performing test measurements for kaonic lead; data were </w:t>
      </w:r>
      <w:proofErr w:type="spellStart"/>
      <w:r>
        <w:rPr>
          <w:rFonts w:ascii="Times New Roman" w:eastAsia="Times New Roman" w:hAnsi="Times New Roman" w:cs="Times New Roman"/>
          <w:bCs/>
          <w:sz w:val="24"/>
          <w:szCs w:val="24"/>
          <w:lang w:val="en-US" w:eastAsia="it-IT"/>
        </w:rPr>
        <w:t>analysed</w:t>
      </w:r>
      <w:proofErr w:type="spellEnd"/>
      <w:r>
        <w:rPr>
          <w:rFonts w:ascii="Times New Roman" w:eastAsia="Times New Roman" w:hAnsi="Times New Roman" w:cs="Times New Roman"/>
          <w:bCs/>
          <w:sz w:val="24"/>
          <w:szCs w:val="24"/>
          <w:lang w:val="en-US" w:eastAsia="it-IT"/>
        </w:rPr>
        <w:t xml:space="preserve"> and submitted for publication</w:t>
      </w:r>
      <w:r w:rsidRPr="001868EF">
        <w:rPr>
          <w:rFonts w:ascii="Times New Roman" w:eastAsia="Times New Roman" w:hAnsi="Times New Roman" w:cs="Times New Roman"/>
          <w:bCs/>
          <w:sz w:val="24"/>
          <w:szCs w:val="24"/>
          <w:lang w:val="en-US" w:eastAsia="it-IT"/>
        </w:rPr>
        <w:t xml:space="preserve">,  in parallel </w:t>
      </w:r>
      <w:r>
        <w:rPr>
          <w:rFonts w:ascii="Times New Roman" w:eastAsia="Times New Roman" w:hAnsi="Times New Roman" w:cs="Times New Roman"/>
          <w:bCs/>
          <w:sz w:val="24"/>
          <w:szCs w:val="24"/>
          <w:lang w:val="en-US" w:eastAsia="it-IT"/>
        </w:rPr>
        <w:t>the group took part to</w:t>
      </w:r>
      <w:r w:rsidRPr="001868EF">
        <w:rPr>
          <w:rFonts w:ascii="Times New Roman" w:eastAsia="Times New Roman" w:hAnsi="Times New Roman" w:cs="Times New Roman"/>
          <w:bCs/>
          <w:sz w:val="24"/>
          <w:szCs w:val="24"/>
          <w:lang w:val="en-US" w:eastAsia="it-IT"/>
        </w:rPr>
        <w:t xml:space="preserve"> the SIDDHARTA-2 data taking. </w:t>
      </w:r>
    </w:p>
    <w:p w14:paraId="77BB7353" w14:textId="77777777" w:rsidR="00A717D5" w:rsidRDefault="00A717D5" w:rsidP="00A717D5">
      <w:pPr>
        <w:jc w:val="both"/>
        <w:rPr>
          <w:rFonts w:ascii="Times New Roman" w:eastAsia="Times New Roman" w:hAnsi="Times New Roman" w:cs="Times New Roman"/>
          <w:bCs/>
          <w:sz w:val="24"/>
          <w:szCs w:val="24"/>
          <w:lang w:val="en-US" w:eastAsia="it-IT"/>
        </w:rPr>
      </w:pPr>
      <w:r w:rsidRPr="001868EF">
        <w:rPr>
          <w:rFonts w:ascii="Times New Roman" w:eastAsia="Times New Roman" w:hAnsi="Times New Roman" w:cs="Times New Roman"/>
          <w:bCs/>
          <w:sz w:val="24"/>
          <w:szCs w:val="24"/>
          <w:lang w:val="en-US" w:eastAsia="it-IT"/>
        </w:rPr>
        <w:t xml:space="preserve">Project n. </w:t>
      </w:r>
      <w:proofErr w:type="gramStart"/>
      <w:r w:rsidRPr="001868EF">
        <w:rPr>
          <w:rFonts w:ascii="Times New Roman" w:eastAsia="Times New Roman" w:hAnsi="Times New Roman" w:cs="Times New Roman"/>
          <w:bCs/>
          <w:sz w:val="24"/>
          <w:szCs w:val="24"/>
          <w:lang w:val="en-US" w:eastAsia="it-IT"/>
        </w:rPr>
        <w:t>14  EARS</w:t>
      </w:r>
      <w:proofErr w:type="gramEnd"/>
      <w:r w:rsidRPr="001868EF">
        <w:rPr>
          <w:rFonts w:ascii="Times New Roman" w:eastAsia="Times New Roman" w:hAnsi="Times New Roman" w:cs="Times New Roman"/>
          <w:bCs/>
          <w:sz w:val="24"/>
          <w:szCs w:val="24"/>
          <w:lang w:val="en-US" w:eastAsia="it-IT"/>
        </w:rPr>
        <w:t>-2: the activity consisted in the participation  in the beam time shifts of SIDDHART</w:t>
      </w:r>
      <w:r>
        <w:rPr>
          <w:rFonts w:ascii="Times New Roman" w:eastAsia="Times New Roman" w:hAnsi="Times New Roman" w:cs="Times New Roman"/>
          <w:bCs/>
          <w:sz w:val="24"/>
          <w:szCs w:val="24"/>
          <w:lang w:val="en-US" w:eastAsia="it-IT"/>
        </w:rPr>
        <w:t>a-2 for kaonic deuterium and other kaonic atoms</w:t>
      </w:r>
      <w:r w:rsidRPr="001868EF">
        <w:rPr>
          <w:rFonts w:ascii="Times New Roman" w:eastAsia="Times New Roman" w:hAnsi="Times New Roman" w:cs="Times New Roman"/>
          <w:bCs/>
          <w:sz w:val="24"/>
          <w:szCs w:val="24"/>
          <w:lang w:val="en-US" w:eastAsia="it-IT"/>
        </w:rPr>
        <w:t xml:space="preserve"> and in the </w:t>
      </w:r>
      <w:r>
        <w:rPr>
          <w:rFonts w:ascii="Times New Roman" w:eastAsia="Times New Roman" w:hAnsi="Times New Roman" w:cs="Times New Roman"/>
          <w:bCs/>
          <w:sz w:val="24"/>
          <w:szCs w:val="24"/>
          <w:lang w:val="en-US" w:eastAsia="it-IT"/>
        </w:rPr>
        <w:t xml:space="preserve">optimization of </w:t>
      </w:r>
      <w:r w:rsidRPr="001868EF">
        <w:rPr>
          <w:rFonts w:ascii="Times New Roman" w:eastAsia="Times New Roman" w:hAnsi="Times New Roman" w:cs="Times New Roman"/>
          <w:bCs/>
          <w:sz w:val="24"/>
          <w:szCs w:val="24"/>
          <w:lang w:val="en-US" w:eastAsia="it-IT"/>
        </w:rPr>
        <w:t xml:space="preserve"> in the software LabView for DCS</w:t>
      </w:r>
    </w:p>
    <w:p w14:paraId="79C1BC6C" w14:textId="77777777" w:rsidR="004D5819" w:rsidRDefault="00A717D5" w:rsidP="004D5819">
      <w:pPr>
        <w:jc w:val="both"/>
        <w:rPr>
          <w:rFonts w:ascii="Times New Roman" w:eastAsia="Times New Roman" w:hAnsi="Times New Roman" w:cs="Times New Roman"/>
          <w:bCs/>
          <w:sz w:val="24"/>
          <w:szCs w:val="24"/>
          <w:lang w:val="en-US" w:eastAsia="it-IT"/>
        </w:rPr>
      </w:pPr>
      <w:r w:rsidRPr="001868EF">
        <w:rPr>
          <w:rFonts w:ascii="Times New Roman" w:eastAsia="Times New Roman" w:hAnsi="Times New Roman" w:cs="Times New Roman"/>
          <w:bCs/>
          <w:sz w:val="24"/>
          <w:szCs w:val="24"/>
          <w:lang w:val="en-US" w:eastAsia="it-IT"/>
        </w:rPr>
        <w:t xml:space="preserve">Project n. </w:t>
      </w:r>
      <w:proofErr w:type="gramStart"/>
      <w:r w:rsidRPr="001868EF">
        <w:rPr>
          <w:rFonts w:ascii="Times New Roman" w:eastAsia="Times New Roman" w:hAnsi="Times New Roman" w:cs="Times New Roman"/>
          <w:bCs/>
          <w:sz w:val="24"/>
          <w:szCs w:val="24"/>
          <w:lang w:val="en-US" w:eastAsia="it-IT"/>
        </w:rPr>
        <w:t>1</w:t>
      </w:r>
      <w:r>
        <w:rPr>
          <w:rFonts w:ascii="Times New Roman" w:eastAsia="Times New Roman" w:hAnsi="Times New Roman" w:cs="Times New Roman"/>
          <w:bCs/>
          <w:sz w:val="24"/>
          <w:szCs w:val="24"/>
          <w:lang w:val="en-US" w:eastAsia="it-IT"/>
        </w:rPr>
        <w:t xml:space="preserve">5 </w:t>
      </w:r>
      <w:r w:rsidRPr="001868EF">
        <w:rPr>
          <w:rFonts w:ascii="Times New Roman" w:eastAsia="Times New Roman" w:hAnsi="Times New Roman" w:cs="Times New Roman"/>
          <w:bCs/>
          <w:sz w:val="24"/>
          <w:szCs w:val="24"/>
          <w:lang w:val="en-US" w:eastAsia="it-IT"/>
        </w:rPr>
        <w:t xml:space="preserve"> </w:t>
      </w:r>
      <w:r>
        <w:rPr>
          <w:rFonts w:ascii="Times New Roman" w:eastAsia="Times New Roman" w:hAnsi="Times New Roman" w:cs="Times New Roman"/>
          <w:bCs/>
          <w:sz w:val="24"/>
          <w:szCs w:val="24"/>
          <w:lang w:val="en-US" w:eastAsia="it-IT"/>
        </w:rPr>
        <w:t>IGFAE</w:t>
      </w:r>
      <w:proofErr w:type="gramEnd"/>
      <w:r>
        <w:rPr>
          <w:rFonts w:ascii="Times New Roman" w:eastAsia="Times New Roman" w:hAnsi="Times New Roman" w:cs="Times New Roman"/>
          <w:bCs/>
          <w:sz w:val="24"/>
          <w:szCs w:val="24"/>
          <w:lang w:val="en-US" w:eastAsia="it-IT"/>
        </w:rPr>
        <w:t>-</w:t>
      </w:r>
      <w:proofErr w:type="spellStart"/>
      <w:r>
        <w:rPr>
          <w:rFonts w:ascii="Times New Roman" w:eastAsia="Times New Roman" w:hAnsi="Times New Roman" w:cs="Times New Roman"/>
          <w:bCs/>
          <w:sz w:val="24"/>
          <w:szCs w:val="24"/>
          <w:lang w:val="en-US" w:eastAsia="it-IT"/>
        </w:rPr>
        <w:t>Kd</w:t>
      </w:r>
      <w:proofErr w:type="spellEnd"/>
      <w:r w:rsidRPr="001868EF">
        <w:rPr>
          <w:rFonts w:ascii="Times New Roman" w:eastAsia="Times New Roman" w:hAnsi="Times New Roman" w:cs="Times New Roman"/>
          <w:bCs/>
          <w:sz w:val="24"/>
          <w:szCs w:val="24"/>
          <w:lang w:val="en-US" w:eastAsia="it-IT"/>
        </w:rPr>
        <w:t xml:space="preserve">: </w:t>
      </w:r>
      <w:r>
        <w:rPr>
          <w:rFonts w:ascii="Times New Roman" w:eastAsia="Times New Roman" w:hAnsi="Times New Roman" w:cs="Times New Roman"/>
          <w:bCs/>
          <w:sz w:val="24"/>
          <w:szCs w:val="24"/>
          <w:lang w:val="en-US" w:eastAsia="it-IT"/>
        </w:rPr>
        <w:t xml:space="preserve">the Spanish team participated in the shifts for </w:t>
      </w:r>
      <w:proofErr w:type="spellStart"/>
      <w:r>
        <w:rPr>
          <w:rFonts w:ascii="Times New Roman" w:eastAsia="Times New Roman" w:hAnsi="Times New Roman" w:cs="Times New Roman"/>
          <w:bCs/>
          <w:sz w:val="24"/>
          <w:szCs w:val="24"/>
          <w:lang w:val="en-US" w:eastAsia="it-IT"/>
        </w:rPr>
        <w:t>Kd</w:t>
      </w:r>
      <w:proofErr w:type="spellEnd"/>
      <w:r>
        <w:rPr>
          <w:rFonts w:ascii="Times New Roman" w:eastAsia="Times New Roman" w:hAnsi="Times New Roman" w:cs="Times New Roman"/>
          <w:bCs/>
          <w:sz w:val="24"/>
          <w:szCs w:val="24"/>
          <w:lang w:val="en-US" w:eastAsia="it-IT"/>
        </w:rPr>
        <w:t xml:space="preserve"> measurement, in data analyses and </w:t>
      </w:r>
      <w:proofErr w:type="spellStart"/>
      <w:r>
        <w:rPr>
          <w:rFonts w:ascii="Times New Roman" w:eastAsia="Times New Roman" w:hAnsi="Times New Roman" w:cs="Times New Roman"/>
          <w:bCs/>
          <w:sz w:val="24"/>
          <w:szCs w:val="24"/>
          <w:lang w:val="en-US" w:eastAsia="it-IT"/>
        </w:rPr>
        <w:t>MCarlo</w:t>
      </w:r>
      <w:proofErr w:type="spellEnd"/>
      <w:r>
        <w:rPr>
          <w:rFonts w:ascii="Times New Roman" w:eastAsia="Times New Roman" w:hAnsi="Times New Roman" w:cs="Times New Roman"/>
          <w:bCs/>
          <w:sz w:val="24"/>
          <w:szCs w:val="24"/>
          <w:lang w:val="en-US" w:eastAsia="it-IT"/>
        </w:rPr>
        <w:t xml:space="preserve"> simulations by also applying ML method.</w:t>
      </w:r>
    </w:p>
    <w:p w14:paraId="061454A4" w14:textId="4B130871" w:rsidR="004D5819" w:rsidRDefault="00A717D5" w:rsidP="004D5819">
      <w:pPr>
        <w:jc w:val="both"/>
        <w:rPr>
          <w:rFonts w:ascii="Times New Roman" w:eastAsia="Times New Roman" w:hAnsi="Times New Roman" w:cs="Times New Roman"/>
          <w:bCs/>
          <w:sz w:val="24"/>
          <w:szCs w:val="24"/>
          <w:lang w:val="en-US" w:eastAsia="it-IT"/>
        </w:rPr>
      </w:pPr>
      <w:r w:rsidRPr="004D5819">
        <w:rPr>
          <w:rFonts w:ascii="Times New Roman" w:eastAsia="Times New Roman" w:hAnsi="Times New Roman" w:cs="Times New Roman"/>
          <w:bCs/>
          <w:sz w:val="24"/>
          <w:szCs w:val="24"/>
          <w:lang w:val="en-US" w:eastAsia="it-IT"/>
        </w:rPr>
        <w:t xml:space="preserve">The most precise measurement of the kaonic helium transitions to the 2p level in gas, obtained with the SIDDHARTINO setup (reduced SIDDHARTA-2 </w:t>
      </w:r>
      <w:proofErr w:type="gramStart"/>
      <w:r w:rsidRPr="004D5819">
        <w:rPr>
          <w:rFonts w:ascii="Times New Roman" w:eastAsia="Times New Roman" w:hAnsi="Times New Roman" w:cs="Times New Roman"/>
          <w:bCs/>
          <w:sz w:val="24"/>
          <w:szCs w:val="24"/>
          <w:lang w:val="en-US" w:eastAsia="it-IT"/>
        </w:rPr>
        <w:t>setup)  in</w:t>
      </w:r>
      <w:proofErr w:type="gramEnd"/>
      <w:r w:rsidRPr="004D5819">
        <w:rPr>
          <w:rFonts w:ascii="Times New Roman" w:eastAsia="Times New Roman" w:hAnsi="Times New Roman" w:cs="Times New Roman"/>
          <w:bCs/>
          <w:sz w:val="24"/>
          <w:szCs w:val="24"/>
          <w:lang w:val="en-US" w:eastAsia="it-IT"/>
        </w:rPr>
        <w:t xml:space="preserve"> which all Projects were involved; the obtained kaonic helium spectrum is shown in Fig. </w:t>
      </w:r>
      <w:r w:rsidR="004D5819">
        <w:rPr>
          <w:rFonts w:ascii="Times New Roman" w:eastAsia="Times New Roman" w:hAnsi="Times New Roman" w:cs="Times New Roman"/>
          <w:bCs/>
          <w:sz w:val="24"/>
          <w:szCs w:val="24"/>
          <w:lang w:val="en-US" w:eastAsia="it-IT"/>
        </w:rPr>
        <w:t>1</w:t>
      </w:r>
      <w:r w:rsidRPr="004D5819">
        <w:rPr>
          <w:rFonts w:ascii="Times New Roman" w:eastAsia="Times New Roman" w:hAnsi="Times New Roman" w:cs="Times New Roman"/>
          <w:bCs/>
          <w:sz w:val="24"/>
          <w:szCs w:val="24"/>
          <w:lang w:val="en-US" w:eastAsia="it-IT"/>
        </w:rPr>
        <w:t xml:space="preserve">, and published in J. Phys. G: </w:t>
      </w:r>
      <w:proofErr w:type="spellStart"/>
      <w:r w:rsidRPr="004D5819">
        <w:rPr>
          <w:rFonts w:ascii="Times New Roman" w:eastAsia="Times New Roman" w:hAnsi="Times New Roman" w:cs="Times New Roman"/>
          <w:bCs/>
          <w:sz w:val="24"/>
          <w:szCs w:val="24"/>
          <w:lang w:val="en-US" w:eastAsia="it-IT"/>
        </w:rPr>
        <w:t>Nucl</w:t>
      </w:r>
      <w:proofErr w:type="spellEnd"/>
      <w:r w:rsidRPr="004D5819">
        <w:rPr>
          <w:rFonts w:ascii="Times New Roman" w:eastAsia="Times New Roman" w:hAnsi="Times New Roman" w:cs="Times New Roman"/>
          <w:bCs/>
          <w:sz w:val="24"/>
          <w:szCs w:val="24"/>
          <w:lang w:val="en-US" w:eastAsia="it-IT"/>
        </w:rPr>
        <w:t>. Part. Phys. 49 0551</w:t>
      </w:r>
    </w:p>
    <w:p w14:paraId="7A48BE64" w14:textId="77777777" w:rsidR="004D5819" w:rsidRDefault="004D5819" w:rsidP="004D5819">
      <w:pPr>
        <w:jc w:val="center"/>
        <w:rPr>
          <w:rFonts w:ascii="Times New Roman" w:eastAsia="Times New Roman" w:hAnsi="Times New Roman" w:cs="Times New Roman"/>
          <w:bCs/>
          <w:sz w:val="24"/>
          <w:szCs w:val="24"/>
          <w:lang w:val="en-US" w:eastAsia="it-IT"/>
        </w:rPr>
      </w:pPr>
      <w:r>
        <w:rPr>
          <w:noProof/>
        </w:rPr>
        <w:drawing>
          <wp:inline distT="0" distB="0" distL="0" distR="0" wp14:anchorId="2CCBEF4E" wp14:editId="26A85349">
            <wp:extent cx="4266560" cy="3243754"/>
            <wp:effectExtent l="0" t="0" r="1270" b="0"/>
            <wp:docPr id="3" name="Picture 2" descr="A picture containing diagram&#10;&#10;Description automatically generated">
              <a:extLst xmlns:a="http://schemas.openxmlformats.org/drawingml/2006/main">
                <a:ext uri="{FF2B5EF4-FFF2-40B4-BE49-F238E27FC236}">
                  <a16:creationId xmlns:a16="http://schemas.microsoft.com/office/drawing/2014/main" id="{619C348D-1B86-EBBF-9662-DA6E38D9EA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diagram&#10;&#10;Description automatically generated">
                      <a:extLst>
                        <a:ext uri="{FF2B5EF4-FFF2-40B4-BE49-F238E27FC236}">
                          <a16:creationId xmlns:a16="http://schemas.microsoft.com/office/drawing/2014/main" id="{619C348D-1B86-EBBF-9662-DA6E38D9EA40}"/>
                        </a:ext>
                      </a:extLst>
                    </pic:cNvPr>
                    <pic:cNvPicPr>
                      <a:picLocks noChangeAspect="1"/>
                    </pic:cNvPicPr>
                  </pic:nvPicPr>
                  <pic:blipFill>
                    <a:blip r:embed="rId13"/>
                    <a:stretch>
                      <a:fillRect/>
                    </a:stretch>
                  </pic:blipFill>
                  <pic:spPr>
                    <a:xfrm>
                      <a:off x="0" y="0"/>
                      <a:ext cx="4285190" cy="3257918"/>
                    </a:xfrm>
                    <a:prstGeom prst="rect">
                      <a:avLst/>
                    </a:prstGeom>
                  </pic:spPr>
                </pic:pic>
              </a:graphicData>
            </a:graphic>
          </wp:inline>
        </w:drawing>
      </w:r>
      <w:r w:rsidR="00A717D5" w:rsidRPr="004D5819">
        <w:rPr>
          <w:rFonts w:ascii="Times New Roman" w:eastAsia="Times New Roman" w:hAnsi="Times New Roman" w:cs="Times New Roman"/>
          <w:bCs/>
          <w:sz w:val="24"/>
          <w:szCs w:val="24"/>
          <w:lang w:val="en-US" w:eastAsia="it-IT"/>
        </w:rPr>
        <w:t>06</w:t>
      </w:r>
    </w:p>
    <w:p w14:paraId="16B54E0F" w14:textId="55B84173" w:rsidR="00A717D5" w:rsidRPr="004D5819" w:rsidRDefault="00A717D5" w:rsidP="004D5819">
      <w:pPr>
        <w:jc w:val="center"/>
        <w:rPr>
          <w:rFonts w:ascii="Times New Roman" w:eastAsia="Times New Roman" w:hAnsi="Times New Roman" w:cs="Times New Roman"/>
          <w:bCs/>
          <w:sz w:val="24"/>
          <w:szCs w:val="24"/>
          <w:lang w:val="en-US" w:eastAsia="it-IT"/>
        </w:rPr>
      </w:pPr>
      <w:r w:rsidRPr="004D5819">
        <w:rPr>
          <w:rFonts w:ascii="Times New Roman" w:eastAsia="Times New Roman" w:hAnsi="Times New Roman" w:cs="Times New Roman"/>
          <w:bCs/>
          <w:i/>
          <w:iCs/>
          <w:sz w:val="24"/>
          <w:szCs w:val="24"/>
          <w:lang w:val="en-US" w:eastAsia="it-IT"/>
        </w:rPr>
        <w:t xml:space="preserve">Figure </w:t>
      </w:r>
      <w:r w:rsidR="004D5819">
        <w:rPr>
          <w:rFonts w:ascii="Times New Roman" w:eastAsia="Times New Roman" w:hAnsi="Times New Roman" w:cs="Times New Roman"/>
          <w:bCs/>
          <w:i/>
          <w:iCs/>
          <w:sz w:val="24"/>
          <w:szCs w:val="24"/>
          <w:lang w:val="en-US" w:eastAsia="it-IT"/>
        </w:rPr>
        <w:t>1</w:t>
      </w:r>
      <w:r w:rsidRPr="004D5819">
        <w:rPr>
          <w:rFonts w:ascii="Times New Roman" w:eastAsia="Times New Roman" w:hAnsi="Times New Roman" w:cs="Times New Roman"/>
          <w:bCs/>
          <w:i/>
          <w:iCs/>
          <w:sz w:val="24"/>
          <w:szCs w:val="24"/>
          <w:lang w:val="en-US" w:eastAsia="it-IT"/>
        </w:rPr>
        <w:t xml:space="preserve">: the kaonic helium spectrum obtained with support of transnational access in SIDDHARTA facility (from paper J. Phys. G: </w:t>
      </w:r>
      <w:proofErr w:type="spellStart"/>
      <w:r w:rsidRPr="004D5819">
        <w:rPr>
          <w:rFonts w:ascii="Times New Roman" w:eastAsia="Times New Roman" w:hAnsi="Times New Roman" w:cs="Times New Roman"/>
          <w:bCs/>
          <w:i/>
          <w:iCs/>
          <w:sz w:val="24"/>
          <w:szCs w:val="24"/>
          <w:lang w:val="en-US" w:eastAsia="it-IT"/>
        </w:rPr>
        <w:t>Nucl</w:t>
      </w:r>
      <w:proofErr w:type="spellEnd"/>
      <w:r w:rsidRPr="004D5819">
        <w:rPr>
          <w:rFonts w:ascii="Times New Roman" w:eastAsia="Times New Roman" w:hAnsi="Times New Roman" w:cs="Times New Roman"/>
          <w:bCs/>
          <w:i/>
          <w:iCs/>
          <w:sz w:val="24"/>
          <w:szCs w:val="24"/>
          <w:lang w:val="en-US" w:eastAsia="it-IT"/>
        </w:rPr>
        <w:t>. Part. Phys. 49 055106)</w:t>
      </w:r>
    </w:p>
    <w:p w14:paraId="44804E18" w14:textId="77777777" w:rsidR="00A717D5" w:rsidRDefault="00A717D5" w:rsidP="00A717D5">
      <w:pPr>
        <w:pStyle w:val="ListParagraph"/>
        <w:jc w:val="center"/>
        <w:rPr>
          <w:lang w:val="en-US" w:eastAsia="it-IT"/>
        </w:rPr>
      </w:pPr>
      <w:r>
        <w:rPr>
          <w:noProof/>
          <w:lang w:val="en-US" w:eastAsia="it-IT"/>
        </w:rPr>
        <w:lastRenderedPageBreak/>
        <w:drawing>
          <wp:inline distT="0" distB="0" distL="0" distR="0" wp14:anchorId="1A793137" wp14:editId="3661D948">
            <wp:extent cx="4328795" cy="7562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8795" cy="756285"/>
                    </a:xfrm>
                    <a:prstGeom prst="rect">
                      <a:avLst/>
                    </a:prstGeom>
                    <a:noFill/>
                  </pic:spPr>
                </pic:pic>
              </a:graphicData>
            </a:graphic>
          </wp:inline>
        </w:drawing>
      </w:r>
    </w:p>
    <w:p w14:paraId="0940D4DA" w14:textId="43170F35" w:rsidR="00A717D5" w:rsidRDefault="00A717D5" w:rsidP="00A717D5">
      <w:pPr>
        <w:pStyle w:val="ListParagraph"/>
        <w:numPr>
          <w:ilvl w:val="0"/>
          <w:numId w:val="4"/>
        </w:numPr>
        <w:rPr>
          <w:rFonts w:ascii="Times New Roman" w:hAnsi="Times New Roman" w:cs="Times New Roman"/>
          <w:sz w:val="24"/>
          <w:szCs w:val="24"/>
          <w:lang w:val="en-US" w:eastAsia="it-IT"/>
        </w:rPr>
      </w:pPr>
      <w:r>
        <w:rPr>
          <w:rFonts w:ascii="Times New Roman" w:hAnsi="Times New Roman" w:cs="Times New Roman"/>
          <w:sz w:val="24"/>
          <w:szCs w:val="24"/>
          <w:lang w:val="en-US" w:eastAsia="it-IT"/>
        </w:rPr>
        <w:t xml:space="preserve">Optimization of the degrader for stopping kaons in a gaseous target – with application to the helium target – Figure </w:t>
      </w:r>
      <w:r w:rsidR="004D5819">
        <w:rPr>
          <w:rFonts w:ascii="Times New Roman" w:hAnsi="Times New Roman" w:cs="Times New Roman"/>
          <w:sz w:val="24"/>
          <w:szCs w:val="24"/>
          <w:lang w:val="en-US" w:eastAsia="it-IT"/>
        </w:rPr>
        <w:t>2</w:t>
      </w:r>
      <w:r>
        <w:rPr>
          <w:rFonts w:ascii="Times New Roman" w:hAnsi="Times New Roman" w:cs="Times New Roman"/>
          <w:sz w:val="24"/>
          <w:szCs w:val="24"/>
          <w:lang w:val="en-US" w:eastAsia="it-IT"/>
        </w:rPr>
        <w:t xml:space="preserve"> (taken from </w:t>
      </w:r>
      <w:r w:rsidRPr="00965C1A">
        <w:rPr>
          <w:rFonts w:ascii="Times New Roman" w:hAnsi="Times New Roman" w:cs="Times New Roman"/>
          <w:sz w:val="24"/>
          <w:szCs w:val="24"/>
          <w:lang w:val="en-US" w:eastAsia="it-IT"/>
        </w:rPr>
        <w:t xml:space="preserve">J. Phys. G: </w:t>
      </w:r>
      <w:proofErr w:type="spellStart"/>
      <w:r w:rsidRPr="00965C1A">
        <w:rPr>
          <w:rFonts w:ascii="Times New Roman" w:hAnsi="Times New Roman" w:cs="Times New Roman"/>
          <w:sz w:val="24"/>
          <w:szCs w:val="24"/>
          <w:lang w:val="en-US" w:eastAsia="it-IT"/>
        </w:rPr>
        <w:t>Nucl</w:t>
      </w:r>
      <w:proofErr w:type="spellEnd"/>
      <w:r w:rsidRPr="00965C1A">
        <w:rPr>
          <w:rFonts w:ascii="Times New Roman" w:hAnsi="Times New Roman" w:cs="Times New Roman"/>
          <w:sz w:val="24"/>
          <w:szCs w:val="24"/>
          <w:lang w:val="en-US" w:eastAsia="it-IT"/>
        </w:rPr>
        <w:t>. Part. Phys. 49 055106)</w:t>
      </w:r>
    </w:p>
    <w:p w14:paraId="1732526A" w14:textId="77777777" w:rsidR="00A717D5" w:rsidRPr="00965C1A" w:rsidRDefault="00A717D5" w:rsidP="00A717D5">
      <w:pPr>
        <w:pStyle w:val="ListParagraph"/>
        <w:numPr>
          <w:ilvl w:val="0"/>
          <w:numId w:val="4"/>
        </w:numPr>
        <w:rPr>
          <w:rFonts w:ascii="Times New Roman" w:hAnsi="Times New Roman" w:cs="Times New Roman"/>
          <w:sz w:val="24"/>
          <w:szCs w:val="24"/>
          <w:lang w:val="en-US" w:eastAsia="it-IT"/>
        </w:rPr>
      </w:pPr>
      <w:r>
        <w:rPr>
          <w:rFonts w:ascii="Times New Roman" w:hAnsi="Times New Roman" w:cs="Times New Roman"/>
          <w:noProof/>
          <w:sz w:val="24"/>
          <w:szCs w:val="24"/>
          <w:lang w:val="en-US" w:eastAsia="it-IT"/>
        </w:rPr>
        <w:drawing>
          <wp:inline distT="0" distB="0" distL="0" distR="0" wp14:anchorId="62D971E0" wp14:editId="4AF28C98">
            <wp:extent cx="4539031" cy="22631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66516" cy="2276844"/>
                    </a:xfrm>
                    <a:prstGeom prst="rect">
                      <a:avLst/>
                    </a:prstGeom>
                    <a:noFill/>
                  </pic:spPr>
                </pic:pic>
              </a:graphicData>
            </a:graphic>
          </wp:inline>
        </w:drawing>
      </w:r>
    </w:p>
    <w:p w14:paraId="00906E39" w14:textId="6913D13D" w:rsidR="00A717D5" w:rsidRPr="00965C1A" w:rsidRDefault="00A717D5" w:rsidP="00A717D5">
      <w:pPr>
        <w:pStyle w:val="ListParagraph"/>
        <w:jc w:val="center"/>
        <w:rPr>
          <w:rFonts w:ascii="Times New Roman" w:hAnsi="Times New Roman" w:cs="Times New Roman"/>
          <w:i/>
          <w:iCs/>
          <w:sz w:val="24"/>
          <w:szCs w:val="24"/>
          <w:lang w:val="en-US" w:eastAsia="it-IT"/>
        </w:rPr>
      </w:pPr>
      <w:r w:rsidRPr="00965C1A">
        <w:rPr>
          <w:rFonts w:ascii="Times New Roman" w:hAnsi="Times New Roman" w:cs="Times New Roman"/>
          <w:i/>
          <w:iCs/>
          <w:sz w:val="24"/>
          <w:szCs w:val="24"/>
          <w:lang w:val="en-US" w:eastAsia="it-IT"/>
        </w:rPr>
        <w:t xml:space="preserve">Figure </w:t>
      </w:r>
      <w:r w:rsidR="004D5819">
        <w:rPr>
          <w:rFonts w:ascii="Times New Roman" w:hAnsi="Times New Roman" w:cs="Times New Roman"/>
          <w:i/>
          <w:iCs/>
          <w:sz w:val="24"/>
          <w:szCs w:val="24"/>
          <w:lang w:val="en-US" w:eastAsia="it-IT"/>
        </w:rPr>
        <w:t>2</w:t>
      </w:r>
      <w:r w:rsidRPr="00965C1A">
        <w:rPr>
          <w:rFonts w:ascii="Times New Roman" w:hAnsi="Times New Roman" w:cs="Times New Roman"/>
          <w:i/>
          <w:iCs/>
          <w:sz w:val="24"/>
          <w:szCs w:val="24"/>
          <w:lang w:val="en-US" w:eastAsia="it-IT"/>
        </w:rPr>
        <w:t>: Optimization of the degrader for gaseous helium target with SIDDHARTINO setup</w:t>
      </w:r>
    </w:p>
    <w:p w14:paraId="3FE13FA6" w14:textId="77777777" w:rsidR="00A717D5" w:rsidRPr="00965C1A" w:rsidRDefault="00A717D5" w:rsidP="00A717D5">
      <w:pPr>
        <w:pStyle w:val="ListParagraph"/>
        <w:numPr>
          <w:ilvl w:val="0"/>
          <w:numId w:val="4"/>
        </w:numPr>
        <w:jc w:val="both"/>
        <w:rPr>
          <w:rFonts w:ascii="Times New Roman" w:hAnsi="Times New Roman" w:cs="Times New Roman"/>
          <w:sz w:val="24"/>
          <w:szCs w:val="24"/>
          <w:lang w:val="en-US" w:eastAsia="it-IT"/>
        </w:rPr>
      </w:pPr>
      <w:r w:rsidRPr="00965C1A">
        <w:rPr>
          <w:rFonts w:ascii="Times New Roman" w:hAnsi="Times New Roman" w:cs="Times New Roman"/>
          <w:sz w:val="24"/>
          <w:szCs w:val="24"/>
          <w:lang w:val="en-US" w:eastAsia="it-IT"/>
        </w:rPr>
        <w:t xml:space="preserve">The yields of kaonic helium transitions on 2p level for 2 different gas target densities (0.7 and 1.5% Liquid density) </w:t>
      </w:r>
    </w:p>
    <w:p w14:paraId="3F538CF6" w14:textId="482C9E91" w:rsidR="00A717D5" w:rsidRDefault="00A717D5" w:rsidP="00A717D5">
      <w:pPr>
        <w:pStyle w:val="ListParagraph"/>
        <w:numPr>
          <w:ilvl w:val="0"/>
          <w:numId w:val="4"/>
        </w:numPr>
        <w:jc w:val="both"/>
        <w:rPr>
          <w:rFonts w:ascii="Times New Roman" w:hAnsi="Times New Roman" w:cs="Times New Roman"/>
          <w:sz w:val="24"/>
          <w:szCs w:val="24"/>
          <w:lang w:val="en-US" w:eastAsia="it-IT"/>
        </w:rPr>
      </w:pPr>
      <w:r w:rsidRPr="00965C1A">
        <w:rPr>
          <w:rFonts w:ascii="Times New Roman" w:hAnsi="Times New Roman" w:cs="Times New Roman"/>
          <w:sz w:val="24"/>
          <w:szCs w:val="24"/>
          <w:lang w:val="en-US" w:eastAsia="it-IT"/>
        </w:rPr>
        <w:t xml:space="preserve">The installation of the final SIDDHARTA-2 setup </w:t>
      </w:r>
      <w:r>
        <w:rPr>
          <w:rFonts w:ascii="Times New Roman" w:hAnsi="Times New Roman" w:cs="Times New Roman"/>
          <w:sz w:val="24"/>
          <w:szCs w:val="24"/>
          <w:lang w:val="en-US" w:eastAsia="it-IT"/>
        </w:rPr>
        <w:t>with all key-elements (SDD, veto1, veto</w:t>
      </w:r>
      <w:proofErr w:type="gramStart"/>
      <w:r>
        <w:rPr>
          <w:rFonts w:ascii="Times New Roman" w:hAnsi="Times New Roman" w:cs="Times New Roman"/>
          <w:sz w:val="24"/>
          <w:szCs w:val="24"/>
          <w:lang w:val="en-US" w:eastAsia="it-IT"/>
        </w:rPr>
        <w:t>2 ,</w:t>
      </w:r>
      <w:proofErr w:type="gramEnd"/>
      <w:r>
        <w:rPr>
          <w:rFonts w:ascii="Times New Roman" w:hAnsi="Times New Roman" w:cs="Times New Roman"/>
          <w:sz w:val="24"/>
          <w:szCs w:val="24"/>
          <w:lang w:val="en-US" w:eastAsia="it-IT"/>
        </w:rPr>
        <w:t xml:space="preserve"> trigger, luminometer, slow control, DAQ…) </w:t>
      </w:r>
      <w:r w:rsidRPr="00965C1A">
        <w:rPr>
          <w:rFonts w:ascii="Times New Roman" w:hAnsi="Times New Roman" w:cs="Times New Roman"/>
          <w:sz w:val="24"/>
          <w:szCs w:val="24"/>
          <w:lang w:val="en-US" w:eastAsia="it-IT"/>
        </w:rPr>
        <w:t>on the DAFNE Collider</w:t>
      </w:r>
      <w:r>
        <w:rPr>
          <w:rFonts w:ascii="Times New Roman" w:hAnsi="Times New Roman" w:cs="Times New Roman"/>
          <w:sz w:val="24"/>
          <w:szCs w:val="24"/>
          <w:lang w:val="en-US" w:eastAsia="it-IT"/>
        </w:rPr>
        <w:t xml:space="preserve">, Figure </w:t>
      </w:r>
      <w:r w:rsidR="004D5819">
        <w:rPr>
          <w:rFonts w:ascii="Times New Roman" w:hAnsi="Times New Roman" w:cs="Times New Roman"/>
          <w:sz w:val="24"/>
          <w:szCs w:val="24"/>
          <w:lang w:val="en-US" w:eastAsia="it-IT"/>
        </w:rPr>
        <w:t>3</w:t>
      </w:r>
      <w:r>
        <w:rPr>
          <w:rFonts w:ascii="Times New Roman" w:hAnsi="Times New Roman" w:cs="Times New Roman"/>
          <w:sz w:val="24"/>
          <w:szCs w:val="24"/>
          <w:lang w:val="en-US" w:eastAsia="it-IT"/>
        </w:rPr>
        <w:t xml:space="preserve"> test and debug  and first characterization with kaonic helium</w:t>
      </w:r>
    </w:p>
    <w:p w14:paraId="03538D84" w14:textId="77777777" w:rsidR="00A717D5" w:rsidRPr="00965C1A" w:rsidRDefault="00A717D5" w:rsidP="00A717D5">
      <w:pPr>
        <w:pStyle w:val="ListParagraph"/>
        <w:jc w:val="center"/>
        <w:rPr>
          <w:rFonts w:ascii="Times New Roman" w:hAnsi="Times New Roman" w:cs="Times New Roman"/>
          <w:i/>
          <w:iCs/>
          <w:sz w:val="24"/>
          <w:szCs w:val="24"/>
          <w:lang w:val="en-US" w:eastAsia="it-IT"/>
        </w:rPr>
      </w:pPr>
      <w:r w:rsidRPr="00965C1A">
        <w:rPr>
          <w:i/>
          <w:iCs/>
          <w:noProof/>
        </w:rPr>
        <w:drawing>
          <wp:inline distT="0" distB="0" distL="0" distR="0" wp14:anchorId="5608847A" wp14:editId="1FCF0D52">
            <wp:extent cx="3832860" cy="2874645"/>
            <wp:effectExtent l="0" t="0" r="0" b="1905"/>
            <wp:docPr id="6" name="Immagine 2" descr="Immagine che contiene interni, parecchi&#10;&#10;Descrizione generata automaticamente">
              <a:extLst xmlns:a="http://schemas.openxmlformats.org/drawingml/2006/main">
                <a:ext uri="{FF2B5EF4-FFF2-40B4-BE49-F238E27FC236}">
                  <a16:creationId xmlns:a16="http://schemas.microsoft.com/office/drawing/2014/main" id="{776654A5-19D7-A94F-A762-A0DDC152CD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descr="Immagine che contiene interni, parecchi&#10;&#10;Descrizione generata automaticamente">
                      <a:extLst>
                        <a:ext uri="{FF2B5EF4-FFF2-40B4-BE49-F238E27FC236}">
                          <a16:creationId xmlns:a16="http://schemas.microsoft.com/office/drawing/2014/main" id="{776654A5-19D7-A94F-A762-A0DDC152CD9E}"/>
                        </a:ext>
                      </a:extLst>
                    </pic:cNvPr>
                    <pic:cNvPicPr>
                      <a:picLocks noChangeAspect="1"/>
                    </pic:cNvPicPr>
                  </pic:nvPicPr>
                  <pic:blipFill>
                    <a:blip r:embed="rId16"/>
                    <a:stretch>
                      <a:fillRect/>
                    </a:stretch>
                  </pic:blipFill>
                  <pic:spPr>
                    <a:xfrm>
                      <a:off x="0" y="0"/>
                      <a:ext cx="3832860" cy="2874645"/>
                    </a:xfrm>
                    <a:prstGeom prst="rect">
                      <a:avLst/>
                    </a:prstGeom>
                  </pic:spPr>
                </pic:pic>
              </a:graphicData>
            </a:graphic>
          </wp:inline>
        </w:drawing>
      </w:r>
    </w:p>
    <w:p w14:paraId="3768B3C1" w14:textId="160BAEFE" w:rsidR="00A717D5" w:rsidRPr="00965C1A" w:rsidRDefault="00A717D5" w:rsidP="00A717D5">
      <w:pPr>
        <w:pStyle w:val="ListParagraph"/>
        <w:jc w:val="center"/>
        <w:rPr>
          <w:rFonts w:ascii="Times New Roman" w:hAnsi="Times New Roman" w:cs="Times New Roman"/>
          <w:i/>
          <w:iCs/>
          <w:sz w:val="24"/>
          <w:szCs w:val="24"/>
          <w:lang w:val="en-US" w:eastAsia="it-IT"/>
        </w:rPr>
      </w:pPr>
      <w:r w:rsidRPr="00965C1A">
        <w:rPr>
          <w:rFonts w:ascii="Times New Roman" w:hAnsi="Times New Roman" w:cs="Times New Roman"/>
          <w:i/>
          <w:iCs/>
          <w:sz w:val="24"/>
          <w:szCs w:val="24"/>
          <w:lang w:val="en-US" w:eastAsia="it-IT"/>
        </w:rPr>
        <w:t xml:space="preserve">Figure </w:t>
      </w:r>
      <w:r w:rsidR="004D5819">
        <w:rPr>
          <w:rFonts w:ascii="Times New Roman" w:hAnsi="Times New Roman" w:cs="Times New Roman"/>
          <w:i/>
          <w:iCs/>
          <w:sz w:val="24"/>
          <w:szCs w:val="24"/>
          <w:lang w:val="en-US" w:eastAsia="it-IT"/>
        </w:rPr>
        <w:t>3</w:t>
      </w:r>
      <w:r w:rsidRPr="00965C1A">
        <w:rPr>
          <w:rFonts w:ascii="Times New Roman" w:hAnsi="Times New Roman" w:cs="Times New Roman"/>
          <w:i/>
          <w:iCs/>
          <w:sz w:val="24"/>
          <w:szCs w:val="24"/>
          <w:lang w:val="en-US" w:eastAsia="it-IT"/>
        </w:rPr>
        <w:t>: The final SIDDHARTA-2 setup installed on DAFNE Collider</w:t>
      </w:r>
    </w:p>
    <w:p w14:paraId="46C4D2CD" w14:textId="77777777" w:rsidR="00A717D5" w:rsidRDefault="00A717D5" w:rsidP="00A717D5">
      <w:pPr>
        <w:pStyle w:val="ListParagraph"/>
        <w:rPr>
          <w:rFonts w:ascii="Times New Roman" w:hAnsi="Times New Roman" w:cs="Times New Roman"/>
          <w:sz w:val="24"/>
          <w:szCs w:val="24"/>
          <w:lang w:val="en-US" w:eastAsia="it-IT"/>
        </w:rPr>
      </w:pPr>
    </w:p>
    <w:p w14:paraId="68D8494D" w14:textId="44EC1AE8" w:rsidR="00A717D5" w:rsidRPr="00A717D5" w:rsidRDefault="00A717D5" w:rsidP="00A717D5">
      <w:pPr>
        <w:pStyle w:val="ListParagraph"/>
        <w:numPr>
          <w:ilvl w:val="0"/>
          <w:numId w:val="4"/>
        </w:numPr>
        <w:jc w:val="both"/>
        <w:rPr>
          <w:rFonts w:ascii="Times New Roman" w:hAnsi="Times New Roman" w:cs="Times New Roman"/>
          <w:sz w:val="24"/>
          <w:szCs w:val="24"/>
          <w:lang w:val="en-US" w:eastAsia="it-IT"/>
        </w:rPr>
      </w:pPr>
      <w:r>
        <w:rPr>
          <w:rFonts w:ascii="Times New Roman" w:hAnsi="Times New Roman" w:cs="Times New Roman"/>
          <w:sz w:val="24"/>
          <w:szCs w:val="24"/>
          <w:lang w:val="en-US" w:eastAsia="it-IT"/>
        </w:rPr>
        <w:t xml:space="preserve">The first measurement of kaonic neon (data taken for optimization of final SIDDHARTA-2 setup) with measurement precision below 1 eV which proves that this measurement could in the future provide the kaon mass with best precision up to date, Fig. </w:t>
      </w:r>
      <w:r w:rsidR="004D5819">
        <w:rPr>
          <w:rFonts w:ascii="Times New Roman" w:hAnsi="Times New Roman" w:cs="Times New Roman"/>
          <w:sz w:val="24"/>
          <w:szCs w:val="24"/>
          <w:lang w:val="en-US" w:eastAsia="it-IT"/>
        </w:rPr>
        <w:t>4</w:t>
      </w:r>
    </w:p>
    <w:p w14:paraId="077B9B03" w14:textId="77777777" w:rsidR="00A717D5" w:rsidRDefault="00A717D5" w:rsidP="00A717D5">
      <w:pPr>
        <w:pStyle w:val="ListParagraph"/>
        <w:jc w:val="both"/>
        <w:rPr>
          <w:rFonts w:ascii="Times New Roman" w:hAnsi="Times New Roman" w:cs="Times New Roman"/>
          <w:sz w:val="24"/>
          <w:szCs w:val="24"/>
          <w:lang w:val="en-US" w:eastAsia="it-IT"/>
        </w:rPr>
      </w:pPr>
    </w:p>
    <w:p w14:paraId="2BF66BC0" w14:textId="77777777" w:rsidR="00A717D5" w:rsidRDefault="00A717D5" w:rsidP="00A717D5">
      <w:pPr>
        <w:pStyle w:val="ListParagraph"/>
        <w:jc w:val="both"/>
        <w:rPr>
          <w:rFonts w:ascii="Times New Roman" w:hAnsi="Times New Roman" w:cs="Times New Roman"/>
          <w:sz w:val="24"/>
          <w:szCs w:val="24"/>
          <w:lang w:val="en-US" w:eastAsia="it-IT"/>
        </w:rPr>
      </w:pPr>
    </w:p>
    <w:p w14:paraId="27907E4B" w14:textId="77777777" w:rsidR="00A717D5" w:rsidRDefault="00A717D5" w:rsidP="00A717D5">
      <w:pPr>
        <w:pStyle w:val="ListParagraph"/>
        <w:rPr>
          <w:rFonts w:ascii="Times New Roman" w:hAnsi="Times New Roman" w:cs="Times New Roman"/>
          <w:sz w:val="24"/>
          <w:szCs w:val="24"/>
          <w:lang w:val="en-US" w:eastAsia="it-IT"/>
        </w:rPr>
      </w:pPr>
      <w:r>
        <w:rPr>
          <w:rFonts w:ascii="Times New Roman" w:hAnsi="Times New Roman" w:cs="Times New Roman"/>
          <w:noProof/>
          <w:sz w:val="24"/>
          <w:szCs w:val="24"/>
          <w:lang w:val="en-US" w:eastAsia="it-IT"/>
        </w:rPr>
        <w:lastRenderedPageBreak/>
        <w:drawing>
          <wp:inline distT="0" distB="0" distL="0" distR="0" wp14:anchorId="653EC3D3" wp14:editId="33EB68F8">
            <wp:extent cx="5642038" cy="2941320"/>
            <wp:effectExtent l="0" t="0" r="0" b="0"/>
            <wp:docPr id="1260080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57876" cy="2949577"/>
                    </a:xfrm>
                    <a:prstGeom prst="rect">
                      <a:avLst/>
                    </a:prstGeom>
                    <a:noFill/>
                  </pic:spPr>
                </pic:pic>
              </a:graphicData>
            </a:graphic>
          </wp:inline>
        </w:drawing>
      </w:r>
    </w:p>
    <w:p w14:paraId="6D49B90B" w14:textId="77777777" w:rsidR="00A717D5" w:rsidRDefault="00A717D5" w:rsidP="00A717D5">
      <w:pPr>
        <w:pStyle w:val="ListParagraph"/>
        <w:rPr>
          <w:rFonts w:ascii="Times New Roman" w:hAnsi="Times New Roman" w:cs="Times New Roman"/>
          <w:sz w:val="24"/>
          <w:szCs w:val="24"/>
          <w:lang w:val="en-US" w:eastAsia="it-IT"/>
        </w:rPr>
      </w:pPr>
    </w:p>
    <w:p w14:paraId="404CC4DF" w14:textId="77777777" w:rsidR="00A717D5" w:rsidRDefault="00A717D5" w:rsidP="00A717D5">
      <w:pPr>
        <w:pStyle w:val="ListParagraph"/>
        <w:jc w:val="center"/>
        <w:rPr>
          <w:rFonts w:ascii="Times New Roman" w:hAnsi="Times New Roman" w:cs="Times New Roman"/>
          <w:sz w:val="24"/>
          <w:szCs w:val="24"/>
          <w:lang w:val="en-US" w:eastAsia="it-IT"/>
        </w:rPr>
      </w:pPr>
      <w:r>
        <w:rPr>
          <w:rFonts w:ascii="Times New Roman" w:hAnsi="Times New Roman" w:cs="Times New Roman"/>
          <w:noProof/>
          <w:sz w:val="24"/>
          <w:szCs w:val="24"/>
          <w:lang w:val="en-US" w:eastAsia="it-IT"/>
        </w:rPr>
        <w:drawing>
          <wp:inline distT="0" distB="0" distL="0" distR="0" wp14:anchorId="6926BA79" wp14:editId="0DCC9FA2">
            <wp:extent cx="4212590" cy="1901825"/>
            <wp:effectExtent l="0" t="0" r="0" b="3175"/>
            <wp:docPr id="19122362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2590" cy="1901825"/>
                    </a:xfrm>
                    <a:prstGeom prst="rect">
                      <a:avLst/>
                    </a:prstGeom>
                    <a:noFill/>
                  </pic:spPr>
                </pic:pic>
              </a:graphicData>
            </a:graphic>
          </wp:inline>
        </w:drawing>
      </w:r>
    </w:p>
    <w:p w14:paraId="5C296BD0" w14:textId="77777777" w:rsidR="00A717D5" w:rsidRDefault="00A717D5" w:rsidP="00A717D5">
      <w:pPr>
        <w:pStyle w:val="ListParagraph"/>
        <w:rPr>
          <w:rFonts w:ascii="Times New Roman" w:hAnsi="Times New Roman" w:cs="Times New Roman"/>
          <w:sz w:val="24"/>
          <w:szCs w:val="24"/>
          <w:lang w:val="en-US" w:eastAsia="it-IT"/>
        </w:rPr>
      </w:pPr>
    </w:p>
    <w:p w14:paraId="3C19EB5F" w14:textId="5F8105A4" w:rsidR="00A717D5" w:rsidRDefault="00A717D5" w:rsidP="00A717D5">
      <w:pPr>
        <w:pStyle w:val="ListParagraph"/>
        <w:rPr>
          <w:rFonts w:ascii="Times New Roman" w:hAnsi="Times New Roman" w:cs="Times New Roman"/>
          <w:i/>
          <w:iCs/>
          <w:sz w:val="24"/>
          <w:szCs w:val="24"/>
          <w:lang w:val="en-US" w:eastAsia="it-IT"/>
        </w:rPr>
      </w:pPr>
      <w:r w:rsidRPr="00587E57">
        <w:rPr>
          <w:rFonts w:ascii="Times New Roman" w:hAnsi="Times New Roman" w:cs="Times New Roman"/>
          <w:i/>
          <w:iCs/>
          <w:sz w:val="24"/>
          <w:szCs w:val="24"/>
          <w:lang w:val="en-US" w:eastAsia="it-IT"/>
        </w:rPr>
        <w:t xml:space="preserve">Figure </w:t>
      </w:r>
      <w:r w:rsidR="004D5819">
        <w:rPr>
          <w:rFonts w:ascii="Times New Roman" w:hAnsi="Times New Roman" w:cs="Times New Roman"/>
          <w:i/>
          <w:iCs/>
          <w:sz w:val="24"/>
          <w:szCs w:val="24"/>
          <w:lang w:val="en-US" w:eastAsia="it-IT"/>
        </w:rPr>
        <w:t>4</w:t>
      </w:r>
      <w:r w:rsidRPr="00587E57">
        <w:rPr>
          <w:rFonts w:ascii="Times New Roman" w:hAnsi="Times New Roman" w:cs="Times New Roman"/>
          <w:i/>
          <w:iCs/>
          <w:sz w:val="24"/>
          <w:szCs w:val="24"/>
          <w:lang w:val="en-US" w:eastAsia="it-IT"/>
        </w:rPr>
        <w:t>: The kaonic neon spectrum obtained by SIDDHARTA-2 and the precision of the measurement</w:t>
      </w:r>
    </w:p>
    <w:p w14:paraId="49676910" w14:textId="77777777" w:rsidR="00A717D5" w:rsidRPr="00587E57" w:rsidRDefault="00A717D5" w:rsidP="00A717D5">
      <w:pPr>
        <w:pStyle w:val="ListParagraph"/>
        <w:jc w:val="both"/>
        <w:rPr>
          <w:rFonts w:ascii="Times New Roman" w:hAnsi="Times New Roman" w:cs="Times New Roman"/>
          <w:i/>
          <w:iCs/>
          <w:sz w:val="24"/>
          <w:szCs w:val="24"/>
          <w:lang w:val="en-US" w:eastAsia="it-IT"/>
        </w:rPr>
      </w:pPr>
    </w:p>
    <w:p w14:paraId="1F366494" w14:textId="77777777" w:rsidR="00A717D5" w:rsidRDefault="00A717D5" w:rsidP="00A717D5">
      <w:pPr>
        <w:pStyle w:val="ListParagraph"/>
        <w:numPr>
          <w:ilvl w:val="0"/>
          <w:numId w:val="4"/>
        </w:numPr>
        <w:jc w:val="both"/>
        <w:rPr>
          <w:rFonts w:ascii="Times New Roman" w:hAnsi="Times New Roman" w:cs="Times New Roman"/>
          <w:sz w:val="24"/>
          <w:szCs w:val="24"/>
          <w:lang w:val="en-US" w:eastAsia="it-IT"/>
        </w:rPr>
      </w:pPr>
      <w:r>
        <w:rPr>
          <w:rFonts w:ascii="Times New Roman" w:hAnsi="Times New Roman" w:cs="Times New Roman"/>
          <w:sz w:val="24"/>
          <w:szCs w:val="24"/>
          <w:lang w:val="en-US" w:eastAsia="it-IT"/>
        </w:rPr>
        <w:t xml:space="preserve">The first kaonic deuterium run in April 2022 – June 2024 – data analyses </w:t>
      </w:r>
      <w:proofErr w:type="gramStart"/>
      <w:r>
        <w:rPr>
          <w:rFonts w:ascii="Times New Roman" w:hAnsi="Times New Roman" w:cs="Times New Roman"/>
          <w:sz w:val="24"/>
          <w:szCs w:val="24"/>
          <w:lang w:val="en-US" w:eastAsia="it-IT"/>
        </w:rPr>
        <w:t>is</w:t>
      </w:r>
      <w:proofErr w:type="gramEnd"/>
      <w:r>
        <w:rPr>
          <w:rFonts w:ascii="Times New Roman" w:hAnsi="Times New Roman" w:cs="Times New Roman"/>
          <w:sz w:val="24"/>
          <w:szCs w:val="24"/>
          <w:lang w:val="en-US" w:eastAsia="it-IT"/>
        </w:rPr>
        <w:t xml:space="preserve"> ongoing and looks very promising</w:t>
      </w:r>
    </w:p>
    <w:p w14:paraId="04BD4C79" w14:textId="3ED50296" w:rsidR="00A717D5" w:rsidRDefault="00A717D5" w:rsidP="00A717D5">
      <w:pPr>
        <w:pStyle w:val="ListParagraph"/>
        <w:numPr>
          <w:ilvl w:val="0"/>
          <w:numId w:val="4"/>
        </w:numPr>
        <w:jc w:val="both"/>
        <w:rPr>
          <w:rFonts w:ascii="Times New Roman" w:hAnsi="Times New Roman" w:cs="Times New Roman"/>
          <w:sz w:val="24"/>
          <w:szCs w:val="24"/>
          <w:lang w:val="en-US" w:eastAsia="it-IT"/>
        </w:rPr>
      </w:pPr>
      <w:r>
        <w:rPr>
          <w:rFonts w:ascii="Times New Roman" w:hAnsi="Times New Roman" w:cs="Times New Roman"/>
          <w:sz w:val="24"/>
          <w:szCs w:val="24"/>
          <w:lang w:val="en-US" w:eastAsia="it-IT"/>
        </w:rPr>
        <w:t xml:space="preserve">Installation and characterization of the High Purity Germanium detector on DAFNE in parallel with SIDDHARTA-2 setup, Figure </w:t>
      </w:r>
      <w:r w:rsidR="004D5819">
        <w:rPr>
          <w:rFonts w:ascii="Times New Roman" w:hAnsi="Times New Roman" w:cs="Times New Roman"/>
          <w:sz w:val="24"/>
          <w:szCs w:val="24"/>
          <w:lang w:val="en-US" w:eastAsia="it-IT"/>
        </w:rPr>
        <w:t>5</w:t>
      </w:r>
      <w:r>
        <w:rPr>
          <w:rFonts w:ascii="Times New Roman" w:hAnsi="Times New Roman" w:cs="Times New Roman"/>
          <w:sz w:val="24"/>
          <w:szCs w:val="24"/>
          <w:lang w:val="en-US" w:eastAsia="it-IT"/>
        </w:rPr>
        <w:t xml:space="preserve">; first measurement of kaonic lead with </w:t>
      </w:r>
      <w:proofErr w:type="spellStart"/>
      <w:r>
        <w:rPr>
          <w:rFonts w:ascii="Times New Roman" w:hAnsi="Times New Roman" w:cs="Times New Roman"/>
          <w:sz w:val="24"/>
          <w:szCs w:val="24"/>
          <w:lang w:val="en-US" w:eastAsia="it-IT"/>
        </w:rPr>
        <w:t>HPGe</w:t>
      </w:r>
      <w:proofErr w:type="spellEnd"/>
      <w:r>
        <w:rPr>
          <w:rFonts w:ascii="Times New Roman" w:hAnsi="Times New Roman" w:cs="Times New Roman"/>
          <w:sz w:val="24"/>
          <w:szCs w:val="24"/>
          <w:lang w:val="en-US" w:eastAsia="it-IT"/>
        </w:rPr>
        <w:t xml:space="preserve"> at DAFNE, Fig </w:t>
      </w:r>
      <w:r w:rsidR="004D5819">
        <w:rPr>
          <w:rFonts w:ascii="Times New Roman" w:hAnsi="Times New Roman" w:cs="Times New Roman"/>
          <w:sz w:val="24"/>
          <w:szCs w:val="24"/>
          <w:lang w:val="en-US" w:eastAsia="it-IT"/>
        </w:rPr>
        <w:t>6</w:t>
      </w:r>
    </w:p>
    <w:p w14:paraId="6D2B751A" w14:textId="77777777" w:rsidR="00A717D5" w:rsidRDefault="00A717D5" w:rsidP="00A717D5">
      <w:pPr>
        <w:pStyle w:val="ListParagraph"/>
        <w:jc w:val="center"/>
        <w:rPr>
          <w:rFonts w:ascii="Times New Roman" w:hAnsi="Times New Roman" w:cs="Times New Roman"/>
          <w:sz w:val="24"/>
          <w:szCs w:val="24"/>
          <w:lang w:val="en-US" w:eastAsia="it-IT"/>
        </w:rPr>
      </w:pPr>
      <w:r>
        <w:rPr>
          <w:noProof/>
        </w:rPr>
        <w:lastRenderedPageBreak/>
        <w:drawing>
          <wp:inline distT="0" distB="0" distL="0" distR="0" wp14:anchorId="7E14BE00" wp14:editId="7CC9F005">
            <wp:extent cx="3264486" cy="3870960"/>
            <wp:effectExtent l="0" t="0" r="0" b="0"/>
            <wp:docPr id="6146" name="Picture 2" descr="C:\Users\florin\Desktop\63_SCLNF\set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C:\Users\florin\Desktop\63_SCLNF\setup.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185" r="22831" b="7374"/>
                    <a:stretch/>
                  </pic:blipFill>
                  <pic:spPr bwMode="auto">
                    <a:xfrm>
                      <a:off x="0" y="0"/>
                      <a:ext cx="3280163" cy="3889549"/>
                    </a:xfrm>
                    <a:prstGeom prst="rect">
                      <a:avLst/>
                    </a:prstGeom>
                    <a:noFill/>
                  </pic:spPr>
                </pic:pic>
              </a:graphicData>
            </a:graphic>
          </wp:inline>
        </w:drawing>
      </w:r>
    </w:p>
    <w:p w14:paraId="37385AA9" w14:textId="490BDC7A" w:rsidR="00A717D5" w:rsidRDefault="00A717D5" w:rsidP="00A717D5">
      <w:pPr>
        <w:pStyle w:val="ListParagraph"/>
        <w:jc w:val="center"/>
        <w:rPr>
          <w:rFonts w:ascii="Times New Roman" w:hAnsi="Times New Roman" w:cs="Times New Roman"/>
          <w:i/>
          <w:iCs/>
          <w:sz w:val="24"/>
          <w:szCs w:val="24"/>
          <w:lang w:val="en-US" w:eastAsia="it-IT"/>
        </w:rPr>
      </w:pPr>
      <w:r w:rsidRPr="005671BE">
        <w:rPr>
          <w:rFonts w:ascii="Times New Roman" w:hAnsi="Times New Roman" w:cs="Times New Roman"/>
          <w:i/>
          <w:iCs/>
          <w:sz w:val="24"/>
          <w:szCs w:val="24"/>
          <w:lang w:val="en-US" w:eastAsia="it-IT"/>
        </w:rPr>
        <w:t xml:space="preserve">Figure </w:t>
      </w:r>
      <w:r w:rsidR="004D5819">
        <w:rPr>
          <w:rFonts w:ascii="Times New Roman" w:hAnsi="Times New Roman" w:cs="Times New Roman"/>
          <w:i/>
          <w:iCs/>
          <w:sz w:val="24"/>
          <w:szCs w:val="24"/>
          <w:lang w:val="en-US" w:eastAsia="it-IT"/>
        </w:rPr>
        <w:t>5</w:t>
      </w:r>
      <w:r w:rsidRPr="005671BE">
        <w:rPr>
          <w:rFonts w:ascii="Times New Roman" w:hAnsi="Times New Roman" w:cs="Times New Roman"/>
          <w:i/>
          <w:iCs/>
          <w:sz w:val="24"/>
          <w:szCs w:val="24"/>
          <w:lang w:val="en-US" w:eastAsia="it-IT"/>
        </w:rPr>
        <w:t xml:space="preserve">: The </w:t>
      </w:r>
      <w:proofErr w:type="spellStart"/>
      <w:r w:rsidRPr="005671BE">
        <w:rPr>
          <w:rFonts w:ascii="Times New Roman" w:hAnsi="Times New Roman" w:cs="Times New Roman"/>
          <w:i/>
          <w:iCs/>
          <w:sz w:val="24"/>
          <w:szCs w:val="24"/>
          <w:lang w:val="en-US" w:eastAsia="it-IT"/>
        </w:rPr>
        <w:t>HPGe</w:t>
      </w:r>
      <w:proofErr w:type="spellEnd"/>
      <w:r w:rsidRPr="005671BE">
        <w:rPr>
          <w:rFonts w:ascii="Times New Roman" w:hAnsi="Times New Roman" w:cs="Times New Roman"/>
          <w:i/>
          <w:iCs/>
          <w:sz w:val="24"/>
          <w:szCs w:val="24"/>
          <w:lang w:val="en-US" w:eastAsia="it-IT"/>
        </w:rPr>
        <w:t xml:space="preserve"> detector installed on DAFNE collider</w:t>
      </w:r>
    </w:p>
    <w:p w14:paraId="07FAD4BF" w14:textId="77777777" w:rsidR="00A717D5" w:rsidRPr="005671BE" w:rsidRDefault="00A717D5" w:rsidP="00A717D5">
      <w:pPr>
        <w:pStyle w:val="ListParagraph"/>
        <w:jc w:val="center"/>
        <w:rPr>
          <w:rFonts w:ascii="Times New Roman" w:hAnsi="Times New Roman" w:cs="Times New Roman"/>
          <w:i/>
          <w:iCs/>
          <w:sz w:val="24"/>
          <w:szCs w:val="24"/>
          <w:lang w:val="en-US" w:eastAsia="it-IT"/>
        </w:rPr>
      </w:pPr>
    </w:p>
    <w:p w14:paraId="3CC06493" w14:textId="77777777" w:rsidR="00A717D5" w:rsidRDefault="00A717D5" w:rsidP="00A717D5">
      <w:pPr>
        <w:pStyle w:val="ListParagraph"/>
        <w:jc w:val="center"/>
        <w:rPr>
          <w:rFonts w:ascii="Times New Roman" w:hAnsi="Times New Roman" w:cs="Times New Roman"/>
          <w:sz w:val="24"/>
          <w:szCs w:val="24"/>
          <w:lang w:val="en-US" w:eastAsia="it-IT"/>
        </w:rPr>
      </w:pPr>
      <w:r>
        <w:rPr>
          <w:rFonts w:ascii="Times New Roman" w:hAnsi="Times New Roman" w:cs="Times New Roman"/>
          <w:noProof/>
          <w:sz w:val="24"/>
          <w:szCs w:val="24"/>
          <w:lang w:val="en-US" w:eastAsia="it-IT"/>
        </w:rPr>
        <w:drawing>
          <wp:inline distT="0" distB="0" distL="0" distR="0" wp14:anchorId="6A09F0EA" wp14:editId="1A6C4004">
            <wp:extent cx="3646329" cy="2674620"/>
            <wp:effectExtent l="0" t="0" r="0" b="0"/>
            <wp:docPr id="15420690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6354" cy="2681974"/>
                    </a:xfrm>
                    <a:prstGeom prst="rect">
                      <a:avLst/>
                    </a:prstGeom>
                    <a:noFill/>
                  </pic:spPr>
                </pic:pic>
              </a:graphicData>
            </a:graphic>
          </wp:inline>
        </w:drawing>
      </w:r>
    </w:p>
    <w:p w14:paraId="3BDF364A" w14:textId="77777777" w:rsidR="00A717D5" w:rsidRDefault="00A717D5" w:rsidP="00A717D5">
      <w:pPr>
        <w:pStyle w:val="ListParagraph"/>
        <w:jc w:val="center"/>
        <w:rPr>
          <w:rFonts w:ascii="Times New Roman" w:hAnsi="Times New Roman" w:cs="Times New Roman"/>
          <w:sz w:val="24"/>
          <w:szCs w:val="24"/>
          <w:lang w:val="en-US" w:eastAsia="it-IT"/>
        </w:rPr>
      </w:pPr>
    </w:p>
    <w:p w14:paraId="7D329B62" w14:textId="535DF5BF" w:rsidR="00A717D5" w:rsidRPr="00587E57" w:rsidRDefault="00A717D5" w:rsidP="00A717D5">
      <w:pPr>
        <w:pStyle w:val="ListParagraph"/>
        <w:jc w:val="center"/>
        <w:rPr>
          <w:rFonts w:ascii="Times New Roman" w:hAnsi="Times New Roman" w:cs="Times New Roman"/>
          <w:i/>
          <w:iCs/>
          <w:sz w:val="24"/>
          <w:szCs w:val="24"/>
          <w:lang w:val="en-US" w:eastAsia="it-IT"/>
        </w:rPr>
      </w:pPr>
      <w:r w:rsidRPr="00587E57">
        <w:rPr>
          <w:rFonts w:ascii="Times New Roman" w:hAnsi="Times New Roman" w:cs="Times New Roman"/>
          <w:i/>
          <w:iCs/>
          <w:sz w:val="24"/>
          <w:szCs w:val="24"/>
          <w:lang w:val="en-US" w:eastAsia="it-IT"/>
        </w:rPr>
        <w:t xml:space="preserve">Figure </w:t>
      </w:r>
      <w:r w:rsidR="004D5819">
        <w:rPr>
          <w:rFonts w:ascii="Times New Roman" w:hAnsi="Times New Roman" w:cs="Times New Roman"/>
          <w:i/>
          <w:iCs/>
          <w:sz w:val="24"/>
          <w:szCs w:val="24"/>
          <w:lang w:val="en-US" w:eastAsia="it-IT"/>
        </w:rPr>
        <w:t>6</w:t>
      </w:r>
      <w:r w:rsidRPr="00587E57">
        <w:rPr>
          <w:rFonts w:ascii="Times New Roman" w:hAnsi="Times New Roman" w:cs="Times New Roman"/>
          <w:i/>
          <w:iCs/>
          <w:sz w:val="24"/>
          <w:szCs w:val="24"/>
          <w:lang w:val="en-US" w:eastAsia="it-IT"/>
        </w:rPr>
        <w:t>: Kaonic Lead spectrum – results submitted for publication</w:t>
      </w:r>
    </w:p>
    <w:p w14:paraId="5B6818B9" w14:textId="74F7B089" w:rsidR="00A717D5" w:rsidRPr="005341E1" w:rsidRDefault="00A717D5" w:rsidP="005341E1">
      <w:pPr>
        <w:pStyle w:val="Heading2"/>
        <w:jc w:val="both"/>
        <w:rPr>
          <w:rFonts w:eastAsia="Times New Roman" w:cs="Times New Roman"/>
          <w:b w:val="0"/>
          <w:bCs/>
          <w:szCs w:val="24"/>
          <w:lang w:val="en-US" w:eastAsia="it-IT"/>
        </w:rPr>
      </w:pPr>
      <w:r w:rsidRPr="005671BE">
        <w:rPr>
          <w:rFonts w:eastAsia="Times New Roman" w:cs="Times New Roman"/>
          <w:b w:val="0"/>
          <w:bCs/>
          <w:szCs w:val="24"/>
          <w:lang w:val="en-US" w:eastAsia="it-IT"/>
        </w:rPr>
        <w:br/>
      </w:r>
      <w:r w:rsidRPr="005671BE">
        <w:rPr>
          <w:rFonts w:eastAsia="Times New Roman" w:cs="Times New Roman"/>
          <w:szCs w:val="24"/>
          <w:lang w:val="en-US" w:eastAsia="it-IT"/>
        </w:rPr>
        <w:t>Publications as results of the activities at LNF</w:t>
      </w:r>
      <w:r>
        <w:rPr>
          <w:rFonts w:eastAsia="Times New Roman" w:cs="Times New Roman"/>
          <w:szCs w:val="24"/>
          <w:lang w:val="en-US" w:eastAsia="it-IT"/>
        </w:rPr>
        <w:t xml:space="preserve"> within TA3-LNF</w:t>
      </w:r>
      <w:r w:rsidRPr="005671BE">
        <w:rPr>
          <w:rFonts w:eastAsia="Times New Roman" w:cs="Times New Roman"/>
          <w:szCs w:val="24"/>
          <w:lang w:val="en-US" w:eastAsia="it-IT"/>
        </w:rPr>
        <w:br/>
      </w:r>
      <w:r w:rsidRPr="005671BE">
        <w:rPr>
          <w:rFonts w:eastAsia="Times New Roman" w:cs="Times New Roman"/>
          <w:b w:val="0"/>
          <w:bCs/>
          <w:szCs w:val="24"/>
          <w:lang w:val="en-US" w:eastAsia="it-IT"/>
        </w:rPr>
        <w:br/>
        <w:t>Facility SIDDHARTA</w:t>
      </w:r>
      <w:r>
        <w:rPr>
          <w:rFonts w:eastAsia="Times New Roman" w:cs="Times New Roman"/>
          <w:b w:val="0"/>
          <w:bCs/>
          <w:szCs w:val="24"/>
          <w:lang w:val="en-US" w:eastAsia="it-IT"/>
        </w:rPr>
        <w:t>:</w:t>
      </w:r>
      <w:r w:rsidRPr="005671BE">
        <w:rPr>
          <w:rFonts w:eastAsia="Times New Roman" w:cs="Times New Roman"/>
          <w:b w:val="0"/>
          <w:bCs/>
          <w:szCs w:val="24"/>
          <w:lang w:val="en-US" w:eastAsia="it-IT"/>
        </w:rPr>
        <w:t xml:space="preserve"> </w:t>
      </w:r>
    </w:p>
    <w:p w14:paraId="43895F5A" w14:textId="77777777" w:rsidR="00A717D5" w:rsidRDefault="00A717D5" w:rsidP="00A717D5">
      <w:pPr>
        <w:jc w:val="both"/>
        <w:rPr>
          <w:rFonts w:ascii="Times New Roman" w:hAnsi="Times New Roman" w:cs="Times New Roman"/>
          <w:sz w:val="24"/>
          <w:szCs w:val="24"/>
          <w:lang w:eastAsia="it-IT"/>
        </w:rPr>
      </w:pPr>
      <w:proofErr w:type="spellStart"/>
      <w:r w:rsidRPr="00813E96">
        <w:rPr>
          <w:rFonts w:ascii="Times New Roman" w:hAnsi="Times New Roman" w:cs="Times New Roman"/>
          <w:sz w:val="24"/>
          <w:szCs w:val="24"/>
          <w:lang w:eastAsia="it-IT"/>
        </w:rPr>
        <w:t>Kaonic</w:t>
      </w:r>
      <w:proofErr w:type="spellEnd"/>
      <w:r w:rsidRPr="00813E96">
        <w:rPr>
          <w:rFonts w:ascii="Times New Roman" w:hAnsi="Times New Roman" w:cs="Times New Roman"/>
          <w:sz w:val="24"/>
          <w:szCs w:val="24"/>
          <w:lang w:eastAsia="it-IT"/>
        </w:rPr>
        <w:t xml:space="preserve"> lead </w:t>
      </w:r>
      <w:proofErr w:type="spellStart"/>
      <w:r w:rsidRPr="00813E96">
        <w:rPr>
          <w:rFonts w:ascii="Times New Roman" w:hAnsi="Times New Roman" w:cs="Times New Roman"/>
          <w:sz w:val="24"/>
          <w:szCs w:val="24"/>
          <w:lang w:eastAsia="it-IT"/>
        </w:rPr>
        <w:t>feasibility</w:t>
      </w:r>
      <w:proofErr w:type="spellEnd"/>
      <w:r w:rsidRPr="00813E96">
        <w:rPr>
          <w:rFonts w:ascii="Times New Roman" w:hAnsi="Times New Roman" w:cs="Times New Roman"/>
          <w:sz w:val="24"/>
          <w:szCs w:val="24"/>
          <w:lang w:eastAsia="it-IT"/>
        </w:rPr>
        <w:t xml:space="preserve"> </w:t>
      </w:r>
      <w:proofErr w:type="spellStart"/>
      <w:r w:rsidRPr="00813E96">
        <w:rPr>
          <w:rFonts w:ascii="Times New Roman" w:hAnsi="Times New Roman" w:cs="Times New Roman"/>
          <w:sz w:val="24"/>
          <w:szCs w:val="24"/>
          <w:lang w:eastAsia="it-IT"/>
        </w:rPr>
        <w:t>measurement</w:t>
      </w:r>
      <w:proofErr w:type="spellEnd"/>
      <w:r w:rsidRPr="00813E96">
        <w:rPr>
          <w:rFonts w:ascii="Times New Roman" w:hAnsi="Times New Roman" w:cs="Times New Roman"/>
          <w:sz w:val="24"/>
          <w:szCs w:val="24"/>
          <w:lang w:eastAsia="it-IT"/>
        </w:rPr>
        <w:t xml:space="preserve"> at DAΦNE to solve the </w:t>
      </w:r>
      <w:proofErr w:type="spellStart"/>
      <w:r w:rsidRPr="00813E96">
        <w:rPr>
          <w:rFonts w:ascii="Times New Roman" w:hAnsi="Times New Roman" w:cs="Times New Roman"/>
          <w:sz w:val="24"/>
          <w:szCs w:val="24"/>
          <w:lang w:eastAsia="it-IT"/>
        </w:rPr>
        <w:t>charged</w:t>
      </w:r>
      <w:proofErr w:type="spellEnd"/>
      <w:r w:rsidRPr="00813E96">
        <w:rPr>
          <w:rFonts w:ascii="Times New Roman" w:hAnsi="Times New Roman" w:cs="Times New Roman"/>
          <w:sz w:val="24"/>
          <w:szCs w:val="24"/>
          <w:lang w:eastAsia="it-IT"/>
        </w:rPr>
        <w:t xml:space="preserve"> kaon mass </w:t>
      </w:r>
      <w:proofErr w:type="spellStart"/>
      <w:r w:rsidRPr="00813E96">
        <w:rPr>
          <w:rFonts w:ascii="Times New Roman" w:hAnsi="Times New Roman" w:cs="Times New Roman"/>
          <w:sz w:val="24"/>
          <w:szCs w:val="24"/>
          <w:lang w:eastAsia="it-IT"/>
        </w:rPr>
        <w:t>discrepancy</w:t>
      </w:r>
      <w:proofErr w:type="spellEnd"/>
      <w:r>
        <w:rPr>
          <w:rFonts w:ascii="Times New Roman" w:hAnsi="Times New Roman" w:cs="Times New Roman"/>
          <w:sz w:val="24"/>
          <w:szCs w:val="24"/>
          <w:lang w:eastAsia="it-IT"/>
        </w:rPr>
        <w:t xml:space="preserve">, </w:t>
      </w:r>
      <w:r w:rsidRPr="00813E96">
        <w:rPr>
          <w:rFonts w:ascii="Times New Roman" w:hAnsi="Times New Roman" w:cs="Times New Roman"/>
          <w:sz w:val="24"/>
          <w:szCs w:val="24"/>
          <w:lang w:eastAsia="it-IT"/>
        </w:rPr>
        <w:t>e-</w:t>
      </w:r>
      <w:proofErr w:type="spellStart"/>
      <w:proofErr w:type="gramStart"/>
      <w:r w:rsidRPr="00813E96">
        <w:rPr>
          <w:rFonts w:ascii="Times New Roman" w:hAnsi="Times New Roman" w:cs="Times New Roman"/>
          <w:sz w:val="24"/>
          <w:szCs w:val="24"/>
          <w:lang w:eastAsia="it-IT"/>
        </w:rPr>
        <w:t>Print</w:t>
      </w:r>
      <w:proofErr w:type="spellEnd"/>
      <w:r w:rsidRPr="00813E96">
        <w:rPr>
          <w:rFonts w:ascii="Times New Roman" w:hAnsi="Times New Roman" w:cs="Times New Roman"/>
          <w:sz w:val="24"/>
          <w:szCs w:val="24"/>
          <w:lang w:eastAsia="it-IT"/>
        </w:rPr>
        <w:t>:</w:t>
      </w:r>
      <w:proofErr w:type="gramEnd"/>
      <w:r>
        <w:rPr>
          <w:rFonts w:ascii="Times New Roman" w:hAnsi="Times New Roman" w:cs="Times New Roman"/>
          <w:sz w:val="24"/>
          <w:szCs w:val="24"/>
          <w:lang w:eastAsia="it-IT"/>
        </w:rPr>
        <w:t xml:space="preserve"> </w:t>
      </w:r>
      <w:r w:rsidRPr="00813E96">
        <w:rPr>
          <w:rFonts w:ascii="Times New Roman" w:hAnsi="Times New Roman" w:cs="Times New Roman"/>
          <w:sz w:val="24"/>
          <w:szCs w:val="24"/>
          <w:lang w:eastAsia="it-IT"/>
        </w:rPr>
        <w:t>2405.12942</w:t>
      </w:r>
      <w:r>
        <w:rPr>
          <w:rFonts w:ascii="Times New Roman" w:hAnsi="Times New Roman" w:cs="Times New Roman"/>
          <w:sz w:val="24"/>
          <w:szCs w:val="24"/>
          <w:lang w:eastAsia="it-IT"/>
        </w:rPr>
        <w:t xml:space="preserve">, </w:t>
      </w:r>
      <w:proofErr w:type="spellStart"/>
      <w:r>
        <w:rPr>
          <w:rFonts w:ascii="Times New Roman" w:hAnsi="Times New Roman" w:cs="Times New Roman"/>
          <w:sz w:val="24"/>
          <w:szCs w:val="24"/>
          <w:lang w:eastAsia="it-IT"/>
        </w:rPr>
        <w:t>submitted</w:t>
      </w:r>
      <w:proofErr w:type="spellEnd"/>
      <w:r>
        <w:rPr>
          <w:rFonts w:ascii="Times New Roman" w:hAnsi="Times New Roman" w:cs="Times New Roman"/>
          <w:sz w:val="24"/>
          <w:szCs w:val="24"/>
          <w:lang w:eastAsia="it-IT"/>
        </w:rPr>
        <w:t xml:space="preserve"> to NIM</w:t>
      </w:r>
    </w:p>
    <w:p w14:paraId="081BD9FD" w14:textId="77777777" w:rsidR="00A717D5" w:rsidRDefault="00A717D5" w:rsidP="00A717D5">
      <w:pPr>
        <w:jc w:val="both"/>
        <w:rPr>
          <w:rFonts w:ascii="Times New Roman" w:hAnsi="Times New Roman" w:cs="Times New Roman"/>
          <w:sz w:val="24"/>
          <w:szCs w:val="24"/>
          <w:lang w:eastAsia="it-IT"/>
        </w:rPr>
      </w:pPr>
      <w:proofErr w:type="spellStart"/>
      <w:r w:rsidRPr="00813E96">
        <w:rPr>
          <w:rFonts w:ascii="Times New Roman" w:hAnsi="Times New Roman" w:cs="Times New Roman"/>
          <w:sz w:val="24"/>
          <w:szCs w:val="24"/>
          <w:lang w:eastAsia="it-IT"/>
        </w:rPr>
        <w:t>Characterization</w:t>
      </w:r>
      <w:proofErr w:type="spellEnd"/>
      <w:r w:rsidRPr="00813E96">
        <w:rPr>
          <w:rFonts w:ascii="Times New Roman" w:hAnsi="Times New Roman" w:cs="Times New Roman"/>
          <w:sz w:val="24"/>
          <w:szCs w:val="24"/>
          <w:lang w:eastAsia="it-IT"/>
        </w:rPr>
        <w:t xml:space="preserve"> of the SIDDHARTA-2 Setup via the </w:t>
      </w:r>
      <w:proofErr w:type="spellStart"/>
      <w:r w:rsidRPr="00813E96">
        <w:rPr>
          <w:rFonts w:ascii="Times New Roman" w:hAnsi="Times New Roman" w:cs="Times New Roman"/>
          <w:sz w:val="24"/>
          <w:szCs w:val="24"/>
          <w:lang w:eastAsia="it-IT"/>
        </w:rPr>
        <w:t>Kaonic</w:t>
      </w:r>
      <w:proofErr w:type="spellEnd"/>
      <w:r w:rsidRPr="00813E96">
        <w:rPr>
          <w:rFonts w:ascii="Times New Roman" w:hAnsi="Times New Roman" w:cs="Times New Roman"/>
          <w:sz w:val="24"/>
          <w:szCs w:val="24"/>
          <w:lang w:eastAsia="it-IT"/>
        </w:rPr>
        <w:t xml:space="preserve"> </w:t>
      </w:r>
      <w:proofErr w:type="spellStart"/>
      <w:r w:rsidRPr="00813E96">
        <w:rPr>
          <w:rFonts w:ascii="Times New Roman" w:hAnsi="Times New Roman" w:cs="Times New Roman"/>
          <w:sz w:val="24"/>
          <w:szCs w:val="24"/>
          <w:lang w:eastAsia="it-IT"/>
        </w:rPr>
        <w:t>Helium</w:t>
      </w:r>
      <w:proofErr w:type="spellEnd"/>
      <w:r w:rsidRPr="00813E96">
        <w:rPr>
          <w:rFonts w:ascii="Times New Roman" w:hAnsi="Times New Roman" w:cs="Times New Roman"/>
          <w:sz w:val="24"/>
          <w:szCs w:val="24"/>
          <w:lang w:eastAsia="it-IT"/>
        </w:rPr>
        <w:t xml:space="preserve"> </w:t>
      </w:r>
      <w:proofErr w:type="spellStart"/>
      <w:proofErr w:type="gramStart"/>
      <w:r w:rsidRPr="00813E96">
        <w:rPr>
          <w:rFonts w:ascii="Times New Roman" w:hAnsi="Times New Roman" w:cs="Times New Roman"/>
          <w:sz w:val="24"/>
          <w:szCs w:val="24"/>
          <w:lang w:eastAsia="it-IT"/>
        </w:rPr>
        <w:t>Measurement</w:t>
      </w:r>
      <w:proofErr w:type="spellEnd"/>
      <w:r>
        <w:rPr>
          <w:rFonts w:ascii="Times New Roman" w:hAnsi="Times New Roman" w:cs="Times New Roman"/>
          <w:sz w:val="24"/>
          <w:szCs w:val="24"/>
          <w:lang w:eastAsia="it-IT"/>
        </w:rPr>
        <w:t xml:space="preserve">, </w:t>
      </w:r>
      <w:r w:rsidRPr="00813E96">
        <w:rPr>
          <w:rFonts w:ascii="Times New Roman" w:hAnsi="Times New Roman" w:cs="Times New Roman"/>
          <w:sz w:val="24"/>
          <w:szCs w:val="24"/>
          <w:lang w:eastAsia="it-IT"/>
        </w:rPr>
        <w:t xml:space="preserve"> </w:t>
      </w:r>
      <w:proofErr w:type="spellStart"/>
      <w:r w:rsidRPr="00813E96">
        <w:rPr>
          <w:rFonts w:ascii="Times New Roman" w:hAnsi="Times New Roman" w:cs="Times New Roman"/>
          <w:sz w:val="24"/>
          <w:szCs w:val="24"/>
          <w:lang w:eastAsia="it-IT"/>
        </w:rPr>
        <w:t>Condens.Mat</w:t>
      </w:r>
      <w:proofErr w:type="spellEnd"/>
      <w:r w:rsidRPr="00813E96">
        <w:rPr>
          <w:rFonts w:ascii="Times New Roman" w:hAnsi="Times New Roman" w:cs="Times New Roman"/>
          <w:sz w:val="24"/>
          <w:szCs w:val="24"/>
          <w:lang w:eastAsia="it-IT"/>
        </w:rPr>
        <w:t>.</w:t>
      </w:r>
      <w:proofErr w:type="gramEnd"/>
      <w:r w:rsidRPr="00813E96">
        <w:rPr>
          <w:rFonts w:ascii="Times New Roman" w:hAnsi="Times New Roman" w:cs="Times New Roman"/>
          <w:sz w:val="24"/>
          <w:szCs w:val="24"/>
          <w:lang w:eastAsia="it-IT"/>
        </w:rPr>
        <w:t xml:space="preserve"> 9 (2024) 1, 16</w:t>
      </w:r>
    </w:p>
    <w:p w14:paraId="2F866DAB" w14:textId="77777777" w:rsidR="00A717D5" w:rsidRDefault="00A717D5" w:rsidP="00A717D5">
      <w:pPr>
        <w:jc w:val="both"/>
        <w:rPr>
          <w:rFonts w:ascii="Times New Roman" w:hAnsi="Times New Roman" w:cs="Times New Roman"/>
          <w:sz w:val="24"/>
          <w:szCs w:val="24"/>
          <w:lang w:eastAsia="it-IT"/>
        </w:rPr>
      </w:pPr>
      <w:proofErr w:type="spellStart"/>
      <w:r w:rsidRPr="00813E96">
        <w:rPr>
          <w:rFonts w:ascii="Times New Roman" w:hAnsi="Times New Roman" w:cs="Times New Roman"/>
          <w:sz w:val="24"/>
          <w:szCs w:val="24"/>
          <w:lang w:eastAsia="it-IT"/>
        </w:rPr>
        <w:lastRenderedPageBreak/>
        <w:t>Kaonic</w:t>
      </w:r>
      <w:proofErr w:type="spellEnd"/>
      <w:r w:rsidRPr="00813E96">
        <w:rPr>
          <w:rFonts w:ascii="Times New Roman" w:hAnsi="Times New Roman" w:cs="Times New Roman"/>
          <w:sz w:val="24"/>
          <w:szCs w:val="24"/>
          <w:lang w:eastAsia="it-IT"/>
        </w:rPr>
        <w:t xml:space="preserve"> </w:t>
      </w:r>
      <w:proofErr w:type="spellStart"/>
      <w:r w:rsidRPr="00813E96">
        <w:rPr>
          <w:rFonts w:ascii="Times New Roman" w:hAnsi="Times New Roman" w:cs="Times New Roman"/>
          <w:sz w:val="24"/>
          <w:szCs w:val="24"/>
          <w:lang w:eastAsia="it-IT"/>
        </w:rPr>
        <w:t>atoms</w:t>
      </w:r>
      <w:proofErr w:type="spellEnd"/>
      <w:r w:rsidRPr="00813E96">
        <w:rPr>
          <w:rFonts w:ascii="Times New Roman" w:hAnsi="Times New Roman" w:cs="Times New Roman"/>
          <w:sz w:val="24"/>
          <w:szCs w:val="24"/>
          <w:lang w:eastAsia="it-IT"/>
        </w:rPr>
        <w:t xml:space="preserve"> </w:t>
      </w:r>
      <w:proofErr w:type="spellStart"/>
      <w:r w:rsidRPr="00813E96">
        <w:rPr>
          <w:rFonts w:ascii="Times New Roman" w:hAnsi="Times New Roman" w:cs="Times New Roman"/>
          <w:sz w:val="24"/>
          <w:szCs w:val="24"/>
          <w:lang w:eastAsia="it-IT"/>
        </w:rPr>
        <w:t>with</w:t>
      </w:r>
      <w:proofErr w:type="spellEnd"/>
      <w:r w:rsidRPr="00813E96">
        <w:rPr>
          <w:rFonts w:ascii="Times New Roman" w:hAnsi="Times New Roman" w:cs="Times New Roman"/>
          <w:sz w:val="24"/>
          <w:szCs w:val="24"/>
          <w:lang w:eastAsia="it-IT"/>
        </w:rPr>
        <w:t xml:space="preserve"> SIDDHARTA-2 at the </w:t>
      </w:r>
      <w:proofErr w:type="spellStart"/>
      <w:r w:rsidRPr="00813E96">
        <w:rPr>
          <w:rFonts w:ascii="Times New Roman" w:hAnsi="Times New Roman" w:cs="Times New Roman"/>
          <w:sz w:val="24"/>
          <w:szCs w:val="24"/>
          <w:lang w:eastAsia="it-IT"/>
        </w:rPr>
        <w:t>DAϕϕNE</w:t>
      </w:r>
      <w:proofErr w:type="spellEnd"/>
      <w:r w:rsidRPr="00813E96">
        <w:rPr>
          <w:rFonts w:ascii="Times New Roman" w:hAnsi="Times New Roman" w:cs="Times New Roman"/>
          <w:sz w:val="24"/>
          <w:szCs w:val="24"/>
          <w:lang w:eastAsia="it-IT"/>
        </w:rPr>
        <w:t xml:space="preserve"> </w:t>
      </w:r>
      <w:proofErr w:type="spellStart"/>
      <w:proofErr w:type="gramStart"/>
      <w:r w:rsidRPr="00813E96">
        <w:rPr>
          <w:rFonts w:ascii="Times New Roman" w:hAnsi="Times New Roman" w:cs="Times New Roman"/>
          <w:sz w:val="24"/>
          <w:szCs w:val="24"/>
          <w:lang w:eastAsia="it-IT"/>
        </w:rPr>
        <w:t>collider</w:t>
      </w:r>
      <w:proofErr w:type="spellEnd"/>
      <w:r>
        <w:rPr>
          <w:rFonts w:ascii="Times New Roman" w:hAnsi="Times New Roman" w:cs="Times New Roman"/>
          <w:sz w:val="24"/>
          <w:szCs w:val="24"/>
          <w:lang w:eastAsia="it-IT"/>
        </w:rPr>
        <w:t xml:space="preserve">, </w:t>
      </w:r>
      <w:r w:rsidRPr="00813E96">
        <w:rPr>
          <w:rFonts w:ascii="Times New Roman" w:hAnsi="Times New Roman" w:cs="Times New Roman"/>
          <w:sz w:val="24"/>
          <w:szCs w:val="24"/>
          <w:lang w:eastAsia="it-IT"/>
        </w:rPr>
        <w:t xml:space="preserve">  </w:t>
      </w:r>
      <w:proofErr w:type="gramEnd"/>
      <w:r w:rsidRPr="00813E96">
        <w:rPr>
          <w:rFonts w:ascii="Times New Roman" w:hAnsi="Times New Roman" w:cs="Times New Roman"/>
          <w:sz w:val="24"/>
          <w:szCs w:val="24"/>
          <w:lang w:eastAsia="it-IT"/>
        </w:rPr>
        <w:t xml:space="preserve">  EPJ Web Conf. 291 (2024) 01008</w:t>
      </w:r>
    </w:p>
    <w:p w14:paraId="5329F9C9" w14:textId="0D076F49" w:rsidR="00A717D5" w:rsidRDefault="00A717D5" w:rsidP="00A717D5">
      <w:pPr>
        <w:jc w:val="both"/>
        <w:rPr>
          <w:rFonts w:ascii="Times New Roman" w:hAnsi="Times New Roman" w:cs="Times New Roman"/>
          <w:sz w:val="24"/>
          <w:szCs w:val="24"/>
          <w:lang w:eastAsia="it-IT"/>
        </w:rPr>
      </w:pPr>
      <w:proofErr w:type="spellStart"/>
      <w:r w:rsidRPr="00813E96">
        <w:rPr>
          <w:rFonts w:ascii="Times New Roman" w:hAnsi="Times New Roman" w:cs="Times New Roman"/>
          <w:sz w:val="24"/>
          <w:szCs w:val="24"/>
          <w:lang w:eastAsia="it-IT"/>
        </w:rPr>
        <w:t>Kaonic</w:t>
      </w:r>
      <w:proofErr w:type="spellEnd"/>
      <w:r w:rsidRPr="00813E96">
        <w:rPr>
          <w:rFonts w:ascii="Times New Roman" w:hAnsi="Times New Roman" w:cs="Times New Roman"/>
          <w:sz w:val="24"/>
          <w:szCs w:val="24"/>
          <w:lang w:eastAsia="it-IT"/>
        </w:rPr>
        <w:t xml:space="preserve"> Helium-4 L-</w:t>
      </w:r>
      <w:proofErr w:type="spellStart"/>
      <w:r w:rsidRPr="00813E96">
        <w:rPr>
          <w:rFonts w:ascii="Times New Roman" w:hAnsi="Times New Roman" w:cs="Times New Roman"/>
          <w:sz w:val="24"/>
          <w:szCs w:val="24"/>
          <w:lang w:eastAsia="it-IT"/>
        </w:rPr>
        <w:t>series</w:t>
      </w:r>
      <w:proofErr w:type="spellEnd"/>
      <w:r w:rsidRPr="00813E96">
        <w:rPr>
          <w:rFonts w:ascii="Times New Roman" w:hAnsi="Times New Roman" w:cs="Times New Roman"/>
          <w:sz w:val="24"/>
          <w:szCs w:val="24"/>
          <w:lang w:eastAsia="it-IT"/>
        </w:rPr>
        <w:t xml:space="preserve"> </w:t>
      </w:r>
      <w:proofErr w:type="spellStart"/>
      <w:r w:rsidRPr="00813E96">
        <w:rPr>
          <w:rFonts w:ascii="Times New Roman" w:hAnsi="Times New Roman" w:cs="Times New Roman"/>
          <w:sz w:val="24"/>
          <w:szCs w:val="24"/>
          <w:lang w:eastAsia="it-IT"/>
        </w:rPr>
        <w:t>Yield</w:t>
      </w:r>
      <w:proofErr w:type="spellEnd"/>
      <w:r w:rsidRPr="00813E96">
        <w:rPr>
          <w:rFonts w:ascii="Times New Roman" w:hAnsi="Times New Roman" w:cs="Times New Roman"/>
          <w:sz w:val="24"/>
          <w:szCs w:val="24"/>
          <w:lang w:eastAsia="it-IT"/>
        </w:rPr>
        <w:t xml:space="preserve"> </w:t>
      </w:r>
      <w:proofErr w:type="spellStart"/>
      <w:r w:rsidRPr="00813E96">
        <w:rPr>
          <w:rFonts w:ascii="Times New Roman" w:hAnsi="Times New Roman" w:cs="Times New Roman"/>
          <w:sz w:val="24"/>
          <w:szCs w:val="24"/>
          <w:lang w:eastAsia="it-IT"/>
        </w:rPr>
        <w:t>Measurement</w:t>
      </w:r>
      <w:proofErr w:type="spellEnd"/>
      <w:r w:rsidRPr="00813E96">
        <w:rPr>
          <w:rFonts w:ascii="Times New Roman" w:hAnsi="Times New Roman" w:cs="Times New Roman"/>
          <w:sz w:val="24"/>
          <w:szCs w:val="24"/>
          <w:lang w:eastAsia="it-IT"/>
        </w:rPr>
        <w:t xml:space="preserve"> at 2.25 g/l Density by SIDDHARTA-2 at DAΦΦNE</w:t>
      </w:r>
      <w:r>
        <w:rPr>
          <w:rFonts w:ascii="Times New Roman" w:hAnsi="Times New Roman" w:cs="Times New Roman"/>
          <w:sz w:val="24"/>
          <w:szCs w:val="24"/>
          <w:lang w:eastAsia="it-IT"/>
        </w:rPr>
        <w:t xml:space="preserve">, </w:t>
      </w:r>
      <w:r w:rsidRPr="00813E96">
        <w:rPr>
          <w:rFonts w:ascii="Times New Roman" w:hAnsi="Times New Roman" w:cs="Times New Roman"/>
          <w:sz w:val="24"/>
          <w:szCs w:val="24"/>
          <w:lang w:eastAsia="it-IT"/>
        </w:rPr>
        <w:t xml:space="preserve">    Acta </w:t>
      </w:r>
      <w:proofErr w:type="spellStart"/>
      <w:r w:rsidRPr="00813E96">
        <w:rPr>
          <w:rFonts w:ascii="Times New Roman" w:hAnsi="Times New Roman" w:cs="Times New Roman"/>
          <w:sz w:val="24"/>
          <w:szCs w:val="24"/>
          <w:lang w:eastAsia="it-IT"/>
        </w:rPr>
        <w:t>Phys.Polon.Supp</w:t>
      </w:r>
      <w:proofErr w:type="spellEnd"/>
      <w:r w:rsidRPr="00813E96">
        <w:rPr>
          <w:rFonts w:ascii="Times New Roman" w:hAnsi="Times New Roman" w:cs="Times New Roman"/>
          <w:sz w:val="24"/>
          <w:szCs w:val="24"/>
          <w:lang w:eastAsia="it-IT"/>
        </w:rPr>
        <w:t>. 17 (2024) 1, 1-A8</w:t>
      </w:r>
    </w:p>
    <w:p w14:paraId="0C60647F" w14:textId="77777777" w:rsidR="00A717D5" w:rsidRDefault="00A717D5" w:rsidP="00A717D5">
      <w:pPr>
        <w:jc w:val="both"/>
        <w:rPr>
          <w:rFonts w:ascii="Times New Roman" w:hAnsi="Times New Roman" w:cs="Times New Roman"/>
          <w:sz w:val="24"/>
          <w:szCs w:val="24"/>
          <w:lang w:eastAsia="it-IT"/>
        </w:rPr>
      </w:pPr>
      <w:r w:rsidRPr="00813E96">
        <w:rPr>
          <w:rFonts w:ascii="Times New Roman" w:hAnsi="Times New Roman" w:cs="Times New Roman"/>
          <w:sz w:val="24"/>
          <w:szCs w:val="24"/>
          <w:lang w:eastAsia="it-IT"/>
        </w:rPr>
        <w:t xml:space="preserve">The </w:t>
      </w:r>
      <w:proofErr w:type="spellStart"/>
      <w:r w:rsidRPr="00813E96">
        <w:rPr>
          <w:rFonts w:ascii="Times New Roman" w:hAnsi="Times New Roman" w:cs="Times New Roman"/>
          <w:sz w:val="24"/>
          <w:szCs w:val="24"/>
          <w:lang w:eastAsia="it-IT"/>
        </w:rPr>
        <w:t>Odyssey</w:t>
      </w:r>
      <w:proofErr w:type="spellEnd"/>
      <w:r w:rsidRPr="00813E96">
        <w:rPr>
          <w:rFonts w:ascii="Times New Roman" w:hAnsi="Times New Roman" w:cs="Times New Roman"/>
          <w:sz w:val="24"/>
          <w:szCs w:val="24"/>
          <w:lang w:eastAsia="it-IT"/>
        </w:rPr>
        <w:t xml:space="preserve"> of </w:t>
      </w:r>
      <w:proofErr w:type="spellStart"/>
      <w:r w:rsidRPr="00813E96">
        <w:rPr>
          <w:rFonts w:ascii="Times New Roman" w:hAnsi="Times New Roman" w:cs="Times New Roman"/>
          <w:sz w:val="24"/>
          <w:szCs w:val="24"/>
          <w:lang w:eastAsia="it-IT"/>
        </w:rPr>
        <w:t>Kaonic</w:t>
      </w:r>
      <w:proofErr w:type="spellEnd"/>
      <w:r w:rsidRPr="00813E96">
        <w:rPr>
          <w:rFonts w:ascii="Times New Roman" w:hAnsi="Times New Roman" w:cs="Times New Roman"/>
          <w:sz w:val="24"/>
          <w:szCs w:val="24"/>
          <w:lang w:eastAsia="it-IT"/>
        </w:rPr>
        <w:t xml:space="preserve"> </w:t>
      </w:r>
      <w:proofErr w:type="spellStart"/>
      <w:r w:rsidRPr="00813E96">
        <w:rPr>
          <w:rFonts w:ascii="Times New Roman" w:hAnsi="Times New Roman" w:cs="Times New Roman"/>
          <w:sz w:val="24"/>
          <w:szCs w:val="24"/>
          <w:lang w:eastAsia="it-IT"/>
        </w:rPr>
        <w:t>Atoms</w:t>
      </w:r>
      <w:proofErr w:type="spellEnd"/>
      <w:r w:rsidRPr="00813E96">
        <w:rPr>
          <w:rFonts w:ascii="Times New Roman" w:hAnsi="Times New Roman" w:cs="Times New Roman"/>
          <w:sz w:val="24"/>
          <w:szCs w:val="24"/>
          <w:lang w:eastAsia="it-IT"/>
        </w:rPr>
        <w:t xml:space="preserve"> </w:t>
      </w:r>
      <w:proofErr w:type="spellStart"/>
      <w:r w:rsidRPr="00813E96">
        <w:rPr>
          <w:rFonts w:ascii="Times New Roman" w:hAnsi="Times New Roman" w:cs="Times New Roman"/>
          <w:sz w:val="24"/>
          <w:szCs w:val="24"/>
          <w:lang w:eastAsia="it-IT"/>
        </w:rPr>
        <w:t>Studies</w:t>
      </w:r>
      <w:proofErr w:type="spellEnd"/>
      <w:r w:rsidRPr="00813E96">
        <w:rPr>
          <w:rFonts w:ascii="Times New Roman" w:hAnsi="Times New Roman" w:cs="Times New Roman"/>
          <w:sz w:val="24"/>
          <w:szCs w:val="24"/>
          <w:lang w:eastAsia="it-IT"/>
        </w:rPr>
        <w:t xml:space="preserve"> at the DAΦΦNE </w:t>
      </w:r>
      <w:proofErr w:type="spellStart"/>
      <w:proofErr w:type="gramStart"/>
      <w:r w:rsidRPr="00813E96">
        <w:rPr>
          <w:rFonts w:ascii="Times New Roman" w:hAnsi="Times New Roman" w:cs="Times New Roman"/>
          <w:sz w:val="24"/>
          <w:szCs w:val="24"/>
          <w:lang w:eastAsia="it-IT"/>
        </w:rPr>
        <w:t>Collider</w:t>
      </w:r>
      <w:proofErr w:type="spellEnd"/>
      <w:r w:rsidRPr="00813E96">
        <w:rPr>
          <w:rFonts w:ascii="Times New Roman" w:hAnsi="Times New Roman" w:cs="Times New Roman"/>
          <w:sz w:val="24"/>
          <w:szCs w:val="24"/>
          <w:lang w:eastAsia="it-IT"/>
        </w:rPr>
        <w:t>:</w:t>
      </w:r>
      <w:proofErr w:type="gramEnd"/>
      <w:r w:rsidRPr="00813E96">
        <w:rPr>
          <w:rFonts w:ascii="Times New Roman" w:hAnsi="Times New Roman" w:cs="Times New Roman"/>
          <w:sz w:val="24"/>
          <w:szCs w:val="24"/>
          <w:lang w:eastAsia="it-IT"/>
        </w:rPr>
        <w:t xml:space="preserve"> </w:t>
      </w:r>
      <w:proofErr w:type="spellStart"/>
      <w:r w:rsidRPr="00813E96">
        <w:rPr>
          <w:rFonts w:ascii="Times New Roman" w:hAnsi="Times New Roman" w:cs="Times New Roman"/>
          <w:sz w:val="24"/>
          <w:szCs w:val="24"/>
          <w:lang w:eastAsia="it-IT"/>
        </w:rPr>
        <w:t>From</w:t>
      </w:r>
      <w:proofErr w:type="spellEnd"/>
      <w:r w:rsidRPr="00813E96">
        <w:rPr>
          <w:rFonts w:ascii="Times New Roman" w:hAnsi="Times New Roman" w:cs="Times New Roman"/>
          <w:sz w:val="24"/>
          <w:szCs w:val="24"/>
          <w:lang w:eastAsia="it-IT"/>
        </w:rPr>
        <w:t xml:space="preserve"> DEAR to SIDDHARTA-2</w:t>
      </w:r>
      <w:r>
        <w:rPr>
          <w:rFonts w:ascii="Times New Roman" w:hAnsi="Times New Roman" w:cs="Times New Roman"/>
          <w:sz w:val="24"/>
          <w:szCs w:val="24"/>
          <w:lang w:eastAsia="it-IT"/>
        </w:rPr>
        <w:t xml:space="preserve">, </w:t>
      </w:r>
      <w:r w:rsidRPr="00813E96">
        <w:rPr>
          <w:rFonts w:ascii="Times New Roman" w:hAnsi="Times New Roman" w:cs="Times New Roman"/>
          <w:sz w:val="24"/>
          <w:szCs w:val="24"/>
          <w:lang w:eastAsia="it-IT"/>
        </w:rPr>
        <w:t xml:space="preserve">Acta </w:t>
      </w:r>
      <w:proofErr w:type="spellStart"/>
      <w:r w:rsidRPr="00813E96">
        <w:rPr>
          <w:rFonts w:ascii="Times New Roman" w:hAnsi="Times New Roman" w:cs="Times New Roman"/>
          <w:sz w:val="24"/>
          <w:szCs w:val="24"/>
          <w:lang w:eastAsia="it-IT"/>
        </w:rPr>
        <w:t>Phys.Polon.B</w:t>
      </w:r>
      <w:proofErr w:type="spellEnd"/>
      <w:r w:rsidRPr="00813E96">
        <w:rPr>
          <w:rFonts w:ascii="Times New Roman" w:hAnsi="Times New Roman" w:cs="Times New Roman"/>
          <w:sz w:val="24"/>
          <w:szCs w:val="24"/>
          <w:lang w:eastAsia="it-IT"/>
        </w:rPr>
        <w:t xml:space="preserve"> 55 (2024) 5, 5-A</w:t>
      </w:r>
    </w:p>
    <w:p w14:paraId="68FC12C2" w14:textId="77777777" w:rsidR="00A717D5" w:rsidRDefault="00A717D5" w:rsidP="00A717D5">
      <w:pPr>
        <w:jc w:val="both"/>
        <w:rPr>
          <w:rFonts w:ascii="Times New Roman" w:hAnsi="Times New Roman" w:cs="Times New Roman"/>
          <w:sz w:val="24"/>
          <w:szCs w:val="24"/>
          <w:lang w:eastAsia="it-IT"/>
        </w:rPr>
      </w:pPr>
      <w:r w:rsidRPr="00813E96">
        <w:rPr>
          <w:rFonts w:ascii="Times New Roman" w:hAnsi="Times New Roman" w:cs="Times New Roman"/>
          <w:sz w:val="24"/>
          <w:szCs w:val="24"/>
          <w:lang w:eastAsia="it-IT"/>
        </w:rPr>
        <w:t xml:space="preserve">The SIDDHARTA-2 Veto-2 system for X-ray </w:t>
      </w:r>
      <w:proofErr w:type="spellStart"/>
      <w:r w:rsidRPr="00813E96">
        <w:rPr>
          <w:rFonts w:ascii="Times New Roman" w:hAnsi="Times New Roman" w:cs="Times New Roman"/>
          <w:sz w:val="24"/>
          <w:szCs w:val="24"/>
          <w:lang w:eastAsia="it-IT"/>
        </w:rPr>
        <w:t>spectroscopy</w:t>
      </w:r>
      <w:proofErr w:type="spellEnd"/>
      <w:r w:rsidRPr="00813E96">
        <w:rPr>
          <w:rFonts w:ascii="Times New Roman" w:hAnsi="Times New Roman" w:cs="Times New Roman"/>
          <w:sz w:val="24"/>
          <w:szCs w:val="24"/>
          <w:lang w:eastAsia="it-IT"/>
        </w:rPr>
        <w:t xml:space="preserve"> of </w:t>
      </w:r>
      <w:proofErr w:type="spellStart"/>
      <w:r w:rsidRPr="00813E96">
        <w:rPr>
          <w:rFonts w:ascii="Times New Roman" w:hAnsi="Times New Roman" w:cs="Times New Roman"/>
          <w:sz w:val="24"/>
          <w:szCs w:val="24"/>
          <w:lang w:eastAsia="it-IT"/>
        </w:rPr>
        <w:t>kaonic</w:t>
      </w:r>
      <w:proofErr w:type="spellEnd"/>
      <w:r w:rsidRPr="00813E96">
        <w:rPr>
          <w:rFonts w:ascii="Times New Roman" w:hAnsi="Times New Roman" w:cs="Times New Roman"/>
          <w:sz w:val="24"/>
          <w:szCs w:val="24"/>
          <w:lang w:eastAsia="it-IT"/>
        </w:rPr>
        <w:t xml:space="preserve"> </w:t>
      </w:r>
      <w:proofErr w:type="spellStart"/>
      <w:r w:rsidRPr="00813E96">
        <w:rPr>
          <w:rFonts w:ascii="Times New Roman" w:hAnsi="Times New Roman" w:cs="Times New Roman"/>
          <w:sz w:val="24"/>
          <w:szCs w:val="24"/>
          <w:lang w:eastAsia="it-IT"/>
        </w:rPr>
        <w:t>atoms</w:t>
      </w:r>
      <w:proofErr w:type="spellEnd"/>
      <w:r w:rsidRPr="00813E96">
        <w:rPr>
          <w:rFonts w:ascii="Times New Roman" w:hAnsi="Times New Roman" w:cs="Times New Roman"/>
          <w:sz w:val="24"/>
          <w:szCs w:val="24"/>
          <w:lang w:eastAsia="it-IT"/>
        </w:rPr>
        <w:t xml:space="preserve"> at DAΦ</w:t>
      </w:r>
      <w:proofErr w:type="gramStart"/>
      <w:r w:rsidRPr="00813E96">
        <w:rPr>
          <w:rFonts w:ascii="Times New Roman" w:hAnsi="Times New Roman" w:cs="Times New Roman"/>
          <w:sz w:val="24"/>
          <w:szCs w:val="24"/>
          <w:lang w:eastAsia="it-IT"/>
        </w:rPr>
        <w:t>NE</w:t>
      </w:r>
      <w:r>
        <w:rPr>
          <w:rFonts w:ascii="Times New Roman" w:hAnsi="Times New Roman" w:cs="Times New Roman"/>
          <w:sz w:val="24"/>
          <w:szCs w:val="24"/>
          <w:lang w:eastAsia="it-IT"/>
        </w:rPr>
        <w:t xml:space="preserve">, </w:t>
      </w:r>
      <w:r w:rsidRPr="00813E96">
        <w:rPr>
          <w:rFonts w:ascii="Times New Roman" w:hAnsi="Times New Roman" w:cs="Times New Roman"/>
          <w:sz w:val="24"/>
          <w:szCs w:val="24"/>
          <w:lang w:eastAsia="it-IT"/>
        </w:rPr>
        <w:t xml:space="preserve">  </w:t>
      </w:r>
      <w:proofErr w:type="gramEnd"/>
      <w:r w:rsidRPr="00813E96">
        <w:rPr>
          <w:rFonts w:ascii="Times New Roman" w:hAnsi="Times New Roman" w:cs="Times New Roman"/>
          <w:sz w:val="24"/>
          <w:szCs w:val="24"/>
          <w:lang w:eastAsia="it-IT"/>
        </w:rPr>
        <w:t xml:space="preserve">  JINST 18 (2023) 11, P11026</w:t>
      </w:r>
    </w:p>
    <w:p w14:paraId="29688647" w14:textId="77777777" w:rsidR="00A717D5" w:rsidRDefault="00A717D5" w:rsidP="00A717D5">
      <w:pPr>
        <w:jc w:val="both"/>
        <w:rPr>
          <w:rFonts w:ascii="Times New Roman" w:hAnsi="Times New Roman" w:cs="Times New Roman"/>
          <w:sz w:val="24"/>
          <w:szCs w:val="24"/>
          <w:lang w:eastAsia="it-IT"/>
        </w:rPr>
      </w:pPr>
      <w:r w:rsidRPr="00813E96">
        <w:rPr>
          <w:rFonts w:ascii="Times New Roman" w:hAnsi="Times New Roman" w:cs="Times New Roman"/>
          <w:sz w:val="24"/>
          <w:szCs w:val="24"/>
          <w:lang w:eastAsia="it-IT"/>
        </w:rPr>
        <w:t xml:space="preserve">First </w:t>
      </w:r>
      <w:proofErr w:type="spellStart"/>
      <w:r w:rsidRPr="00813E96">
        <w:rPr>
          <w:rFonts w:ascii="Times New Roman" w:hAnsi="Times New Roman" w:cs="Times New Roman"/>
          <w:sz w:val="24"/>
          <w:szCs w:val="24"/>
          <w:lang w:eastAsia="it-IT"/>
        </w:rPr>
        <w:t>measurement</w:t>
      </w:r>
      <w:proofErr w:type="spellEnd"/>
      <w:r w:rsidRPr="00813E96">
        <w:rPr>
          <w:rFonts w:ascii="Times New Roman" w:hAnsi="Times New Roman" w:cs="Times New Roman"/>
          <w:sz w:val="24"/>
          <w:szCs w:val="24"/>
          <w:lang w:eastAsia="it-IT"/>
        </w:rPr>
        <w:t xml:space="preserve"> of </w:t>
      </w:r>
      <w:proofErr w:type="spellStart"/>
      <w:r w:rsidRPr="00813E96">
        <w:rPr>
          <w:rFonts w:ascii="Times New Roman" w:hAnsi="Times New Roman" w:cs="Times New Roman"/>
          <w:sz w:val="24"/>
          <w:szCs w:val="24"/>
          <w:lang w:eastAsia="it-IT"/>
        </w:rPr>
        <w:t>kaonic</w:t>
      </w:r>
      <w:proofErr w:type="spellEnd"/>
      <w:r w:rsidRPr="00813E96">
        <w:rPr>
          <w:rFonts w:ascii="Times New Roman" w:hAnsi="Times New Roman" w:cs="Times New Roman"/>
          <w:sz w:val="24"/>
          <w:szCs w:val="24"/>
          <w:lang w:eastAsia="it-IT"/>
        </w:rPr>
        <w:t xml:space="preserve"> helium-4 M-</w:t>
      </w:r>
      <w:proofErr w:type="spellStart"/>
      <w:r w:rsidRPr="00813E96">
        <w:rPr>
          <w:rFonts w:ascii="Times New Roman" w:hAnsi="Times New Roman" w:cs="Times New Roman"/>
          <w:sz w:val="24"/>
          <w:szCs w:val="24"/>
          <w:lang w:eastAsia="it-IT"/>
        </w:rPr>
        <w:t>series</w:t>
      </w:r>
      <w:proofErr w:type="spellEnd"/>
      <w:r w:rsidRPr="00813E96">
        <w:rPr>
          <w:rFonts w:ascii="Times New Roman" w:hAnsi="Times New Roman" w:cs="Times New Roman"/>
          <w:sz w:val="24"/>
          <w:szCs w:val="24"/>
          <w:lang w:eastAsia="it-IT"/>
        </w:rPr>
        <w:t xml:space="preserve"> </w:t>
      </w:r>
      <w:proofErr w:type="gramStart"/>
      <w:r w:rsidRPr="00813E96">
        <w:rPr>
          <w:rFonts w:ascii="Times New Roman" w:hAnsi="Times New Roman" w:cs="Times New Roman"/>
          <w:sz w:val="24"/>
          <w:szCs w:val="24"/>
          <w:lang w:eastAsia="it-IT"/>
        </w:rPr>
        <w:t>transitions</w:t>
      </w:r>
      <w:r>
        <w:rPr>
          <w:rFonts w:ascii="Times New Roman" w:hAnsi="Times New Roman" w:cs="Times New Roman"/>
          <w:sz w:val="24"/>
          <w:szCs w:val="24"/>
          <w:lang w:eastAsia="it-IT"/>
        </w:rPr>
        <w:t xml:space="preserve">, </w:t>
      </w:r>
      <w:r w:rsidRPr="00813E96">
        <w:rPr>
          <w:rFonts w:ascii="Times New Roman" w:hAnsi="Times New Roman" w:cs="Times New Roman"/>
          <w:sz w:val="24"/>
          <w:szCs w:val="24"/>
          <w:lang w:eastAsia="it-IT"/>
        </w:rPr>
        <w:t xml:space="preserve"> </w:t>
      </w:r>
      <w:proofErr w:type="spellStart"/>
      <w:r w:rsidRPr="00813E96">
        <w:rPr>
          <w:rFonts w:ascii="Times New Roman" w:hAnsi="Times New Roman" w:cs="Times New Roman"/>
          <w:sz w:val="24"/>
          <w:szCs w:val="24"/>
          <w:lang w:eastAsia="it-IT"/>
        </w:rPr>
        <w:t>J</w:t>
      </w:r>
      <w:proofErr w:type="gramEnd"/>
      <w:r w:rsidRPr="00813E96">
        <w:rPr>
          <w:rFonts w:ascii="Times New Roman" w:hAnsi="Times New Roman" w:cs="Times New Roman"/>
          <w:sz w:val="24"/>
          <w:szCs w:val="24"/>
          <w:lang w:eastAsia="it-IT"/>
        </w:rPr>
        <w:t>.Phys.G</w:t>
      </w:r>
      <w:proofErr w:type="spellEnd"/>
      <w:r w:rsidRPr="00813E96">
        <w:rPr>
          <w:rFonts w:ascii="Times New Roman" w:hAnsi="Times New Roman" w:cs="Times New Roman"/>
          <w:sz w:val="24"/>
          <w:szCs w:val="24"/>
          <w:lang w:eastAsia="it-IT"/>
        </w:rPr>
        <w:t xml:space="preserve"> 51 (2024) 5, 055103</w:t>
      </w:r>
    </w:p>
    <w:p w14:paraId="29F4178E" w14:textId="56A991D4" w:rsidR="00A717D5" w:rsidRDefault="00A717D5" w:rsidP="00A717D5">
      <w:pPr>
        <w:jc w:val="both"/>
        <w:rPr>
          <w:rFonts w:ascii="Times New Roman" w:hAnsi="Times New Roman" w:cs="Times New Roman"/>
          <w:sz w:val="24"/>
          <w:szCs w:val="24"/>
          <w:lang w:eastAsia="it-IT"/>
        </w:rPr>
      </w:pPr>
      <w:proofErr w:type="spellStart"/>
      <w:r w:rsidRPr="00813E96">
        <w:rPr>
          <w:rFonts w:ascii="Times New Roman" w:hAnsi="Times New Roman" w:cs="Times New Roman"/>
          <w:sz w:val="24"/>
          <w:szCs w:val="24"/>
          <w:lang w:eastAsia="it-IT"/>
        </w:rPr>
        <w:t>Kaonic</w:t>
      </w:r>
      <w:proofErr w:type="spellEnd"/>
      <w:r w:rsidRPr="00813E96">
        <w:rPr>
          <w:rFonts w:ascii="Times New Roman" w:hAnsi="Times New Roman" w:cs="Times New Roman"/>
          <w:sz w:val="24"/>
          <w:szCs w:val="24"/>
          <w:lang w:eastAsia="it-IT"/>
        </w:rPr>
        <w:t xml:space="preserve"> </w:t>
      </w:r>
      <w:proofErr w:type="spellStart"/>
      <w:r w:rsidRPr="00813E96">
        <w:rPr>
          <w:rFonts w:ascii="Times New Roman" w:hAnsi="Times New Roman" w:cs="Times New Roman"/>
          <w:sz w:val="24"/>
          <w:szCs w:val="24"/>
          <w:lang w:eastAsia="it-IT"/>
        </w:rPr>
        <w:t>atoms</w:t>
      </w:r>
      <w:proofErr w:type="spellEnd"/>
      <w:r w:rsidRPr="00813E96">
        <w:rPr>
          <w:rFonts w:ascii="Times New Roman" w:hAnsi="Times New Roman" w:cs="Times New Roman"/>
          <w:sz w:val="24"/>
          <w:szCs w:val="24"/>
          <w:lang w:eastAsia="it-IT"/>
        </w:rPr>
        <w:t xml:space="preserve"> at the </w:t>
      </w:r>
      <w:proofErr w:type="spellStart"/>
      <w:r w:rsidRPr="00813E96">
        <w:rPr>
          <w:rFonts w:ascii="Times New Roman" w:hAnsi="Times New Roman" w:cs="Times New Roman"/>
          <w:sz w:val="24"/>
          <w:szCs w:val="24"/>
          <w:lang w:eastAsia="it-IT"/>
        </w:rPr>
        <w:t>DAϕNE</w:t>
      </w:r>
      <w:proofErr w:type="spellEnd"/>
      <w:r w:rsidRPr="00813E96">
        <w:rPr>
          <w:rFonts w:ascii="Times New Roman" w:hAnsi="Times New Roman" w:cs="Times New Roman"/>
          <w:sz w:val="24"/>
          <w:szCs w:val="24"/>
          <w:lang w:eastAsia="it-IT"/>
        </w:rPr>
        <w:t xml:space="preserve"> </w:t>
      </w:r>
      <w:proofErr w:type="spellStart"/>
      <w:proofErr w:type="gramStart"/>
      <w:r w:rsidRPr="00813E96">
        <w:rPr>
          <w:rFonts w:ascii="Times New Roman" w:hAnsi="Times New Roman" w:cs="Times New Roman"/>
          <w:sz w:val="24"/>
          <w:szCs w:val="24"/>
          <w:lang w:eastAsia="it-IT"/>
        </w:rPr>
        <w:t>collider</w:t>
      </w:r>
      <w:proofErr w:type="spellEnd"/>
      <w:r w:rsidRPr="00813E96">
        <w:rPr>
          <w:rFonts w:ascii="Times New Roman" w:hAnsi="Times New Roman" w:cs="Times New Roman"/>
          <w:sz w:val="24"/>
          <w:szCs w:val="24"/>
          <w:lang w:eastAsia="it-IT"/>
        </w:rPr>
        <w:t>:</w:t>
      </w:r>
      <w:proofErr w:type="gramEnd"/>
      <w:r w:rsidRPr="00813E96">
        <w:rPr>
          <w:rFonts w:ascii="Times New Roman" w:hAnsi="Times New Roman" w:cs="Times New Roman"/>
          <w:sz w:val="24"/>
          <w:szCs w:val="24"/>
          <w:lang w:eastAsia="it-IT"/>
        </w:rPr>
        <w:t xml:space="preserve"> </w:t>
      </w:r>
      <w:proofErr w:type="spellStart"/>
      <w:r w:rsidRPr="00813E96">
        <w:rPr>
          <w:rFonts w:ascii="Times New Roman" w:hAnsi="Times New Roman" w:cs="Times New Roman"/>
          <w:sz w:val="24"/>
          <w:szCs w:val="24"/>
          <w:lang w:eastAsia="it-IT"/>
        </w:rPr>
        <w:t>a</w:t>
      </w:r>
      <w:proofErr w:type="spellEnd"/>
      <w:r w:rsidRPr="00813E96">
        <w:rPr>
          <w:rFonts w:ascii="Times New Roman" w:hAnsi="Times New Roman" w:cs="Times New Roman"/>
          <w:sz w:val="24"/>
          <w:szCs w:val="24"/>
          <w:lang w:eastAsia="it-IT"/>
        </w:rPr>
        <w:t xml:space="preserve"> </w:t>
      </w:r>
      <w:proofErr w:type="spellStart"/>
      <w:r w:rsidRPr="00813E96">
        <w:rPr>
          <w:rFonts w:ascii="Times New Roman" w:hAnsi="Times New Roman" w:cs="Times New Roman"/>
          <w:sz w:val="24"/>
          <w:szCs w:val="24"/>
          <w:lang w:eastAsia="it-IT"/>
        </w:rPr>
        <w:t>strangeness</w:t>
      </w:r>
      <w:proofErr w:type="spellEnd"/>
      <w:r w:rsidRPr="00813E96">
        <w:rPr>
          <w:rFonts w:ascii="Times New Roman" w:hAnsi="Times New Roman" w:cs="Times New Roman"/>
          <w:sz w:val="24"/>
          <w:szCs w:val="24"/>
          <w:lang w:eastAsia="it-IT"/>
        </w:rPr>
        <w:t xml:space="preserve"> </w:t>
      </w:r>
      <w:proofErr w:type="spellStart"/>
      <w:r w:rsidRPr="00813E96">
        <w:rPr>
          <w:rFonts w:ascii="Times New Roman" w:hAnsi="Times New Roman" w:cs="Times New Roman"/>
          <w:sz w:val="24"/>
          <w:szCs w:val="24"/>
          <w:lang w:eastAsia="it-IT"/>
        </w:rPr>
        <w:t>adventure</w:t>
      </w:r>
      <w:proofErr w:type="spellEnd"/>
      <w:r>
        <w:rPr>
          <w:rFonts w:ascii="Times New Roman" w:hAnsi="Times New Roman" w:cs="Times New Roman"/>
          <w:sz w:val="24"/>
          <w:szCs w:val="24"/>
          <w:lang w:eastAsia="it-IT"/>
        </w:rPr>
        <w:t xml:space="preserve">, </w:t>
      </w:r>
      <w:r w:rsidRPr="00813E96">
        <w:rPr>
          <w:rFonts w:ascii="Times New Roman" w:hAnsi="Times New Roman" w:cs="Times New Roman"/>
          <w:sz w:val="24"/>
          <w:szCs w:val="24"/>
          <w:lang w:eastAsia="it-IT"/>
        </w:rPr>
        <w:t xml:space="preserve">    Front.in Phys. 11 (2023) 1240250</w:t>
      </w:r>
    </w:p>
    <w:p w14:paraId="14385A30" w14:textId="77777777" w:rsidR="00A717D5" w:rsidRDefault="00A717D5" w:rsidP="00A717D5">
      <w:pPr>
        <w:jc w:val="both"/>
        <w:rPr>
          <w:rFonts w:ascii="Times New Roman" w:hAnsi="Times New Roman" w:cs="Times New Roman"/>
          <w:sz w:val="24"/>
          <w:szCs w:val="24"/>
          <w:lang w:eastAsia="it-IT"/>
        </w:rPr>
      </w:pPr>
      <w:proofErr w:type="spellStart"/>
      <w:r w:rsidRPr="00813E96">
        <w:rPr>
          <w:rFonts w:ascii="Times New Roman" w:hAnsi="Times New Roman" w:cs="Times New Roman"/>
          <w:sz w:val="24"/>
          <w:szCs w:val="24"/>
          <w:lang w:eastAsia="it-IT"/>
        </w:rPr>
        <w:t>Potentialities</w:t>
      </w:r>
      <w:proofErr w:type="spellEnd"/>
      <w:r w:rsidRPr="00813E96">
        <w:rPr>
          <w:rFonts w:ascii="Times New Roman" w:hAnsi="Times New Roman" w:cs="Times New Roman"/>
          <w:sz w:val="24"/>
          <w:szCs w:val="24"/>
          <w:lang w:eastAsia="it-IT"/>
        </w:rPr>
        <w:t xml:space="preserve"> of </w:t>
      </w:r>
      <w:proofErr w:type="spellStart"/>
      <w:r w:rsidRPr="00813E96">
        <w:rPr>
          <w:rFonts w:ascii="Times New Roman" w:hAnsi="Times New Roman" w:cs="Times New Roman"/>
          <w:sz w:val="24"/>
          <w:szCs w:val="24"/>
          <w:lang w:eastAsia="it-IT"/>
        </w:rPr>
        <w:t>CdZnTe</w:t>
      </w:r>
      <w:proofErr w:type="spellEnd"/>
      <w:r w:rsidRPr="00813E96">
        <w:rPr>
          <w:rFonts w:ascii="Times New Roman" w:hAnsi="Times New Roman" w:cs="Times New Roman"/>
          <w:sz w:val="24"/>
          <w:szCs w:val="24"/>
          <w:lang w:eastAsia="it-IT"/>
        </w:rPr>
        <w:t xml:space="preserve"> Quasi-</w:t>
      </w:r>
      <w:proofErr w:type="spellStart"/>
      <w:r w:rsidRPr="00813E96">
        <w:rPr>
          <w:rFonts w:ascii="Times New Roman" w:hAnsi="Times New Roman" w:cs="Times New Roman"/>
          <w:sz w:val="24"/>
          <w:szCs w:val="24"/>
          <w:lang w:eastAsia="it-IT"/>
        </w:rPr>
        <w:t>Hemispherical</w:t>
      </w:r>
      <w:proofErr w:type="spellEnd"/>
      <w:r w:rsidRPr="00813E96">
        <w:rPr>
          <w:rFonts w:ascii="Times New Roman" w:hAnsi="Times New Roman" w:cs="Times New Roman"/>
          <w:sz w:val="24"/>
          <w:szCs w:val="24"/>
          <w:lang w:eastAsia="it-IT"/>
        </w:rPr>
        <w:t xml:space="preserve"> Detectors for Hard X-ray </w:t>
      </w:r>
      <w:proofErr w:type="spellStart"/>
      <w:r w:rsidRPr="00813E96">
        <w:rPr>
          <w:rFonts w:ascii="Times New Roman" w:hAnsi="Times New Roman" w:cs="Times New Roman"/>
          <w:sz w:val="24"/>
          <w:szCs w:val="24"/>
          <w:lang w:eastAsia="it-IT"/>
        </w:rPr>
        <w:t>Spectroscopy</w:t>
      </w:r>
      <w:proofErr w:type="spellEnd"/>
      <w:r w:rsidRPr="00813E96">
        <w:rPr>
          <w:rFonts w:ascii="Times New Roman" w:hAnsi="Times New Roman" w:cs="Times New Roman"/>
          <w:sz w:val="24"/>
          <w:szCs w:val="24"/>
          <w:lang w:eastAsia="it-IT"/>
        </w:rPr>
        <w:t xml:space="preserve"> of </w:t>
      </w:r>
      <w:proofErr w:type="spellStart"/>
      <w:r w:rsidRPr="00813E96">
        <w:rPr>
          <w:rFonts w:ascii="Times New Roman" w:hAnsi="Times New Roman" w:cs="Times New Roman"/>
          <w:sz w:val="24"/>
          <w:szCs w:val="24"/>
          <w:lang w:eastAsia="it-IT"/>
        </w:rPr>
        <w:t>Kaonic</w:t>
      </w:r>
      <w:proofErr w:type="spellEnd"/>
      <w:r w:rsidRPr="00813E96">
        <w:rPr>
          <w:rFonts w:ascii="Times New Roman" w:hAnsi="Times New Roman" w:cs="Times New Roman"/>
          <w:sz w:val="24"/>
          <w:szCs w:val="24"/>
          <w:lang w:eastAsia="it-IT"/>
        </w:rPr>
        <w:t xml:space="preserve"> </w:t>
      </w:r>
      <w:proofErr w:type="spellStart"/>
      <w:r w:rsidRPr="00813E96">
        <w:rPr>
          <w:rFonts w:ascii="Times New Roman" w:hAnsi="Times New Roman" w:cs="Times New Roman"/>
          <w:sz w:val="24"/>
          <w:szCs w:val="24"/>
          <w:lang w:eastAsia="it-IT"/>
        </w:rPr>
        <w:t>Atoms</w:t>
      </w:r>
      <w:proofErr w:type="spellEnd"/>
      <w:r w:rsidRPr="00813E96">
        <w:rPr>
          <w:rFonts w:ascii="Times New Roman" w:hAnsi="Times New Roman" w:cs="Times New Roman"/>
          <w:sz w:val="24"/>
          <w:szCs w:val="24"/>
          <w:lang w:eastAsia="it-IT"/>
        </w:rPr>
        <w:t xml:space="preserve"> at the DAΦΦNE </w:t>
      </w:r>
      <w:proofErr w:type="spellStart"/>
      <w:proofErr w:type="gramStart"/>
      <w:r w:rsidRPr="00813E96">
        <w:rPr>
          <w:rFonts w:ascii="Times New Roman" w:hAnsi="Times New Roman" w:cs="Times New Roman"/>
          <w:sz w:val="24"/>
          <w:szCs w:val="24"/>
          <w:lang w:eastAsia="it-IT"/>
        </w:rPr>
        <w:t>Collider</w:t>
      </w:r>
      <w:proofErr w:type="spellEnd"/>
      <w:r>
        <w:rPr>
          <w:rFonts w:ascii="Times New Roman" w:hAnsi="Times New Roman" w:cs="Times New Roman"/>
          <w:sz w:val="24"/>
          <w:szCs w:val="24"/>
          <w:lang w:eastAsia="it-IT"/>
        </w:rPr>
        <w:t xml:space="preserve">, </w:t>
      </w:r>
      <w:r w:rsidRPr="00813E96">
        <w:rPr>
          <w:rFonts w:ascii="Times New Roman" w:hAnsi="Times New Roman" w:cs="Times New Roman"/>
          <w:sz w:val="24"/>
          <w:szCs w:val="24"/>
          <w:lang w:eastAsia="it-IT"/>
        </w:rPr>
        <w:t xml:space="preserve">  </w:t>
      </w:r>
      <w:proofErr w:type="gramEnd"/>
      <w:r w:rsidRPr="00813E96">
        <w:rPr>
          <w:rFonts w:ascii="Times New Roman" w:hAnsi="Times New Roman" w:cs="Times New Roman"/>
          <w:sz w:val="24"/>
          <w:szCs w:val="24"/>
          <w:lang w:eastAsia="it-IT"/>
        </w:rPr>
        <w:t xml:space="preserve">  </w:t>
      </w:r>
      <w:proofErr w:type="spellStart"/>
      <w:r w:rsidRPr="00813E96">
        <w:rPr>
          <w:rFonts w:ascii="Times New Roman" w:hAnsi="Times New Roman" w:cs="Times New Roman"/>
          <w:sz w:val="24"/>
          <w:szCs w:val="24"/>
          <w:lang w:eastAsia="it-IT"/>
        </w:rPr>
        <w:t>Sensors</w:t>
      </w:r>
      <w:proofErr w:type="spellEnd"/>
      <w:r w:rsidRPr="00813E96">
        <w:rPr>
          <w:rFonts w:ascii="Times New Roman" w:hAnsi="Times New Roman" w:cs="Times New Roman"/>
          <w:sz w:val="24"/>
          <w:szCs w:val="24"/>
          <w:lang w:eastAsia="it-IT"/>
        </w:rPr>
        <w:t xml:space="preserve"> 23 (2023) 17, 7328</w:t>
      </w:r>
    </w:p>
    <w:p w14:paraId="50E88E5F" w14:textId="77777777" w:rsidR="00A717D5" w:rsidRDefault="00A717D5" w:rsidP="00A717D5">
      <w:pPr>
        <w:jc w:val="both"/>
        <w:rPr>
          <w:rFonts w:ascii="Times New Roman" w:hAnsi="Times New Roman" w:cs="Times New Roman"/>
          <w:sz w:val="24"/>
          <w:szCs w:val="24"/>
          <w:lang w:eastAsia="it-IT"/>
        </w:rPr>
      </w:pPr>
      <w:proofErr w:type="spellStart"/>
      <w:r w:rsidRPr="00813E96">
        <w:rPr>
          <w:rFonts w:ascii="Times New Roman" w:hAnsi="Times New Roman" w:cs="Times New Roman"/>
          <w:sz w:val="24"/>
          <w:szCs w:val="24"/>
          <w:lang w:eastAsia="it-IT"/>
        </w:rPr>
        <w:t>Measurements</w:t>
      </w:r>
      <w:proofErr w:type="spellEnd"/>
      <w:r w:rsidRPr="00813E96">
        <w:rPr>
          <w:rFonts w:ascii="Times New Roman" w:hAnsi="Times New Roman" w:cs="Times New Roman"/>
          <w:sz w:val="24"/>
          <w:szCs w:val="24"/>
          <w:lang w:eastAsia="it-IT"/>
        </w:rPr>
        <w:t xml:space="preserve"> of high-n transitions in </w:t>
      </w:r>
      <w:proofErr w:type="spellStart"/>
      <w:r w:rsidRPr="00813E96">
        <w:rPr>
          <w:rFonts w:ascii="Times New Roman" w:hAnsi="Times New Roman" w:cs="Times New Roman"/>
          <w:sz w:val="24"/>
          <w:szCs w:val="24"/>
          <w:lang w:eastAsia="it-IT"/>
        </w:rPr>
        <w:t>intermediate</w:t>
      </w:r>
      <w:proofErr w:type="spellEnd"/>
      <w:r w:rsidRPr="00813E96">
        <w:rPr>
          <w:rFonts w:ascii="Times New Roman" w:hAnsi="Times New Roman" w:cs="Times New Roman"/>
          <w:sz w:val="24"/>
          <w:szCs w:val="24"/>
          <w:lang w:eastAsia="it-IT"/>
        </w:rPr>
        <w:t xml:space="preserve"> mass </w:t>
      </w:r>
      <w:proofErr w:type="spellStart"/>
      <w:r w:rsidRPr="00813E96">
        <w:rPr>
          <w:rFonts w:ascii="Times New Roman" w:hAnsi="Times New Roman" w:cs="Times New Roman"/>
          <w:sz w:val="24"/>
          <w:szCs w:val="24"/>
          <w:lang w:eastAsia="it-IT"/>
        </w:rPr>
        <w:t>kaonic</w:t>
      </w:r>
      <w:proofErr w:type="spellEnd"/>
      <w:r w:rsidRPr="00813E96">
        <w:rPr>
          <w:rFonts w:ascii="Times New Roman" w:hAnsi="Times New Roman" w:cs="Times New Roman"/>
          <w:sz w:val="24"/>
          <w:szCs w:val="24"/>
          <w:lang w:eastAsia="it-IT"/>
        </w:rPr>
        <w:t xml:space="preserve"> </w:t>
      </w:r>
      <w:proofErr w:type="spellStart"/>
      <w:r w:rsidRPr="00813E96">
        <w:rPr>
          <w:rFonts w:ascii="Times New Roman" w:hAnsi="Times New Roman" w:cs="Times New Roman"/>
          <w:sz w:val="24"/>
          <w:szCs w:val="24"/>
          <w:lang w:eastAsia="it-IT"/>
        </w:rPr>
        <w:t>atoms</w:t>
      </w:r>
      <w:proofErr w:type="spellEnd"/>
      <w:r w:rsidRPr="00813E96">
        <w:rPr>
          <w:rFonts w:ascii="Times New Roman" w:hAnsi="Times New Roman" w:cs="Times New Roman"/>
          <w:sz w:val="24"/>
          <w:szCs w:val="24"/>
          <w:lang w:eastAsia="it-IT"/>
        </w:rPr>
        <w:t xml:space="preserve"> by SIDDHARTA-2 at DAΦ</w:t>
      </w:r>
      <w:proofErr w:type="gramStart"/>
      <w:r w:rsidRPr="00813E96">
        <w:rPr>
          <w:rFonts w:ascii="Times New Roman" w:hAnsi="Times New Roman" w:cs="Times New Roman"/>
          <w:sz w:val="24"/>
          <w:szCs w:val="24"/>
          <w:lang w:eastAsia="it-IT"/>
        </w:rPr>
        <w:t>NE</w:t>
      </w:r>
      <w:r>
        <w:rPr>
          <w:rFonts w:ascii="Times New Roman" w:hAnsi="Times New Roman" w:cs="Times New Roman"/>
          <w:sz w:val="24"/>
          <w:szCs w:val="24"/>
          <w:lang w:eastAsia="it-IT"/>
        </w:rPr>
        <w:t xml:space="preserve">, </w:t>
      </w:r>
      <w:r w:rsidRPr="00813E96">
        <w:rPr>
          <w:rFonts w:ascii="Times New Roman" w:hAnsi="Times New Roman" w:cs="Times New Roman"/>
          <w:sz w:val="24"/>
          <w:szCs w:val="24"/>
          <w:lang w:eastAsia="it-IT"/>
        </w:rPr>
        <w:t xml:space="preserve">  </w:t>
      </w:r>
      <w:proofErr w:type="gramEnd"/>
      <w:r w:rsidRPr="00813E96">
        <w:rPr>
          <w:rFonts w:ascii="Times New Roman" w:hAnsi="Times New Roman" w:cs="Times New Roman"/>
          <w:sz w:val="24"/>
          <w:szCs w:val="24"/>
          <w:lang w:eastAsia="it-IT"/>
        </w:rPr>
        <w:t xml:space="preserve">  </w:t>
      </w:r>
      <w:proofErr w:type="spellStart"/>
      <w:r w:rsidRPr="00813E96">
        <w:rPr>
          <w:rFonts w:ascii="Times New Roman" w:hAnsi="Times New Roman" w:cs="Times New Roman"/>
          <w:sz w:val="24"/>
          <w:szCs w:val="24"/>
          <w:lang w:eastAsia="it-IT"/>
        </w:rPr>
        <w:t>Eur.Phys.J.A</w:t>
      </w:r>
      <w:proofErr w:type="spellEnd"/>
      <w:r w:rsidRPr="00813E96">
        <w:rPr>
          <w:rFonts w:ascii="Times New Roman" w:hAnsi="Times New Roman" w:cs="Times New Roman"/>
          <w:sz w:val="24"/>
          <w:szCs w:val="24"/>
          <w:lang w:eastAsia="it-IT"/>
        </w:rPr>
        <w:t xml:space="preserve"> 59 (2023) 3, 56</w:t>
      </w:r>
    </w:p>
    <w:p w14:paraId="04AAAF6D" w14:textId="77777777" w:rsidR="00A717D5" w:rsidRDefault="00A717D5" w:rsidP="00A717D5">
      <w:pPr>
        <w:jc w:val="both"/>
        <w:rPr>
          <w:rFonts w:ascii="Times New Roman" w:hAnsi="Times New Roman" w:cs="Times New Roman"/>
          <w:sz w:val="24"/>
          <w:szCs w:val="24"/>
          <w:lang w:eastAsia="it-IT"/>
        </w:rPr>
      </w:pPr>
      <w:r w:rsidRPr="00813E96">
        <w:rPr>
          <w:rFonts w:ascii="Times New Roman" w:hAnsi="Times New Roman" w:cs="Times New Roman"/>
          <w:sz w:val="24"/>
          <w:szCs w:val="24"/>
          <w:lang w:eastAsia="it-IT"/>
        </w:rPr>
        <w:t xml:space="preserve">New </w:t>
      </w:r>
      <w:proofErr w:type="spellStart"/>
      <w:r w:rsidRPr="00813E96">
        <w:rPr>
          <w:rFonts w:ascii="Times New Roman" w:hAnsi="Times New Roman" w:cs="Times New Roman"/>
          <w:sz w:val="24"/>
          <w:szCs w:val="24"/>
          <w:lang w:eastAsia="it-IT"/>
        </w:rPr>
        <w:t>opportunities</w:t>
      </w:r>
      <w:proofErr w:type="spellEnd"/>
      <w:r w:rsidRPr="00813E96">
        <w:rPr>
          <w:rFonts w:ascii="Times New Roman" w:hAnsi="Times New Roman" w:cs="Times New Roman"/>
          <w:sz w:val="24"/>
          <w:szCs w:val="24"/>
          <w:lang w:eastAsia="it-IT"/>
        </w:rPr>
        <w:t xml:space="preserve"> for </w:t>
      </w:r>
      <w:proofErr w:type="spellStart"/>
      <w:r w:rsidRPr="00813E96">
        <w:rPr>
          <w:rFonts w:ascii="Times New Roman" w:hAnsi="Times New Roman" w:cs="Times New Roman"/>
          <w:sz w:val="24"/>
          <w:szCs w:val="24"/>
          <w:lang w:eastAsia="it-IT"/>
        </w:rPr>
        <w:t>kaonic</w:t>
      </w:r>
      <w:proofErr w:type="spellEnd"/>
      <w:r w:rsidRPr="00813E96">
        <w:rPr>
          <w:rFonts w:ascii="Times New Roman" w:hAnsi="Times New Roman" w:cs="Times New Roman"/>
          <w:sz w:val="24"/>
          <w:szCs w:val="24"/>
          <w:lang w:eastAsia="it-IT"/>
        </w:rPr>
        <w:t xml:space="preserve"> </w:t>
      </w:r>
      <w:proofErr w:type="spellStart"/>
      <w:r w:rsidRPr="00813E96">
        <w:rPr>
          <w:rFonts w:ascii="Times New Roman" w:hAnsi="Times New Roman" w:cs="Times New Roman"/>
          <w:sz w:val="24"/>
          <w:szCs w:val="24"/>
          <w:lang w:eastAsia="it-IT"/>
        </w:rPr>
        <w:t>atoms</w:t>
      </w:r>
      <w:proofErr w:type="spellEnd"/>
      <w:r w:rsidRPr="00813E96">
        <w:rPr>
          <w:rFonts w:ascii="Times New Roman" w:hAnsi="Times New Roman" w:cs="Times New Roman"/>
          <w:sz w:val="24"/>
          <w:szCs w:val="24"/>
          <w:lang w:eastAsia="it-IT"/>
        </w:rPr>
        <w:t xml:space="preserve"> </w:t>
      </w:r>
      <w:proofErr w:type="spellStart"/>
      <w:r w:rsidRPr="00813E96">
        <w:rPr>
          <w:rFonts w:ascii="Times New Roman" w:hAnsi="Times New Roman" w:cs="Times New Roman"/>
          <w:sz w:val="24"/>
          <w:szCs w:val="24"/>
          <w:lang w:eastAsia="it-IT"/>
        </w:rPr>
        <w:t>measurements</w:t>
      </w:r>
      <w:proofErr w:type="spellEnd"/>
      <w:r w:rsidRPr="00813E96">
        <w:rPr>
          <w:rFonts w:ascii="Times New Roman" w:hAnsi="Times New Roman" w:cs="Times New Roman"/>
          <w:sz w:val="24"/>
          <w:szCs w:val="24"/>
          <w:lang w:eastAsia="it-IT"/>
        </w:rPr>
        <w:t xml:space="preserve"> </w:t>
      </w:r>
      <w:proofErr w:type="spellStart"/>
      <w:r w:rsidRPr="00813E96">
        <w:rPr>
          <w:rFonts w:ascii="Times New Roman" w:hAnsi="Times New Roman" w:cs="Times New Roman"/>
          <w:sz w:val="24"/>
          <w:szCs w:val="24"/>
          <w:lang w:eastAsia="it-IT"/>
        </w:rPr>
        <w:t>from</w:t>
      </w:r>
      <w:proofErr w:type="spellEnd"/>
      <w:r w:rsidRPr="00813E96">
        <w:rPr>
          <w:rFonts w:ascii="Times New Roman" w:hAnsi="Times New Roman" w:cs="Times New Roman"/>
          <w:sz w:val="24"/>
          <w:szCs w:val="24"/>
          <w:lang w:eastAsia="it-IT"/>
        </w:rPr>
        <w:t xml:space="preserve"> </w:t>
      </w:r>
      <w:proofErr w:type="spellStart"/>
      <w:r w:rsidRPr="00813E96">
        <w:rPr>
          <w:rFonts w:ascii="Times New Roman" w:hAnsi="Times New Roman" w:cs="Times New Roman"/>
          <w:sz w:val="24"/>
          <w:szCs w:val="24"/>
          <w:lang w:eastAsia="it-IT"/>
        </w:rPr>
        <w:t>CdZnTe</w:t>
      </w:r>
      <w:proofErr w:type="spellEnd"/>
      <w:r w:rsidRPr="00813E96">
        <w:rPr>
          <w:rFonts w:ascii="Times New Roman" w:hAnsi="Times New Roman" w:cs="Times New Roman"/>
          <w:sz w:val="24"/>
          <w:szCs w:val="24"/>
          <w:lang w:eastAsia="it-IT"/>
        </w:rPr>
        <w:t xml:space="preserve"> </w:t>
      </w:r>
      <w:proofErr w:type="gramStart"/>
      <w:r w:rsidRPr="00813E96">
        <w:rPr>
          <w:rFonts w:ascii="Times New Roman" w:hAnsi="Times New Roman" w:cs="Times New Roman"/>
          <w:sz w:val="24"/>
          <w:szCs w:val="24"/>
          <w:lang w:eastAsia="it-IT"/>
        </w:rPr>
        <w:t>detectors</w:t>
      </w:r>
      <w:r>
        <w:rPr>
          <w:rFonts w:ascii="Times New Roman" w:hAnsi="Times New Roman" w:cs="Times New Roman"/>
          <w:sz w:val="24"/>
          <w:szCs w:val="24"/>
          <w:lang w:eastAsia="it-IT"/>
        </w:rPr>
        <w:t xml:space="preserve">, </w:t>
      </w:r>
      <w:r w:rsidRPr="00813E96">
        <w:rPr>
          <w:rFonts w:ascii="Times New Roman" w:hAnsi="Times New Roman" w:cs="Times New Roman"/>
          <w:sz w:val="24"/>
          <w:szCs w:val="24"/>
          <w:lang w:eastAsia="it-IT"/>
        </w:rPr>
        <w:t xml:space="preserve">  </w:t>
      </w:r>
      <w:proofErr w:type="gramEnd"/>
      <w:r w:rsidRPr="00813E96">
        <w:rPr>
          <w:rFonts w:ascii="Times New Roman" w:hAnsi="Times New Roman" w:cs="Times New Roman"/>
          <w:sz w:val="24"/>
          <w:szCs w:val="24"/>
          <w:lang w:eastAsia="it-IT"/>
        </w:rPr>
        <w:t xml:space="preserve">  Eur.Phys.J.ST 232 (2023) 10, 1487-1492</w:t>
      </w:r>
    </w:p>
    <w:p w14:paraId="2318A511" w14:textId="77777777" w:rsidR="00A717D5" w:rsidRDefault="00A717D5" w:rsidP="00A717D5">
      <w:pPr>
        <w:jc w:val="both"/>
        <w:rPr>
          <w:rFonts w:ascii="Times New Roman" w:hAnsi="Times New Roman" w:cs="Times New Roman"/>
          <w:sz w:val="24"/>
          <w:szCs w:val="24"/>
          <w:lang w:eastAsia="it-IT"/>
        </w:rPr>
      </w:pPr>
      <w:r w:rsidRPr="00813E96">
        <w:rPr>
          <w:rFonts w:ascii="Times New Roman" w:hAnsi="Times New Roman" w:cs="Times New Roman"/>
          <w:sz w:val="24"/>
          <w:szCs w:val="24"/>
          <w:lang w:eastAsia="it-IT"/>
        </w:rPr>
        <w:t xml:space="preserve">New </w:t>
      </w:r>
      <w:proofErr w:type="spellStart"/>
      <w:r w:rsidRPr="00813E96">
        <w:rPr>
          <w:rFonts w:ascii="Times New Roman" w:hAnsi="Times New Roman" w:cs="Times New Roman"/>
          <w:sz w:val="24"/>
          <w:szCs w:val="24"/>
          <w:lang w:eastAsia="it-IT"/>
        </w:rPr>
        <w:t>measurements</w:t>
      </w:r>
      <w:proofErr w:type="spellEnd"/>
      <w:r w:rsidRPr="00813E96">
        <w:rPr>
          <w:rFonts w:ascii="Times New Roman" w:hAnsi="Times New Roman" w:cs="Times New Roman"/>
          <w:sz w:val="24"/>
          <w:szCs w:val="24"/>
          <w:lang w:eastAsia="it-IT"/>
        </w:rPr>
        <w:t xml:space="preserve"> of </w:t>
      </w:r>
      <w:proofErr w:type="spellStart"/>
      <w:r w:rsidRPr="00813E96">
        <w:rPr>
          <w:rFonts w:ascii="Times New Roman" w:hAnsi="Times New Roman" w:cs="Times New Roman"/>
          <w:sz w:val="24"/>
          <w:szCs w:val="24"/>
          <w:lang w:eastAsia="it-IT"/>
        </w:rPr>
        <w:t>kaonic</w:t>
      </w:r>
      <w:proofErr w:type="spellEnd"/>
      <w:r w:rsidRPr="00813E96">
        <w:rPr>
          <w:rFonts w:ascii="Times New Roman" w:hAnsi="Times New Roman" w:cs="Times New Roman"/>
          <w:sz w:val="24"/>
          <w:szCs w:val="24"/>
          <w:lang w:eastAsia="it-IT"/>
        </w:rPr>
        <w:t xml:space="preserve"> helium-4 L-</w:t>
      </w:r>
      <w:proofErr w:type="spellStart"/>
      <w:r w:rsidRPr="00813E96">
        <w:rPr>
          <w:rFonts w:ascii="Times New Roman" w:hAnsi="Times New Roman" w:cs="Times New Roman"/>
          <w:sz w:val="24"/>
          <w:szCs w:val="24"/>
          <w:lang w:eastAsia="it-IT"/>
        </w:rPr>
        <w:t>series</w:t>
      </w:r>
      <w:proofErr w:type="spellEnd"/>
      <w:r w:rsidRPr="00813E96">
        <w:rPr>
          <w:rFonts w:ascii="Times New Roman" w:hAnsi="Times New Roman" w:cs="Times New Roman"/>
          <w:sz w:val="24"/>
          <w:szCs w:val="24"/>
          <w:lang w:eastAsia="it-IT"/>
        </w:rPr>
        <w:t xml:space="preserve"> X-rays </w:t>
      </w:r>
      <w:proofErr w:type="spellStart"/>
      <w:r w:rsidRPr="00813E96">
        <w:rPr>
          <w:rFonts w:ascii="Times New Roman" w:hAnsi="Times New Roman" w:cs="Times New Roman"/>
          <w:sz w:val="24"/>
          <w:szCs w:val="24"/>
          <w:lang w:eastAsia="it-IT"/>
        </w:rPr>
        <w:t>yields</w:t>
      </w:r>
      <w:proofErr w:type="spellEnd"/>
      <w:r w:rsidRPr="00813E96">
        <w:rPr>
          <w:rFonts w:ascii="Times New Roman" w:hAnsi="Times New Roman" w:cs="Times New Roman"/>
          <w:sz w:val="24"/>
          <w:szCs w:val="24"/>
          <w:lang w:eastAsia="it-IT"/>
        </w:rPr>
        <w:t xml:space="preserve"> in </w:t>
      </w:r>
      <w:proofErr w:type="spellStart"/>
      <w:r w:rsidRPr="00813E96">
        <w:rPr>
          <w:rFonts w:ascii="Times New Roman" w:hAnsi="Times New Roman" w:cs="Times New Roman"/>
          <w:sz w:val="24"/>
          <w:szCs w:val="24"/>
          <w:lang w:eastAsia="it-IT"/>
        </w:rPr>
        <w:t>gas</w:t>
      </w:r>
      <w:proofErr w:type="spellEnd"/>
      <w:r w:rsidRPr="00813E96">
        <w:rPr>
          <w:rFonts w:ascii="Times New Roman" w:hAnsi="Times New Roman" w:cs="Times New Roman"/>
          <w:sz w:val="24"/>
          <w:szCs w:val="24"/>
          <w:lang w:eastAsia="it-IT"/>
        </w:rPr>
        <w:t xml:space="preserve"> </w:t>
      </w:r>
      <w:proofErr w:type="spellStart"/>
      <w:r w:rsidRPr="00813E96">
        <w:rPr>
          <w:rFonts w:ascii="Times New Roman" w:hAnsi="Times New Roman" w:cs="Times New Roman"/>
          <w:sz w:val="24"/>
          <w:szCs w:val="24"/>
          <w:lang w:eastAsia="it-IT"/>
        </w:rPr>
        <w:t>with</w:t>
      </w:r>
      <w:proofErr w:type="spellEnd"/>
      <w:r w:rsidRPr="00813E96">
        <w:rPr>
          <w:rFonts w:ascii="Times New Roman" w:hAnsi="Times New Roman" w:cs="Times New Roman"/>
          <w:sz w:val="24"/>
          <w:szCs w:val="24"/>
          <w:lang w:eastAsia="it-IT"/>
        </w:rPr>
        <w:t xml:space="preserve"> the SIDDHARTINO </w:t>
      </w:r>
      <w:proofErr w:type="gramStart"/>
      <w:r w:rsidRPr="00813E96">
        <w:rPr>
          <w:rFonts w:ascii="Times New Roman" w:hAnsi="Times New Roman" w:cs="Times New Roman"/>
          <w:sz w:val="24"/>
          <w:szCs w:val="24"/>
          <w:lang w:eastAsia="it-IT"/>
        </w:rPr>
        <w:t>setup</w:t>
      </w:r>
      <w:r>
        <w:rPr>
          <w:rFonts w:ascii="Times New Roman" w:hAnsi="Times New Roman" w:cs="Times New Roman"/>
          <w:sz w:val="24"/>
          <w:szCs w:val="24"/>
          <w:lang w:eastAsia="it-IT"/>
        </w:rPr>
        <w:t xml:space="preserve">, </w:t>
      </w:r>
      <w:r w:rsidRPr="00813E96">
        <w:rPr>
          <w:rFonts w:ascii="Times New Roman" w:hAnsi="Times New Roman" w:cs="Times New Roman"/>
          <w:sz w:val="24"/>
          <w:szCs w:val="24"/>
          <w:lang w:eastAsia="it-IT"/>
        </w:rPr>
        <w:t xml:space="preserve">  </w:t>
      </w:r>
      <w:proofErr w:type="gramEnd"/>
      <w:r w:rsidRPr="00813E96">
        <w:rPr>
          <w:rFonts w:ascii="Times New Roman" w:hAnsi="Times New Roman" w:cs="Times New Roman"/>
          <w:sz w:val="24"/>
          <w:szCs w:val="24"/>
          <w:lang w:eastAsia="it-IT"/>
        </w:rPr>
        <w:t xml:space="preserve">  </w:t>
      </w:r>
      <w:proofErr w:type="spellStart"/>
      <w:r w:rsidRPr="00813E96">
        <w:rPr>
          <w:rFonts w:ascii="Times New Roman" w:hAnsi="Times New Roman" w:cs="Times New Roman"/>
          <w:sz w:val="24"/>
          <w:szCs w:val="24"/>
          <w:lang w:eastAsia="it-IT"/>
        </w:rPr>
        <w:t>Nucl.Phys.A</w:t>
      </w:r>
      <w:proofErr w:type="spellEnd"/>
      <w:r w:rsidRPr="00813E96">
        <w:rPr>
          <w:rFonts w:ascii="Times New Roman" w:hAnsi="Times New Roman" w:cs="Times New Roman"/>
          <w:sz w:val="24"/>
          <w:szCs w:val="24"/>
          <w:lang w:eastAsia="it-IT"/>
        </w:rPr>
        <w:t xml:space="preserve"> 1029 (2023) 122567</w:t>
      </w:r>
    </w:p>
    <w:p w14:paraId="0381470F" w14:textId="77777777" w:rsidR="00A717D5" w:rsidRDefault="00A717D5" w:rsidP="00A717D5">
      <w:pPr>
        <w:jc w:val="both"/>
        <w:rPr>
          <w:rFonts w:ascii="Times New Roman" w:hAnsi="Times New Roman" w:cs="Times New Roman"/>
          <w:sz w:val="24"/>
          <w:szCs w:val="24"/>
          <w:lang w:eastAsia="it-IT"/>
        </w:rPr>
      </w:pPr>
      <w:proofErr w:type="spellStart"/>
      <w:r w:rsidRPr="00813E96">
        <w:rPr>
          <w:rFonts w:ascii="Times New Roman" w:hAnsi="Times New Roman" w:cs="Times New Roman"/>
          <w:sz w:val="24"/>
          <w:szCs w:val="24"/>
          <w:lang w:eastAsia="it-IT"/>
        </w:rPr>
        <w:t>Kaonic</w:t>
      </w:r>
      <w:proofErr w:type="spellEnd"/>
      <w:r w:rsidRPr="00813E96">
        <w:rPr>
          <w:rFonts w:ascii="Times New Roman" w:hAnsi="Times New Roman" w:cs="Times New Roman"/>
          <w:sz w:val="24"/>
          <w:szCs w:val="24"/>
          <w:lang w:eastAsia="it-IT"/>
        </w:rPr>
        <w:t xml:space="preserve"> </w:t>
      </w:r>
      <w:proofErr w:type="spellStart"/>
      <w:r w:rsidRPr="00813E96">
        <w:rPr>
          <w:rFonts w:ascii="Times New Roman" w:hAnsi="Times New Roman" w:cs="Times New Roman"/>
          <w:sz w:val="24"/>
          <w:szCs w:val="24"/>
          <w:lang w:eastAsia="it-IT"/>
        </w:rPr>
        <w:t>atoms</w:t>
      </w:r>
      <w:proofErr w:type="spellEnd"/>
      <w:r w:rsidRPr="00813E96">
        <w:rPr>
          <w:rFonts w:ascii="Times New Roman" w:hAnsi="Times New Roman" w:cs="Times New Roman"/>
          <w:sz w:val="24"/>
          <w:szCs w:val="24"/>
          <w:lang w:eastAsia="it-IT"/>
        </w:rPr>
        <w:t xml:space="preserve"> </w:t>
      </w:r>
      <w:proofErr w:type="spellStart"/>
      <w:r w:rsidRPr="00813E96">
        <w:rPr>
          <w:rFonts w:ascii="Times New Roman" w:hAnsi="Times New Roman" w:cs="Times New Roman"/>
          <w:sz w:val="24"/>
          <w:szCs w:val="24"/>
          <w:lang w:eastAsia="it-IT"/>
        </w:rPr>
        <w:t>measurements</w:t>
      </w:r>
      <w:proofErr w:type="spellEnd"/>
      <w:r w:rsidRPr="00813E96">
        <w:rPr>
          <w:rFonts w:ascii="Times New Roman" w:hAnsi="Times New Roman" w:cs="Times New Roman"/>
          <w:sz w:val="24"/>
          <w:szCs w:val="24"/>
          <w:lang w:eastAsia="it-IT"/>
        </w:rPr>
        <w:t xml:space="preserve"> </w:t>
      </w:r>
      <w:proofErr w:type="spellStart"/>
      <w:r w:rsidRPr="00813E96">
        <w:rPr>
          <w:rFonts w:ascii="Times New Roman" w:hAnsi="Times New Roman" w:cs="Times New Roman"/>
          <w:sz w:val="24"/>
          <w:szCs w:val="24"/>
          <w:lang w:eastAsia="it-IT"/>
        </w:rPr>
        <w:t>with</w:t>
      </w:r>
      <w:proofErr w:type="spellEnd"/>
      <w:r w:rsidRPr="00813E96">
        <w:rPr>
          <w:rFonts w:ascii="Times New Roman" w:hAnsi="Times New Roman" w:cs="Times New Roman"/>
          <w:sz w:val="24"/>
          <w:szCs w:val="24"/>
          <w:lang w:eastAsia="it-IT"/>
        </w:rPr>
        <w:t xml:space="preserve"> SIDDHARTA-</w:t>
      </w:r>
      <w:proofErr w:type="gramStart"/>
      <w:r w:rsidRPr="00813E96">
        <w:rPr>
          <w:rFonts w:ascii="Times New Roman" w:hAnsi="Times New Roman" w:cs="Times New Roman"/>
          <w:sz w:val="24"/>
          <w:szCs w:val="24"/>
          <w:lang w:eastAsia="it-IT"/>
        </w:rPr>
        <w:t>2</w:t>
      </w:r>
      <w:r>
        <w:rPr>
          <w:rFonts w:ascii="Times New Roman" w:hAnsi="Times New Roman" w:cs="Times New Roman"/>
          <w:sz w:val="24"/>
          <w:szCs w:val="24"/>
          <w:lang w:eastAsia="it-IT"/>
        </w:rPr>
        <w:t>,</w:t>
      </w:r>
      <w:r w:rsidRPr="00813E96">
        <w:rPr>
          <w:rFonts w:ascii="Times New Roman" w:hAnsi="Times New Roman" w:cs="Times New Roman"/>
          <w:sz w:val="24"/>
          <w:szCs w:val="24"/>
          <w:lang w:eastAsia="it-IT"/>
        </w:rPr>
        <w:t xml:space="preserve">   </w:t>
      </w:r>
      <w:proofErr w:type="gramEnd"/>
      <w:r w:rsidRPr="00813E96">
        <w:rPr>
          <w:rFonts w:ascii="Times New Roman" w:hAnsi="Times New Roman" w:cs="Times New Roman"/>
          <w:sz w:val="24"/>
          <w:szCs w:val="24"/>
          <w:lang w:eastAsia="it-IT"/>
        </w:rPr>
        <w:t xml:space="preserve"> </w:t>
      </w:r>
      <w:proofErr w:type="spellStart"/>
      <w:r w:rsidRPr="00813E96">
        <w:rPr>
          <w:rFonts w:ascii="Times New Roman" w:hAnsi="Times New Roman" w:cs="Times New Roman"/>
          <w:sz w:val="24"/>
          <w:szCs w:val="24"/>
          <w:lang w:eastAsia="it-IT"/>
        </w:rPr>
        <w:t>J.Phys.Conf.Ser</w:t>
      </w:r>
      <w:proofErr w:type="spellEnd"/>
      <w:r w:rsidRPr="00813E96">
        <w:rPr>
          <w:rFonts w:ascii="Times New Roman" w:hAnsi="Times New Roman" w:cs="Times New Roman"/>
          <w:sz w:val="24"/>
          <w:szCs w:val="24"/>
          <w:lang w:eastAsia="it-IT"/>
        </w:rPr>
        <w:t>. 2446 (2023) 1, 012023</w:t>
      </w:r>
    </w:p>
    <w:p w14:paraId="118FC1AD" w14:textId="77777777" w:rsidR="00A717D5" w:rsidRDefault="00A717D5" w:rsidP="00A717D5">
      <w:pPr>
        <w:jc w:val="both"/>
        <w:rPr>
          <w:rFonts w:ascii="Times New Roman" w:hAnsi="Times New Roman" w:cs="Times New Roman"/>
          <w:sz w:val="24"/>
          <w:szCs w:val="24"/>
          <w:lang w:eastAsia="it-IT"/>
        </w:rPr>
      </w:pPr>
      <w:r w:rsidRPr="00813E96">
        <w:rPr>
          <w:rFonts w:ascii="Times New Roman" w:hAnsi="Times New Roman" w:cs="Times New Roman"/>
          <w:sz w:val="24"/>
          <w:szCs w:val="24"/>
          <w:lang w:eastAsia="it-IT"/>
        </w:rPr>
        <w:t xml:space="preserve">SIDDHARTA-2 veto system design and performance for </w:t>
      </w:r>
      <w:proofErr w:type="spellStart"/>
      <w:r w:rsidRPr="00813E96">
        <w:rPr>
          <w:rFonts w:ascii="Times New Roman" w:hAnsi="Times New Roman" w:cs="Times New Roman"/>
          <w:sz w:val="24"/>
          <w:szCs w:val="24"/>
          <w:lang w:eastAsia="it-IT"/>
        </w:rPr>
        <w:t>kaonic</w:t>
      </w:r>
      <w:proofErr w:type="spellEnd"/>
      <w:r w:rsidRPr="00813E96">
        <w:rPr>
          <w:rFonts w:ascii="Times New Roman" w:hAnsi="Times New Roman" w:cs="Times New Roman"/>
          <w:sz w:val="24"/>
          <w:szCs w:val="24"/>
          <w:lang w:eastAsia="it-IT"/>
        </w:rPr>
        <w:t xml:space="preserve"> </w:t>
      </w:r>
      <w:proofErr w:type="spellStart"/>
      <w:r w:rsidRPr="00813E96">
        <w:rPr>
          <w:rFonts w:ascii="Times New Roman" w:hAnsi="Times New Roman" w:cs="Times New Roman"/>
          <w:sz w:val="24"/>
          <w:szCs w:val="24"/>
          <w:lang w:eastAsia="it-IT"/>
        </w:rPr>
        <w:t>atoms</w:t>
      </w:r>
      <w:proofErr w:type="spellEnd"/>
      <w:r w:rsidRPr="00813E96">
        <w:rPr>
          <w:rFonts w:ascii="Times New Roman" w:hAnsi="Times New Roman" w:cs="Times New Roman"/>
          <w:sz w:val="24"/>
          <w:szCs w:val="24"/>
          <w:lang w:eastAsia="it-IT"/>
        </w:rPr>
        <w:t xml:space="preserve"> </w:t>
      </w:r>
      <w:proofErr w:type="spellStart"/>
      <w:r w:rsidRPr="00813E96">
        <w:rPr>
          <w:rFonts w:ascii="Times New Roman" w:hAnsi="Times New Roman" w:cs="Times New Roman"/>
          <w:sz w:val="24"/>
          <w:szCs w:val="24"/>
          <w:lang w:eastAsia="it-IT"/>
        </w:rPr>
        <w:t>studies</w:t>
      </w:r>
      <w:proofErr w:type="spellEnd"/>
      <w:r w:rsidRPr="00813E96">
        <w:rPr>
          <w:rFonts w:ascii="Times New Roman" w:hAnsi="Times New Roman" w:cs="Times New Roman"/>
          <w:sz w:val="24"/>
          <w:szCs w:val="24"/>
          <w:lang w:eastAsia="it-IT"/>
        </w:rPr>
        <w:t xml:space="preserve"> at DAΦ</w:t>
      </w:r>
      <w:proofErr w:type="gramStart"/>
      <w:r w:rsidRPr="00813E96">
        <w:rPr>
          <w:rFonts w:ascii="Times New Roman" w:hAnsi="Times New Roman" w:cs="Times New Roman"/>
          <w:sz w:val="24"/>
          <w:szCs w:val="24"/>
          <w:lang w:eastAsia="it-IT"/>
        </w:rPr>
        <w:t>NE</w:t>
      </w:r>
      <w:r>
        <w:rPr>
          <w:rFonts w:ascii="Times New Roman" w:hAnsi="Times New Roman" w:cs="Times New Roman"/>
          <w:sz w:val="24"/>
          <w:szCs w:val="24"/>
          <w:lang w:eastAsia="it-IT"/>
        </w:rPr>
        <w:t xml:space="preserve">, </w:t>
      </w:r>
      <w:r w:rsidRPr="00813E96">
        <w:rPr>
          <w:rFonts w:ascii="Times New Roman" w:hAnsi="Times New Roman" w:cs="Times New Roman"/>
          <w:sz w:val="24"/>
          <w:szCs w:val="24"/>
          <w:lang w:eastAsia="it-IT"/>
        </w:rPr>
        <w:t xml:space="preserve">  </w:t>
      </w:r>
      <w:proofErr w:type="gramEnd"/>
      <w:r w:rsidRPr="00813E96">
        <w:rPr>
          <w:rFonts w:ascii="Times New Roman" w:hAnsi="Times New Roman" w:cs="Times New Roman"/>
          <w:sz w:val="24"/>
          <w:szCs w:val="24"/>
          <w:lang w:eastAsia="it-IT"/>
        </w:rPr>
        <w:t xml:space="preserve">  EPJ Web Conf. 290 (2023) 06005</w:t>
      </w:r>
    </w:p>
    <w:p w14:paraId="5305B84D" w14:textId="77777777" w:rsidR="00A717D5" w:rsidRDefault="00A717D5" w:rsidP="00A717D5">
      <w:pPr>
        <w:jc w:val="both"/>
        <w:rPr>
          <w:rFonts w:ascii="Times New Roman" w:hAnsi="Times New Roman" w:cs="Times New Roman"/>
          <w:sz w:val="24"/>
          <w:szCs w:val="24"/>
          <w:lang w:eastAsia="it-IT"/>
        </w:rPr>
      </w:pPr>
      <w:proofErr w:type="spellStart"/>
      <w:r w:rsidRPr="00813E96">
        <w:rPr>
          <w:rFonts w:ascii="Times New Roman" w:hAnsi="Times New Roman" w:cs="Times New Roman"/>
          <w:sz w:val="24"/>
          <w:szCs w:val="24"/>
          <w:lang w:eastAsia="it-IT"/>
        </w:rPr>
        <w:t>Towards</w:t>
      </w:r>
      <w:proofErr w:type="spellEnd"/>
      <w:r w:rsidRPr="00813E96">
        <w:rPr>
          <w:rFonts w:ascii="Times New Roman" w:hAnsi="Times New Roman" w:cs="Times New Roman"/>
          <w:sz w:val="24"/>
          <w:szCs w:val="24"/>
          <w:lang w:eastAsia="it-IT"/>
        </w:rPr>
        <w:t xml:space="preserve"> the first </w:t>
      </w:r>
      <w:proofErr w:type="spellStart"/>
      <w:r w:rsidRPr="00813E96">
        <w:rPr>
          <w:rFonts w:ascii="Times New Roman" w:hAnsi="Times New Roman" w:cs="Times New Roman"/>
          <w:sz w:val="24"/>
          <w:szCs w:val="24"/>
          <w:lang w:eastAsia="it-IT"/>
        </w:rPr>
        <w:t>kaonic</w:t>
      </w:r>
      <w:proofErr w:type="spellEnd"/>
      <w:r w:rsidRPr="00813E96">
        <w:rPr>
          <w:rFonts w:ascii="Times New Roman" w:hAnsi="Times New Roman" w:cs="Times New Roman"/>
          <w:sz w:val="24"/>
          <w:szCs w:val="24"/>
          <w:lang w:eastAsia="it-IT"/>
        </w:rPr>
        <w:t xml:space="preserve"> </w:t>
      </w:r>
      <w:proofErr w:type="spellStart"/>
      <w:r w:rsidRPr="00813E96">
        <w:rPr>
          <w:rFonts w:ascii="Times New Roman" w:hAnsi="Times New Roman" w:cs="Times New Roman"/>
          <w:sz w:val="24"/>
          <w:szCs w:val="24"/>
          <w:lang w:eastAsia="it-IT"/>
        </w:rPr>
        <w:t>deuterium</w:t>
      </w:r>
      <w:proofErr w:type="spellEnd"/>
      <w:r w:rsidRPr="00813E96">
        <w:rPr>
          <w:rFonts w:ascii="Times New Roman" w:hAnsi="Times New Roman" w:cs="Times New Roman"/>
          <w:sz w:val="24"/>
          <w:szCs w:val="24"/>
          <w:lang w:eastAsia="it-IT"/>
        </w:rPr>
        <w:t xml:space="preserve"> </w:t>
      </w:r>
      <w:proofErr w:type="spellStart"/>
      <w:r w:rsidRPr="00813E96">
        <w:rPr>
          <w:rFonts w:ascii="Times New Roman" w:hAnsi="Times New Roman" w:cs="Times New Roman"/>
          <w:sz w:val="24"/>
          <w:szCs w:val="24"/>
          <w:lang w:eastAsia="it-IT"/>
        </w:rPr>
        <w:t>measurement</w:t>
      </w:r>
      <w:proofErr w:type="spellEnd"/>
      <w:r w:rsidRPr="00813E96">
        <w:rPr>
          <w:rFonts w:ascii="Times New Roman" w:hAnsi="Times New Roman" w:cs="Times New Roman"/>
          <w:sz w:val="24"/>
          <w:szCs w:val="24"/>
          <w:lang w:eastAsia="it-IT"/>
        </w:rPr>
        <w:t xml:space="preserve"> </w:t>
      </w:r>
      <w:proofErr w:type="spellStart"/>
      <w:r w:rsidRPr="00813E96">
        <w:rPr>
          <w:rFonts w:ascii="Times New Roman" w:hAnsi="Times New Roman" w:cs="Times New Roman"/>
          <w:sz w:val="24"/>
          <w:szCs w:val="24"/>
          <w:lang w:eastAsia="it-IT"/>
        </w:rPr>
        <w:t>with</w:t>
      </w:r>
      <w:proofErr w:type="spellEnd"/>
      <w:r w:rsidRPr="00813E96">
        <w:rPr>
          <w:rFonts w:ascii="Times New Roman" w:hAnsi="Times New Roman" w:cs="Times New Roman"/>
          <w:sz w:val="24"/>
          <w:szCs w:val="24"/>
          <w:lang w:eastAsia="it-IT"/>
        </w:rPr>
        <w:t xml:space="preserve"> the SIDDHARTA-2 </w:t>
      </w:r>
      <w:proofErr w:type="spellStart"/>
      <w:r w:rsidRPr="00813E96">
        <w:rPr>
          <w:rFonts w:ascii="Times New Roman" w:hAnsi="Times New Roman" w:cs="Times New Roman"/>
          <w:sz w:val="24"/>
          <w:szCs w:val="24"/>
          <w:lang w:eastAsia="it-IT"/>
        </w:rPr>
        <w:t>experiment</w:t>
      </w:r>
      <w:proofErr w:type="spellEnd"/>
      <w:r w:rsidRPr="00813E96">
        <w:rPr>
          <w:rFonts w:ascii="Times New Roman" w:hAnsi="Times New Roman" w:cs="Times New Roman"/>
          <w:sz w:val="24"/>
          <w:szCs w:val="24"/>
          <w:lang w:eastAsia="it-IT"/>
        </w:rPr>
        <w:t xml:space="preserve"> at DAΘ</w:t>
      </w:r>
      <w:proofErr w:type="gramStart"/>
      <w:r w:rsidRPr="00813E96">
        <w:rPr>
          <w:rFonts w:ascii="Times New Roman" w:hAnsi="Times New Roman" w:cs="Times New Roman"/>
          <w:sz w:val="24"/>
          <w:szCs w:val="24"/>
          <w:lang w:eastAsia="it-IT"/>
        </w:rPr>
        <w:t>NE</w:t>
      </w:r>
      <w:r>
        <w:rPr>
          <w:rFonts w:ascii="Times New Roman" w:hAnsi="Times New Roman" w:cs="Times New Roman"/>
          <w:sz w:val="24"/>
          <w:szCs w:val="24"/>
          <w:lang w:eastAsia="it-IT"/>
        </w:rPr>
        <w:t xml:space="preserve">, </w:t>
      </w:r>
      <w:r w:rsidRPr="00813E96">
        <w:rPr>
          <w:rFonts w:ascii="Times New Roman" w:hAnsi="Times New Roman" w:cs="Times New Roman"/>
          <w:sz w:val="24"/>
          <w:szCs w:val="24"/>
          <w:lang w:eastAsia="it-IT"/>
        </w:rPr>
        <w:t xml:space="preserve">  </w:t>
      </w:r>
      <w:proofErr w:type="gramEnd"/>
      <w:r w:rsidRPr="00813E96">
        <w:rPr>
          <w:rFonts w:ascii="Times New Roman" w:hAnsi="Times New Roman" w:cs="Times New Roman"/>
          <w:sz w:val="24"/>
          <w:szCs w:val="24"/>
          <w:lang w:eastAsia="it-IT"/>
        </w:rPr>
        <w:t xml:space="preserve">  Nuovo </w:t>
      </w:r>
      <w:proofErr w:type="spellStart"/>
      <w:r w:rsidRPr="00813E96">
        <w:rPr>
          <w:rFonts w:ascii="Times New Roman" w:hAnsi="Times New Roman" w:cs="Times New Roman"/>
          <w:sz w:val="24"/>
          <w:szCs w:val="24"/>
          <w:lang w:eastAsia="it-IT"/>
        </w:rPr>
        <w:t>Cim.C</w:t>
      </w:r>
      <w:proofErr w:type="spellEnd"/>
      <w:r w:rsidRPr="00813E96">
        <w:rPr>
          <w:rFonts w:ascii="Times New Roman" w:hAnsi="Times New Roman" w:cs="Times New Roman"/>
          <w:sz w:val="24"/>
          <w:szCs w:val="24"/>
          <w:lang w:eastAsia="it-IT"/>
        </w:rPr>
        <w:t xml:space="preserve"> 45 (2022) 6, 205</w:t>
      </w:r>
    </w:p>
    <w:p w14:paraId="1D7C537E" w14:textId="77777777" w:rsidR="00A717D5" w:rsidRDefault="00A717D5" w:rsidP="00A717D5">
      <w:pPr>
        <w:jc w:val="both"/>
        <w:rPr>
          <w:rFonts w:ascii="Times New Roman" w:hAnsi="Times New Roman" w:cs="Times New Roman"/>
          <w:sz w:val="24"/>
          <w:szCs w:val="24"/>
          <w:lang w:eastAsia="it-IT"/>
        </w:rPr>
      </w:pPr>
      <w:proofErr w:type="spellStart"/>
      <w:r w:rsidRPr="00813E96">
        <w:rPr>
          <w:rFonts w:ascii="Times New Roman" w:hAnsi="Times New Roman" w:cs="Times New Roman"/>
          <w:sz w:val="24"/>
          <w:szCs w:val="24"/>
          <w:lang w:eastAsia="it-IT"/>
        </w:rPr>
        <w:t>Studies</w:t>
      </w:r>
      <w:proofErr w:type="spellEnd"/>
      <w:r w:rsidRPr="00813E96">
        <w:rPr>
          <w:rFonts w:ascii="Times New Roman" w:hAnsi="Times New Roman" w:cs="Times New Roman"/>
          <w:sz w:val="24"/>
          <w:szCs w:val="24"/>
          <w:lang w:eastAsia="it-IT"/>
        </w:rPr>
        <w:t xml:space="preserve"> of the </w:t>
      </w:r>
      <w:proofErr w:type="spellStart"/>
      <w:r w:rsidRPr="00813E96">
        <w:rPr>
          <w:rFonts w:ascii="Times New Roman" w:hAnsi="Times New Roman" w:cs="Times New Roman"/>
          <w:sz w:val="24"/>
          <w:szCs w:val="24"/>
          <w:lang w:eastAsia="it-IT"/>
        </w:rPr>
        <w:t>Linearity</w:t>
      </w:r>
      <w:proofErr w:type="spellEnd"/>
      <w:r w:rsidRPr="00813E96">
        <w:rPr>
          <w:rFonts w:ascii="Times New Roman" w:hAnsi="Times New Roman" w:cs="Times New Roman"/>
          <w:sz w:val="24"/>
          <w:szCs w:val="24"/>
          <w:lang w:eastAsia="it-IT"/>
        </w:rPr>
        <w:t xml:space="preserve"> and </w:t>
      </w:r>
      <w:proofErr w:type="spellStart"/>
      <w:r w:rsidRPr="00813E96">
        <w:rPr>
          <w:rFonts w:ascii="Times New Roman" w:hAnsi="Times New Roman" w:cs="Times New Roman"/>
          <w:sz w:val="24"/>
          <w:szCs w:val="24"/>
          <w:lang w:eastAsia="it-IT"/>
        </w:rPr>
        <w:t>Stability</w:t>
      </w:r>
      <w:proofErr w:type="spellEnd"/>
      <w:r w:rsidRPr="00813E96">
        <w:rPr>
          <w:rFonts w:ascii="Times New Roman" w:hAnsi="Times New Roman" w:cs="Times New Roman"/>
          <w:sz w:val="24"/>
          <w:szCs w:val="24"/>
          <w:lang w:eastAsia="it-IT"/>
        </w:rPr>
        <w:t xml:space="preserve"> of Silicon Drift Detectors for </w:t>
      </w:r>
      <w:proofErr w:type="spellStart"/>
      <w:r w:rsidRPr="00813E96">
        <w:rPr>
          <w:rFonts w:ascii="Times New Roman" w:hAnsi="Times New Roman" w:cs="Times New Roman"/>
          <w:sz w:val="24"/>
          <w:szCs w:val="24"/>
          <w:lang w:eastAsia="it-IT"/>
        </w:rPr>
        <w:t>Kaonic</w:t>
      </w:r>
      <w:proofErr w:type="spellEnd"/>
      <w:r w:rsidRPr="00813E96">
        <w:rPr>
          <w:rFonts w:ascii="Times New Roman" w:hAnsi="Times New Roman" w:cs="Times New Roman"/>
          <w:sz w:val="24"/>
          <w:szCs w:val="24"/>
          <w:lang w:eastAsia="it-IT"/>
        </w:rPr>
        <w:t xml:space="preserve"> </w:t>
      </w:r>
      <w:proofErr w:type="spellStart"/>
      <w:r w:rsidRPr="00813E96">
        <w:rPr>
          <w:rFonts w:ascii="Times New Roman" w:hAnsi="Times New Roman" w:cs="Times New Roman"/>
          <w:sz w:val="24"/>
          <w:szCs w:val="24"/>
          <w:lang w:eastAsia="it-IT"/>
        </w:rPr>
        <w:t>Atoms</w:t>
      </w:r>
      <w:proofErr w:type="spellEnd"/>
      <w:r w:rsidRPr="00813E96">
        <w:rPr>
          <w:rFonts w:ascii="Times New Roman" w:hAnsi="Times New Roman" w:cs="Times New Roman"/>
          <w:sz w:val="24"/>
          <w:szCs w:val="24"/>
          <w:lang w:eastAsia="it-IT"/>
        </w:rPr>
        <w:t xml:space="preserve"> X-ray </w:t>
      </w:r>
      <w:proofErr w:type="spellStart"/>
      <w:r w:rsidRPr="00813E96">
        <w:rPr>
          <w:rFonts w:ascii="Times New Roman" w:hAnsi="Times New Roman" w:cs="Times New Roman"/>
          <w:sz w:val="24"/>
          <w:szCs w:val="24"/>
          <w:lang w:eastAsia="it-IT"/>
        </w:rPr>
        <w:t>Spectroscopy</w:t>
      </w:r>
      <w:proofErr w:type="spellEnd"/>
      <w:r>
        <w:rPr>
          <w:rFonts w:ascii="Times New Roman" w:hAnsi="Times New Roman" w:cs="Times New Roman"/>
          <w:sz w:val="24"/>
          <w:szCs w:val="24"/>
          <w:lang w:eastAsia="it-IT"/>
        </w:rPr>
        <w:t xml:space="preserve">, </w:t>
      </w:r>
      <w:r w:rsidRPr="00813E96">
        <w:rPr>
          <w:rFonts w:ascii="Times New Roman" w:hAnsi="Times New Roman" w:cs="Times New Roman"/>
          <w:sz w:val="24"/>
          <w:szCs w:val="24"/>
          <w:lang w:eastAsia="it-IT"/>
        </w:rPr>
        <w:t xml:space="preserve">Acta </w:t>
      </w:r>
      <w:proofErr w:type="spellStart"/>
      <w:proofErr w:type="gramStart"/>
      <w:r w:rsidRPr="00813E96">
        <w:rPr>
          <w:rFonts w:ascii="Times New Roman" w:hAnsi="Times New Roman" w:cs="Times New Roman"/>
          <w:sz w:val="24"/>
          <w:szCs w:val="24"/>
          <w:lang w:eastAsia="it-IT"/>
        </w:rPr>
        <w:t>Phys.Polon.Supp</w:t>
      </w:r>
      <w:proofErr w:type="spellEnd"/>
      <w:proofErr w:type="gramEnd"/>
      <w:r w:rsidRPr="00813E96">
        <w:rPr>
          <w:rFonts w:ascii="Times New Roman" w:hAnsi="Times New Roman" w:cs="Times New Roman"/>
          <w:sz w:val="24"/>
          <w:szCs w:val="24"/>
          <w:lang w:eastAsia="it-IT"/>
        </w:rPr>
        <w:t>. 15 (2022) 4, 1</w:t>
      </w:r>
    </w:p>
    <w:p w14:paraId="459BC35E" w14:textId="77777777" w:rsidR="00A717D5" w:rsidRDefault="00A717D5" w:rsidP="00A717D5">
      <w:pPr>
        <w:jc w:val="both"/>
        <w:rPr>
          <w:rFonts w:ascii="Times New Roman" w:hAnsi="Times New Roman" w:cs="Times New Roman"/>
          <w:sz w:val="24"/>
          <w:szCs w:val="24"/>
          <w:lang w:eastAsia="it-IT"/>
        </w:rPr>
      </w:pPr>
      <w:r w:rsidRPr="00813E96">
        <w:rPr>
          <w:rFonts w:ascii="Times New Roman" w:hAnsi="Times New Roman" w:cs="Times New Roman"/>
          <w:sz w:val="24"/>
          <w:szCs w:val="24"/>
          <w:lang w:eastAsia="it-IT"/>
        </w:rPr>
        <w:t xml:space="preserve">First Tests of the Full SIDDHARTA-2 </w:t>
      </w:r>
      <w:proofErr w:type="spellStart"/>
      <w:r w:rsidRPr="00813E96">
        <w:rPr>
          <w:rFonts w:ascii="Times New Roman" w:hAnsi="Times New Roman" w:cs="Times New Roman"/>
          <w:sz w:val="24"/>
          <w:szCs w:val="24"/>
          <w:lang w:eastAsia="it-IT"/>
        </w:rPr>
        <w:t>Experimental</w:t>
      </w:r>
      <w:proofErr w:type="spellEnd"/>
      <w:r w:rsidRPr="00813E96">
        <w:rPr>
          <w:rFonts w:ascii="Times New Roman" w:hAnsi="Times New Roman" w:cs="Times New Roman"/>
          <w:sz w:val="24"/>
          <w:szCs w:val="24"/>
          <w:lang w:eastAsia="it-IT"/>
        </w:rPr>
        <w:t xml:space="preserve"> </w:t>
      </w:r>
      <w:proofErr w:type="spellStart"/>
      <w:r w:rsidRPr="00813E96">
        <w:rPr>
          <w:rFonts w:ascii="Times New Roman" w:hAnsi="Times New Roman" w:cs="Times New Roman"/>
          <w:sz w:val="24"/>
          <w:szCs w:val="24"/>
          <w:lang w:eastAsia="it-IT"/>
        </w:rPr>
        <w:t>Apparatus</w:t>
      </w:r>
      <w:proofErr w:type="spellEnd"/>
      <w:r w:rsidRPr="00813E96">
        <w:rPr>
          <w:rFonts w:ascii="Times New Roman" w:hAnsi="Times New Roman" w:cs="Times New Roman"/>
          <w:sz w:val="24"/>
          <w:szCs w:val="24"/>
          <w:lang w:eastAsia="it-IT"/>
        </w:rPr>
        <w:t xml:space="preserve"> </w:t>
      </w:r>
      <w:proofErr w:type="spellStart"/>
      <w:r w:rsidRPr="00813E96">
        <w:rPr>
          <w:rFonts w:ascii="Times New Roman" w:hAnsi="Times New Roman" w:cs="Times New Roman"/>
          <w:sz w:val="24"/>
          <w:szCs w:val="24"/>
          <w:lang w:eastAsia="it-IT"/>
        </w:rPr>
        <w:t>with</w:t>
      </w:r>
      <w:proofErr w:type="spellEnd"/>
      <w:r w:rsidRPr="00813E96">
        <w:rPr>
          <w:rFonts w:ascii="Times New Roman" w:hAnsi="Times New Roman" w:cs="Times New Roman"/>
          <w:sz w:val="24"/>
          <w:szCs w:val="24"/>
          <w:lang w:eastAsia="it-IT"/>
        </w:rPr>
        <w:t xml:space="preserve"> a 4He </w:t>
      </w:r>
      <w:proofErr w:type="spellStart"/>
      <w:r w:rsidRPr="00813E96">
        <w:rPr>
          <w:rFonts w:ascii="Times New Roman" w:hAnsi="Times New Roman" w:cs="Times New Roman"/>
          <w:sz w:val="24"/>
          <w:szCs w:val="24"/>
          <w:lang w:eastAsia="it-IT"/>
        </w:rPr>
        <w:t>Gaseous</w:t>
      </w:r>
      <w:proofErr w:type="spellEnd"/>
      <w:r w:rsidRPr="00813E96">
        <w:rPr>
          <w:rFonts w:ascii="Times New Roman" w:hAnsi="Times New Roman" w:cs="Times New Roman"/>
          <w:sz w:val="24"/>
          <w:szCs w:val="24"/>
          <w:lang w:eastAsia="it-IT"/>
        </w:rPr>
        <w:t xml:space="preserve"> Target</w:t>
      </w:r>
      <w:r>
        <w:rPr>
          <w:rFonts w:ascii="Times New Roman" w:hAnsi="Times New Roman" w:cs="Times New Roman"/>
          <w:sz w:val="24"/>
          <w:szCs w:val="24"/>
          <w:lang w:eastAsia="it-IT"/>
        </w:rPr>
        <w:t xml:space="preserve">, </w:t>
      </w:r>
      <w:r w:rsidRPr="00813E96">
        <w:rPr>
          <w:rFonts w:ascii="Times New Roman" w:hAnsi="Times New Roman" w:cs="Times New Roman"/>
          <w:sz w:val="24"/>
          <w:szCs w:val="24"/>
          <w:lang w:eastAsia="it-IT"/>
        </w:rPr>
        <w:t xml:space="preserve">Acta </w:t>
      </w:r>
      <w:proofErr w:type="spellStart"/>
      <w:proofErr w:type="gramStart"/>
      <w:r w:rsidRPr="00813E96">
        <w:rPr>
          <w:rFonts w:ascii="Times New Roman" w:hAnsi="Times New Roman" w:cs="Times New Roman"/>
          <w:sz w:val="24"/>
          <w:szCs w:val="24"/>
          <w:lang w:eastAsia="it-IT"/>
        </w:rPr>
        <w:t>Phys.Polon.A</w:t>
      </w:r>
      <w:proofErr w:type="spellEnd"/>
      <w:proofErr w:type="gramEnd"/>
      <w:r w:rsidRPr="00813E96">
        <w:rPr>
          <w:rFonts w:ascii="Times New Roman" w:hAnsi="Times New Roman" w:cs="Times New Roman"/>
          <w:sz w:val="24"/>
          <w:szCs w:val="24"/>
          <w:lang w:eastAsia="it-IT"/>
        </w:rPr>
        <w:t xml:space="preserve"> 142 (2022) 3, 373-37</w:t>
      </w:r>
    </w:p>
    <w:p w14:paraId="03A2C8A4" w14:textId="77777777" w:rsidR="00A717D5" w:rsidRDefault="00A717D5" w:rsidP="00A717D5">
      <w:pPr>
        <w:jc w:val="both"/>
        <w:rPr>
          <w:rFonts w:ascii="Times New Roman" w:hAnsi="Times New Roman" w:cs="Times New Roman"/>
          <w:sz w:val="24"/>
          <w:szCs w:val="24"/>
          <w:lang w:eastAsia="it-IT"/>
        </w:rPr>
      </w:pPr>
      <w:r w:rsidRPr="00813E96">
        <w:rPr>
          <w:rFonts w:ascii="Times New Roman" w:hAnsi="Times New Roman" w:cs="Times New Roman"/>
          <w:sz w:val="24"/>
          <w:szCs w:val="24"/>
          <w:lang w:eastAsia="it-IT"/>
        </w:rPr>
        <w:t xml:space="preserve">Large area </w:t>
      </w:r>
      <w:proofErr w:type="spellStart"/>
      <w:r w:rsidRPr="00813E96">
        <w:rPr>
          <w:rFonts w:ascii="Times New Roman" w:hAnsi="Times New Roman" w:cs="Times New Roman"/>
          <w:sz w:val="24"/>
          <w:szCs w:val="24"/>
          <w:lang w:eastAsia="it-IT"/>
        </w:rPr>
        <w:t>silicon</w:t>
      </w:r>
      <w:proofErr w:type="spellEnd"/>
      <w:r w:rsidRPr="00813E96">
        <w:rPr>
          <w:rFonts w:ascii="Times New Roman" w:hAnsi="Times New Roman" w:cs="Times New Roman"/>
          <w:sz w:val="24"/>
          <w:szCs w:val="24"/>
          <w:lang w:eastAsia="it-IT"/>
        </w:rPr>
        <w:t xml:space="preserve"> drift detectors system for high </w:t>
      </w:r>
      <w:proofErr w:type="spellStart"/>
      <w:r w:rsidRPr="00813E96">
        <w:rPr>
          <w:rFonts w:ascii="Times New Roman" w:hAnsi="Times New Roman" w:cs="Times New Roman"/>
          <w:sz w:val="24"/>
          <w:szCs w:val="24"/>
          <w:lang w:eastAsia="it-IT"/>
        </w:rPr>
        <w:t>precision</w:t>
      </w:r>
      <w:proofErr w:type="spellEnd"/>
      <w:r w:rsidRPr="00813E96">
        <w:rPr>
          <w:rFonts w:ascii="Times New Roman" w:hAnsi="Times New Roman" w:cs="Times New Roman"/>
          <w:sz w:val="24"/>
          <w:szCs w:val="24"/>
          <w:lang w:eastAsia="it-IT"/>
        </w:rPr>
        <w:t xml:space="preserve"> </w:t>
      </w:r>
      <w:proofErr w:type="spellStart"/>
      <w:r w:rsidRPr="00813E96">
        <w:rPr>
          <w:rFonts w:ascii="Times New Roman" w:hAnsi="Times New Roman" w:cs="Times New Roman"/>
          <w:sz w:val="24"/>
          <w:szCs w:val="24"/>
          <w:lang w:eastAsia="it-IT"/>
        </w:rPr>
        <w:t>timed</w:t>
      </w:r>
      <w:proofErr w:type="spellEnd"/>
      <w:r w:rsidRPr="00813E96">
        <w:rPr>
          <w:rFonts w:ascii="Times New Roman" w:hAnsi="Times New Roman" w:cs="Times New Roman"/>
          <w:sz w:val="24"/>
          <w:szCs w:val="24"/>
          <w:lang w:eastAsia="it-IT"/>
        </w:rPr>
        <w:t xml:space="preserve"> x-ray </w:t>
      </w:r>
      <w:proofErr w:type="spellStart"/>
      <w:proofErr w:type="gramStart"/>
      <w:r w:rsidRPr="00813E96">
        <w:rPr>
          <w:rFonts w:ascii="Times New Roman" w:hAnsi="Times New Roman" w:cs="Times New Roman"/>
          <w:sz w:val="24"/>
          <w:szCs w:val="24"/>
          <w:lang w:eastAsia="it-IT"/>
        </w:rPr>
        <w:t>spectroscopy</w:t>
      </w:r>
      <w:proofErr w:type="spellEnd"/>
      <w:r>
        <w:rPr>
          <w:rFonts w:ascii="Times New Roman" w:hAnsi="Times New Roman" w:cs="Times New Roman"/>
          <w:sz w:val="24"/>
          <w:szCs w:val="24"/>
          <w:lang w:eastAsia="it-IT"/>
        </w:rPr>
        <w:t xml:space="preserve">, </w:t>
      </w:r>
      <w:r w:rsidRPr="00813E96">
        <w:rPr>
          <w:rFonts w:ascii="Times New Roman" w:hAnsi="Times New Roman" w:cs="Times New Roman"/>
          <w:sz w:val="24"/>
          <w:szCs w:val="24"/>
          <w:lang w:eastAsia="it-IT"/>
        </w:rPr>
        <w:t xml:space="preserve">  </w:t>
      </w:r>
      <w:proofErr w:type="gramEnd"/>
      <w:r w:rsidRPr="00813E96">
        <w:rPr>
          <w:rFonts w:ascii="Times New Roman" w:hAnsi="Times New Roman" w:cs="Times New Roman"/>
          <w:sz w:val="24"/>
          <w:szCs w:val="24"/>
          <w:lang w:eastAsia="it-IT"/>
        </w:rPr>
        <w:t xml:space="preserve">  </w:t>
      </w:r>
      <w:proofErr w:type="spellStart"/>
      <w:r w:rsidRPr="00813E96">
        <w:rPr>
          <w:rFonts w:ascii="Times New Roman" w:hAnsi="Times New Roman" w:cs="Times New Roman"/>
          <w:sz w:val="24"/>
          <w:szCs w:val="24"/>
          <w:lang w:eastAsia="it-IT"/>
        </w:rPr>
        <w:t>Measur.Sci.Tech</w:t>
      </w:r>
      <w:proofErr w:type="spellEnd"/>
      <w:r w:rsidRPr="00813E96">
        <w:rPr>
          <w:rFonts w:ascii="Times New Roman" w:hAnsi="Times New Roman" w:cs="Times New Roman"/>
          <w:sz w:val="24"/>
          <w:szCs w:val="24"/>
          <w:lang w:eastAsia="it-IT"/>
        </w:rPr>
        <w:t>. 33 (2022) 9, 095502</w:t>
      </w:r>
    </w:p>
    <w:p w14:paraId="16F7E6BD" w14:textId="77777777" w:rsidR="00A717D5" w:rsidRDefault="00A717D5" w:rsidP="00A717D5">
      <w:pPr>
        <w:jc w:val="both"/>
        <w:rPr>
          <w:rFonts w:ascii="Times New Roman" w:hAnsi="Times New Roman" w:cs="Times New Roman"/>
          <w:sz w:val="24"/>
          <w:szCs w:val="24"/>
          <w:lang w:eastAsia="it-IT"/>
        </w:rPr>
      </w:pPr>
      <w:proofErr w:type="spellStart"/>
      <w:r w:rsidRPr="009E421D">
        <w:rPr>
          <w:rFonts w:ascii="Times New Roman" w:hAnsi="Times New Roman" w:cs="Times New Roman"/>
          <w:sz w:val="24"/>
          <w:szCs w:val="24"/>
          <w:lang w:eastAsia="it-IT"/>
        </w:rPr>
        <w:t>Status</w:t>
      </w:r>
      <w:proofErr w:type="spellEnd"/>
      <w:r w:rsidRPr="009E421D">
        <w:rPr>
          <w:rFonts w:ascii="Times New Roman" w:hAnsi="Times New Roman" w:cs="Times New Roman"/>
          <w:sz w:val="24"/>
          <w:szCs w:val="24"/>
          <w:lang w:eastAsia="it-IT"/>
        </w:rPr>
        <w:t xml:space="preserve"> and perspectives for </w:t>
      </w:r>
      <w:proofErr w:type="spellStart"/>
      <w:r w:rsidRPr="009E421D">
        <w:rPr>
          <w:rFonts w:ascii="Times New Roman" w:hAnsi="Times New Roman" w:cs="Times New Roman"/>
          <w:sz w:val="24"/>
          <w:szCs w:val="24"/>
          <w:lang w:eastAsia="it-IT"/>
        </w:rPr>
        <w:t>low</w:t>
      </w:r>
      <w:proofErr w:type="spellEnd"/>
      <w:r w:rsidRPr="009E421D">
        <w:rPr>
          <w:rFonts w:ascii="Times New Roman" w:hAnsi="Times New Roman" w:cs="Times New Roman"/>
          <w:sz w:val="24"/>
          <w:szCs w:val="24"/>
          <w:lang w:eastAsia="it-IT"/>
        </w:rPr>
        <w:t xml:space="preserve"> </w:t>
      </w:r>
      <w:proofErr w:type="spellStart"/>
      <w:r w:rsidRPr="009E421D">
        <w:rPr>
          <w:rFonts w:ascii="Times New Roman" w:hAnsi="Times New Roman" w:cs="Times New Roman"/>
          <w:sz w:val="24"/>
          <w:szCs w:val="24"/>
          <w:lang w:eastAsia="it-IT"/>
        </w:rPr>
        <w:t>energy</w:t>
      </w:r>
      <w:proofErr w:type="spellEnd"/>
      <w:r w:rsidRPr="009E421D">
        <w:rPr>
          <w:rFonts w:ascii="Times New Roman" w:hAnsi="Times New Roman" w:cs="Times New Roman"/>
          <w:sz w:val="24"/>
          <w:szCs w:val="24"/>
          <w:lang w:eastAsia="it-IT"/>
        </w:rPr>
        <w:t xml:space="preserve"> kaon-</w:t>
      </w:r>
      <w:proofErr w:type="spellStart"/>
      <w:r w:rsidRPr="009E421D">
        <w:rPr>
          <w:rFonts w:ascii="Times New Roman" w:hAnsi="Times New Roman" w:cs="Times New Roman"/>
          <w:sz w:val="24"/>
          <w:szCs w:val="24"/>
          <w:lang w:eastAsia="it-IT"/>
        </w:rPr>
        <w:t>nucleon</w:t>
      </w:r>
      <w:proofErr w:type="spellEnd"/>
      <w:r w:rsidRPr="009E421D">
        <w:rPr>
          <w:rFonts w:ascii="Times New Roman" w:hAnsi="Times New Roman" w:cs="Times New Roman"/>
          <w:sz w:val="24"/>
          <w:szCs w:val="24"/>
          <w:lang w:eastAsia="it-IT"/>
        </w:rPr>
        <w:t xml:space="preserve"> interaction </w:t>
      </w:r>
      <w:proofErr w:type="spellStart"/>
      <w:r w:rsidRPr="009E421D">
        <w:rPr>
          <w:rFonts w:ascii="Times New Roman" w:hAnsi="Times New Roman" w:cs="Times New Roman"/>
          <w:sz w:val="24"/>
          <w:szCs w:val="24"/>
          <w:lang w:eastAsia="it-IT"/>
        </w:rPr>
        <w:t>studies</w:t>
      </w:r>
      <w:proofErr w:type="spellEnd"/>
      <w:r w:rsidRPr="009E421D">
        <w:rPr>
          <w:rFonts w:ascii="Times New Roman" w:hAnsi="Times New Roman" w:cs="Times New Roman"/>
          <w:sz w:val="24"/>
          <w:szCs w:val="24"/>
          <w:lang w:eastAsia="it-IT"/>
        </w:rPr>
        <w:t xml:space="preserve"> at DAΦΦ</w:t>
      </w:r>
      <w:proofErr w:type="gramStart"/>
      <w:r w:rsidRPr="009E421D">
        <w:rPr>
          <w:rFonts w:ascii="Times New Roman" w:hAnsi="Times New Roman" w:cs="Times New Roman"/>
          <w:sz w:val="24"/>
          <w:szCs w:val="24"/>
          <w:lang w:eastAsia="it-IT"/>
        </w:rPr>
        <w:t>NE:</w:t>
      </w:r>
      <w:proofErr w:type="gramEnd"/>
      <w:r w:rsidRPr="009E421D">
        <w:rPr>
          <w:rFonts w:ascii="Times New Roman" w:hAnsi="Times New Roman" w:cs="Times New Roman"/>
          <w:sz w:val="24"/>
          <w:szCs w:val="24"/>
          <w:lang w:eastAsia="it-IT"/>
        </w:rPr>
        <w:t xml:space="preserve"> </w:t>
      </w:r>
      <w:proofErr w:type="spellStart"/>
      <w:r w:rsidRPr="009E421D">
        <w:rPr>
          <w:rFonts w:ascii="Times New Roman" w:hAnsi="Times New Roman" w:cs="Times New Roman"/>
          <w:sz w:val="24"/>
          <w:szCs w:val="24"/>
          <w:lang w:eastAsia="it-IT"/>
        </w:rPr>
        <w:t>from</w:t>
      </w:r>
      <w:proofErr w:type="spellEnd"/>
      <w:r w:rsidRPr="009E421D">
        <w:rPr>
          <w:rFonts w:ascii="Times New Roman" w:hAnsi="Times New Roman" w:cs="Times New Roman"/>
          <w:sz w:val="24"/>
          <w:szCs w:val="24"/>
          <w:lang w:eastAsia="it-IT"/>
        </w:rPr>
        <w:t xml:space="preserve"> SIDDHARTA to SIDDHARTA-2</w:t>
      </w:r>
      <w:r>
        <w:rPr>
          <w:rFonts w:ascii="Times New Roman" w:hAnsi="Times New Roman" w:cs="Times New Roman"/>
          <w:sz w:val="24"/>
          <w:szCs w:val="24"/>
          <w:lang w:eastAsia="it-IT"/>
        </w:rPr>
        <w:t xml:space="preserve">, </w:t>
      </w:r>
      <w:r w:rsidRPr="009E421D">
        <w:rPr>
          <w:rFonts w:ascii="Times New Roman" w:hAnsi="Times New Roman" w:cs="Times New Roman"/>
          <w:sz w:val="24"/>
          <w:szCs w:val="24"/>
          <w:lang w:eastAsia="it-IT"/>
        </w:rPr>
        <w:t xml:space="preserve">    </w:t>
      </w:r>
      <w:proofErr w:type="spellStart"/>
      <w:r w:rsidRPr="009E421D">
        <w:rPr>
          <w:rFonts w:ascii="Times New Roman" w:hAnsi="Times New Roman" w:cs="Times New Roman"/>
          <w:sz w:val="24"/>
          <w:szCs w:val="24"/>
          <w:lang w:eastAsia="it-IT"/>
        </w:rPr>
        <w:t>PoS</w:t>
      </w:r>
      <w:proofErr w:type="spellEnd"/>
      <w:r w:rsidRPr="009E421D">
        <w:rPr>
          <w:rFonts w:ascii="Times New Roman" w:hAnsi="Times New Roman" w:cs="Times New Roman"/>
          <w:sz w:val="24"/>
          <w:szCs w:val="24"/>
          <w:lang w:eastAsia="it-IT"/>
        </w:rPr>
        <w:t xml:space="preserve"> PANIC2021 (2022) 200</w:t>
      </w:r>
    </w:p>
    <w:p w14:paraId="3F5BAC1D" w14:textId="77777777" w:rsidR="00A717D5" w:rsidRDefault="00A717D5" w:rsidP="00A717D5">
      <w:pPr>
        <w:jc w:val="both"/>
        <w:rPr>
          <w:rFonts w:ascii="Times New Roman" w:hAnsi="Times New Roman" w:cs="Times New Roman"/>
          <w:sz w:val="24"/>
          <w:szCs w:val="24"/>
          <w:lang w:eastAsia="it-IT"/>
        </w:rPr>
      </w:pPr>
      <w:r w:rsidRPr="009E421D">
        <w:rPr>
          <w:rFonts w:ascii="Times New Roman" w:hAnsi="Times New Roman" w:cs="Times New Roman"/>
          <w:sz w:val="24"/>
          <w:szCs w:val="24"/>
          <w:lang w:eastAsia="it-IT"/>
        </w:rPr>
        <w:t xml:space="preserve">The SIDDHARTA-2 calibration </w:t>
      </w:r>
      <w:proofErr w:type="spellStart"/>
      <w:r w:rsidRPr="009E421D">
        <w:rPr>
          <w:rFonts w:ascii="Times New Roman" w:hAnsi="Times New Roman" w:cs="Times New Roman"/>
          <w:sz w:val="24"/>
          <w:szCs w:val="24"/>
          <w:lang w:eastAsia="it-IT"/>
        </w:rPr>
        <w:t>method</w:t>
      </w:r>
      <w:proofErr w:type="spellEnd"/>
      <w:r w:rsidRPr="009E421D">
        <w:rPr>
          <w:rFonts w:ascii="Times New Roman" w:hAnsi="Times New Roman" w:cs="Times New Roman"/>
          <w:sz w:val="24"/>
          <w:szCs w:val="24"/>
          <w:lang w:eastAsia="it-IT"/>
        </w:rPr>
        <w:t xml:space="preserve"> for high </w:t>
      </w:r>
      <w:proofErr w:type="spellStart"/>
      <w:r w:rsidRPr="009E421D">
        <w:rPr>
          <w:rFonts w:ascii="Times New Roman" w:hAnsi="Times New Roman" w:cs="Times New Roman"/>
          <w:sz w:val="24"/>
          <w:szCs w:val="24"/>
          <w:lang w:eastAsia="it-IT"/>
        </w:rPr>
        <w:t>precision</w:t>
      </w:r>
      <w:proofErr w:type="spellEnd"/>
      <w:r w:rsidRPr="009E421D">
        <w:rPr>
          <w:rFonts w:ascii="Times New Roman" w:hAnsi="Times New Roman" w:cs="Times New Roman"/>
          <w:sz w:val="24"/>
          <w:szCs w:val="24"/>
          <w:lang w:eastAsia="it-IT"/>
        </w:rPr>
        <w:t xml:space="preserve"> </w:t>
      </w:r>
      <w:proofErr w:type="spellStart"/>
      <w:r w:rsidRPr="009E421D">
        <w:rPr>
          <w:rFonts w:ascii="Times New Roman" w:hAnsi="Times New Roman" w:cs="Times New Roman"/>
          <w:sz w:val="24"/>
          <w:szCs w:val="24"/>
          <w:lang w:eastAsia="it-IT"/>
        </w:rPr>
        <w:t>kaonic</w:t>
      </w:r>
      <w:proofErr w:type="spellEnd"/>
      <w:r w:rsidRPr="009E421D">
        <w:rPr>
          <w:rFonts w:ascii="Times New Roman" w:hAnsi="Times New Roman" w:cs="Times New Roman"/>
          <w:sz w:val="24"/>
          <w:szCs w:val="24"/>
          <w:lang w:eastAsia="it-IT"/>
        </w:rPr>
        <w:t xml:space="preserve"> </w:t>
      </w:r>
      <w:proofErr w:type="spellStart"/>
      <w:r w:rsidRPr="009E421D">
        <w:rPr>
          <w:rFonts w:ascii="Times New Roman" w:hAnsi="Times New Roman" w:cs="Times New Roman"/>
          <w:sz w:val="24"/>
          <w:szCs w:val="24"/>
          <w:lang w:eastAsia="it-IT"/>
        </w:rPr>
        <w:t>atoms</w:t>
      </w:r>
      <w:proofErr w:type="spellEnd"/>
      <w:r w:rsidRPr="009E421D">
        <w:rPr>
          <w:rFonts w:ascii="Times New Roman" w:hAnsi="Times New Roman" w:cs="Times New Roman"/>
          <w:sz w:val="24"/>
          <w:szCs w:val="24"/>
          <w:lang w:eastAsia="it-IT"/>
        </w:rPr>
        <w:t xml:space="preserve"> x-ray </w:t>
      </w:r>
      <w:proofErr w:type="spellStart"/>
      <w:r w:rsidRPr="009E421D">
        <w:rPr>
          <w:rFonts w:ascii="Times New Roman" w:hAnsi="Times New Roman" w:cs="Times New Roman"/>
          <w:sz w:val="24"/>
          <w:szCs w:val="24"/>
          <w:lang w:eastAsia="it-IT"/>
        </w:rPr>
        <w:t>spectroscopy</w:t>
      </w:r>
      <w:proofErr w:type="spellEnd"/>
      <w:r w:rsidRPr="009E421D">
        <w:rPr>
          <w:rFonts w:ascii="Times New Roman" w:hAnsi="Times New Roman" w:cs="Times New Roman"/>
          <w:sz w:val="24"/>
          <w:szCs w:val="24"/>
          <w:lang w:eastAsia="it-IT"/>
        </w:rPr>
        <w:t xml:space="preserve"> </w:t>
      </w:r>
      <w:proofErr w:type="spellStart"/>
      <w:proofErr w:type="gramStart"/>
      <w:r w:rsidRPr="009E421D">
        <w:rPr>
          <w:rFonts w:ascii="Times New Roman" w:hAnsi="Times New Roman" w:cs="Times New Roman"/>
          <w:sz w:val="24"/>
          <w:szCs w:val="24"/>
          <w:lang w:eastAsia="it-IT"/>
        </w:rPr>
        <w:t>measurements</w:t>
      </w:r>
      <w:proofErr w:type="spellEnd"/>
      <w:r>
        <w:rPr>
          <w:rFonts w:ascii="Times New Roman" w:hAnsi="Times New Roman" w:cs="Times New Roman"/>
          <w:sz w:val="24"/>
          <w:szCs w:val="24"/>
          <w:lang w:eastAsia="it-IT"/>
        </w:rPr>
        <w:t xml:space="preserve">, </w:t>
      </w:r>
      <w:r w:rsidRPr="009E421D">
        <w:rPr>
          <w:rFonts w:ascii="Times New Roman" w:hAnsi="Times New Roman" w:cs="Times New Roman"/>
          <w:sz w:val="24"/>
          <w:szCs w:val="24"/>
          <w:lang w:eastAsia="it-IT"/>
        </w:rPr>
        <w:t xml:space="preserve">  </w:t>
      </w:r>
      <w:proofErr w:type="gramEnd"/>
      <w:r w:rsidRPr="009E421D">
        <w:rPr>
          <w:rFonts w:ascii="Times New Roman" w:hAnsi="Times New Roman" w:cs="Times New Roman"/>
          <w:sz w:val="24"/>
          <w:szCs w:val="24"/>
          <w:lang w:eastAsia="it-IT"/>
        </w:rPr>
        <w:t xml:space="preserve">  </w:t>
      </w:r>
      <w:proofErr w:type="spellStart"/>
      <w:r w:rsidRPr="009E421D">
        <w:rPr>
          <w:rFonts w:ascii="Times New Roman" w:hAnsi="Times New Roman" w:cs="Times New Roman"/>
          <w:sz w:val="24"/>
          <w:szCs w:val="24"/>
          <w:lang w:eastAsia="it-IT"/>
        </w:rPr>
        <w:t>Phys.Scripta</w:t>
      </w:r>
      <w:proofErr w:type="spellEnd"/>
      <w:r w:rsidRPr="009E421D">
        <w:rPr>
          <w:rFonts w:ascii="Times New Roman" w:hAnsi="Times New Roman" w:cs="Times New Roman"/>
          <w:sz w:val="24"/>
          <w:szCs w:val="24"/>
          <w:lang w:eastAsia="it-IT"/>
        </w:rPr>
        <w:t xml:space="preserve"> 97 (2022) 11, 114002</w:t>
      </w:r>
    </w:p>
    <w:p w14:paraId="493EC7BD" w14:textId="5ED36778" w:rsidR="00A717D5" w:rsidRPr="00813E96" w:rsidRDefault="00A717D5" w:rsidP="00A717D5">
      <w:pPr>
        <w:jc w:val="both"/>
        <w:rPr>
          <w:rFonts w:ascii="Times New Roman" w:hAnsi="Times New Roman" w:cs="Times New Roman"/>
          <w:sz w:val="24"/>
          <w:szCs w:val="24"/>
          <w:lang w:eastAsia="it-IT"/>
        </w:rPr>
      </w:pPr>
      <w:proofErr w:type="spellStart"/>
      <w:r w:rsidRPr="009E421D">
        <w:rPr>
          <w:rFonts w:ascii="Times New Roman" w:hAnsi="Times New Roman" w:cs="Times New Roman"/>
          <w:sz w:val="24"/>
          <w:szCs w:val="24"/>
          <w:lang w:eastAsia="it-IT"/>
        </w:rPr>
        <w:t>Kaonic</w:t>
      </w:r>
      <w:proofErr w:type="spellEnd"/>
      <w:r w:rsidRPr="009E421D">
        <w:rPr>
          <w:rFonts w:ascii="Times New Roman" w:hAnsi="Times New Roman" w:cs="Times New Roman"/>
          <w:sz w:val="24"/>
          <w:szCs w:val="24"/>
          <w:lang w:eastAsia="it-IT"/>
        </w:rPr>
        <w:t xml:space="preserve"> </w:t>
      </w:r>
      <w:proofErr w:type="spellStart"/>
      <w:r w:rsidRPr="009E421D">
        <w:rPr>
          <w:rFonts w:ascii="Times New Roman" w:hAnsi="Times New Roman" w:cs="Times New Roman"/>
          <w:sz w:val="24"/>
          <w:szCs w:val="24"/>
          <w:lang w:eastAsia="it-IT"/>
        </w:rPr>
        <w:t>atoms</w:t>
      </w:r>
      <w:proofErr w:type="spellEnd"/>
      <w:r w:rsidRPr="009E421D">
        <w:rPr>
          <w:rFonts w:ascii="Times New Roman" w:hAnsi="Times New Roman" w:cs="Times New Roman"/>
          <w:sz w:val="24"/>
          <w:szCs w:val="24"/>
          <w:lang w:eastAsia="it-IT"/>
        </w:rPr>
        <w:t xml:space="preserve"> at the DAΦNE </w:t>
      </w:r>
      <w:proofErr w:type="spellStart"/>
      <w:r w:rsidRPr="009E421D">
        <w:rPr>
          <w:rFonts w:ascii="Times New Roman" w:hAnsi="Times New Roman" w:cs="Times New Roman"/>
          <w:sz w:val="24"/>
          <w:szCs w:val="24"/>
          <w:lang w:eastAsia="it-IT"/>
        </w:rPr>
        <w:t>collider</w:t>
      </w:r>
      <w:proofErr w:type="spellEnd"/>
      <w:r w:rsidRPr="009E421D">
        <w:rPr>
          <w:rFonts w:ascii="Times New Roman" w:hAnsi="Times New Roman" w:cs="Times New Roman"/>
          <w:sz w:val="24"/>
          <w:szCs w:val="24"/>
          <w:lang w:eastAsia="it-IT"/>
        </w:rPr>
        <w:t xml:space="preserve"> </w:t>
      </w:r>
      <w:proofErr w:type="spellStart"/>
      <w:r w:rsidRPr="009E421D">
        <w:rPr>
          <w:rFonts w:ascii="Times New Roman" w:hAnsi="Times New Roman" w:cs="Times New Roman"/>
          <w:sz w:val="24"/>
          <w:szCs w:val="24"/>
          <w:lang w:eastAsia="it-IT"/>
        </w:rPr>
        <w:t>with</w:t>
      </w:r>
      <w:proofErr w:type="spellEnd"/>
      <w:r w:rsidRPr="009E421D">
        <w:rPr>
          <w:rFonts w:ascii="Times New Roman" w:hAnsi="Times New Roman" w:cs="Times New Roman"/>
          <w:sz w:val="24"/>
          <w:szCs w:val="24"/>
          <w:lang w:eastAsia="it-IT"/>
        </w:rPr>
        <w:t xml:space="preserve"> the SIDDHARTA-2 </w:t>
      </w:r>
      <w:proofErr w:type="spellStart"/>
      <w:proofErr w:type="gramStart"/>
      <w:r w:rsidRPr="009E421D">
        <w:rPr>
          <w:rFonts w:ascii="Times New Roman" w:hAnsi="Times New Roman" w:cs="Times New Roman"/>
          <w:sz w:val="24"/>
          <w:szCs w:val="24"/>
          <w:lang w:eastAsia="it-IT"/>
        </w:rPr>
        <w:t>experiment</w:t>
      </w:r>
      <w:proofErr w:type="spellEnd"/>
      <w:r>
        <w:rPr>
          <w:rFonts w:ascii="Times New Roman" w:hAnsi="Times New Roman" w:cs="Times New Roman"/>
          <w:sz w:val="24"/>
          <w:szCs w:val="24"/>
          <w:lang w:eastAsia="it-IT"/>
        </w:rPr>
        <w:t xml:space="preserve">, </w:t>
      </w:r>
      <w:r w:rsidRPr="009E421D">
        <w:rPr>
          <w:rFonts w:ascii="Times New Roman" w:hAnsi="Times New Roman" w:cs="Times New Roman"/>
          <w:sz w:val="24"/>
          <w:szCs w:val="24"/>
          <w:lang w:eastAsia="it-IT"/>
        </w:rPr>
        <w:t xml:space="preserve">  </w:t>
      </w:r>
      <w:proofErr w:type="gramEnd"/>
      <w:r w:rsidRPr="009E421D">
        <w:rPr>
          <w:rFonts w:ascii="Times New Roman" w:hAnsi="Times New Roman" w:cs="Times New Roman"/>
          <w:sz w:val="24"/>
          <w:szCs w:val="24"/>
          <w:lang w:eastAsia="it-IT"/>
        </w:rPr>
        <w:t xml:space="preserve">  </w:t>
      </w:r>
      <w:proofErr w:type="spellStart"/>
      <w:r w:rsidRPr="009E421D">
        <w:rPr>
          <w:rFonts w:ascii="Times New Roman" w:hAnsi="Times New Roman" w:cs="Times New Roman"/>
          <w:sz w:val="24"/>
          <w:szCs w:val="24"/>
          <w:lang w:eastAsia="it-IT"/>
        </w:rPr>
        <w:t>Phys.Scripta</w:t>
      </w:r>
      <w:proofErr w:type="spellEnd"/>
      <w:r w:rsidRPr="009E421D">
        <w:rPr>
          <w:rFonts w:ascii="Times New Roman" w:hAnsi="Times New Roman" w:cs="Times New Roman"/>
          <w:sz w:val="24"/>
          <w:szCs w:val="24"/>
          <w:lang w:eastAsia="it-IT"/>
        </w:rPr>
        <w:t xml:space="preserve"> 97 (2022) 8, 084006</w:t>
      </w:r>
    </w:p>
    <w:p w14:paraId="189FC01C" w14:textId="762E8F19" w:rsidR="00A717D5" w:rsidRPr="005341E1" w:rsidRDefault="00A717D5" w:rsidP="005341E1">
      <w:pPr>
        <w:pStyle w:val="Heading2"/>
        <w:rPr>
          <w:rFonts w:eastAsia="Times New Roman" w:cs="Times New Roman"/>
          <w:b w:val="0"/>
          <w:bCs/>
          <w:color w:val="FF0000"/>
          <w:szCs w:val="24"/>
          <w:lang w:val="en-US" w:eastAsia="it-IT"/>
        </w:rPr>
      </w:pPr>
      <w:r w:rsidRPr="00945EF7">
        <w:rPr>
          <w:rFonts w:eastAsia="Times New Roman" w:cs="Times New Roman"/>
          <w:b w:val="0"/>
          <w:bCs/>
          <w:szCs w:val="24"/>
          <w:lang w:val="en-US" w:eastAsia="it-IT"/>
        </w:rPr>
        <w:lastRenderedPageBreak/>
        <w:br/>
        <w:t xml:space="preserve">Facility PADME </w:t>
      </w:r>
    </w:p>
    <w:p w14:paraId="43999F81" w14:textId="77777777" w:rsidR="00A717D5" w:rsidRDefault="00A717D5" w:rsidP="00A717D5">
      <w:pPr>
        <w:jc w:val="both"/>
        <w:rPr>
          <w:rFonts w:ascii="Times New Roman" w:hAnsi="Times New Roman" w:cs="Times New Roman"/>
          <w:sz w:val="24"/>
          <w:szCs w:val="24"/>
          <w:lang w:val="en-US" w:eastAsia="it-IT"/>
        </w:rPr>
      </w:pPr>
      <w:r w:rsidRPr="008E5C94">
        <w:rPr>
          <w:rFonts w:ascii="Times New Roman" w:hAnsi="Times New Roman" w:cs="Times New Roman"/>
          <w:sz w:val="24"/>
          <w:szCs w:val="24"/>
          <w:lang w:val="en-US" w:eastAsia="it-IT"/>
        </w:rPr>
        <w:t xml:space="preserve">Investigating the dark sector with the PADME </w:t>
      </w:r>
      <w:proofErr w:type="gramStart"/>
      <w:r w:rsidRPr="008E5C94">
        <w:rPr>
          <w:rFonts w:ascii="Times New Roman" w:hAnsi="Times New Roman" w:cs="Times New Roman"/>
          <w:sz w:val="24"/>
          <w:szCs w:val="24"/>
          <w:lang w:val="en-US" w:eastAsia="it-IT"/>
        </w:rPr>
        <w:t>experiment</w:t>
      </w:r>
      <w:r>
        <w:rPr>
          <w:rFonts w:ascii="Times New Roman" w:hAnsi="Times New Roman" w:cs="Times New Roman"/>
          <w:sz w:val="24"/>
          <w:szCs w:val="24"/>
          <w:lang w:val="en-US" w:eastAsia="it-IT"/>
        </w:rPr>
        <w:t xml:space="preserve">, </w:t>
      </w:r>
      <w:r w:rsidRPr="008E5C94">
        <w:rPr>
          <w:rFonts w:ascii="Times New Roman" w:hAnsi="Times New Roman" w:cs="Times New Roman"/>
          <w:sz w:val="24"/>
          <w:szCs w:val="24"/>
          <w:lang w:val="en-US" w:eastAsia="it-IT"/>
        </w:rPr>
        <w:t xml:space="preserve"> Nuovo</w:t>
      </w:r>
      <w:proofErr w:type="gramEnd"/>
      <w:r w:rsidRPr="008E5C94">
        <w:rPr>
          <w:rFonts w:ascii="Times New Roman" w:hAnsi="Times New Roman" w:cs="Times New Roman"/>
          <w:sz w:val="24"/>
          <w:szCs w:val="24"/>
          <w:lang w:val="en-US" w:eastAsia="it-IT"/>
        </w:rPr>
        <w:t xml:space="preserve"> </w:t>
      </w:r>
      <w:proofErr w:type="spellStart"/>
      <w:r w:rsidRPr="008E5C94">
        <w:rPr>
          <w:rFonts w:ascii="Times New Roman" w:hAnsi="Times New Roman" w:cs="Times New Roman"/>
          <w:sz w:val="24"/>
          <w:szCs w:val="24"/>
          <w:lang w:val="en-US" w:eastAsia="it-IT"/>
        </w:rPr>
        <w:t>Cim.C</w:t>
      </w:r>
      <w:proofErr w:type="spellEnd"/>
      <w:r w:rsidRPr="008E5C94">
        <w:rPr>
          <w:rFonts w:ascii="Times New Roman" w:hAnsi="Times New Roman" w:cs="Times New Roman"/>
          <w:sz w:val="24"/>
          <w:szCs w:val="24"/>
          <w:lang w:val="en-US" w:eastAsia="it-IT"/>
        </w:rPr>
        <w:t xml:space="preserve"> 47 (2024) 4, 241</w:t>
      </w:r>
    </w:p>
    <w:p w14:paraId="7788ED94" w14:textId="77777777" w:rsidR="00A717D5" w:rsidRDefault="00A717D5" w:rsidP="00A717D5">
      <w:pPr>
        <w:jc w:val="both"/>
        <w:rPr>
          <w:rFonts w:ascii="Times New Roman" w:hAnsi="Times New Roman" w:cs="Times New Roman"/>
          <w:sz w:val="24"/>
          <w:szCs w:val="24"/>
          <w:lang w:val="en-US" w:eastAsia="it-IT"/>
        </w:rPr>
      </w:pPr>
      <w:r w:rsidRPr="008E5C94">
        <w:rPr>
          <w:rFonts w:ascii="Times New Roman" w:hAnsi="Times New Roman" w:cs="Times New Roman"/>
          <w:sz w:val="24"/>
          <w:szCs w:val="24"/>
          <w:lang w:val="en-US" w:eastAsia="it-IT"/>
        </w:rPr>
        <w:t xml:space="preserve">Characterization of the PADME positron beam for the X17 </w:t>
      </w:r>
      <w:proofErr w:type="gramStart"/>
      <w:r w:rsidRPr="008E5C94">
        <w:rPr>
          <w:rFonts w:ascii="Times New Roman" w:hAnsi="Times New Roman" w:cs="Times New Roman"/>
          <w:sz w:val="24"/>
          <w:szCs w:val="24"/>
          <w:lang w:val="en-US" w:eastAsia="it-IT"/>
        </w:rPr>
        <w:t>measurement</w:t>
      </w:r>
      <w:r>
        <w:rPr>
          <w:rFonts w:ascii="Times New Roman" w:hAnsi="Times New Roman" w:cs="Times New Roman"/>
          <w:sz w:val="24"/>
          <w:szCs w:val="24"/>
          <w:lang w:val="en-US" w:eastAsia="it-IT"/>
        </w:rPr>
        <w:t xml:space="preserve">, </w:t>
      </w:r>
      <w:r w:rsidRPr="008E5C94">
        <w:rPr>
          <w:rFonts w:ascii="Times New Roman" w:hAnsi="Times New Roman" w:cs="Times New Roman"/>
          <w:sz w:val="24"/>
          <w:szCs w:val="24"/>
          <w:lang w:val="en-US" w:eastAsia="it-IT"/>
        </w:rPr>
        <w:t xml:space="preserve">  </w:t>
      </w:r>
      <w:proofErr w:type="gramEnd"/>
      <w:r w:rsidRPr="008E5C94">
        <w:rPr>
          <w:rFonts w:ascii="Times New Roman" w:hAnsi="Times New Roman" w:cs="Times New Roman"/>
          <w:sz w:val="24"/>
          <w:szCs w:val="24"/>
          <w:lang w:val="en-US" w:eastAsia="it-IT"/>
        </w:rPr>
        <w:t xml:space="preserve">  JHEP 08 (2024) 121</w:t>
      </w:r>
    </w:p>
    <w:p w14:paraId="5B0F3F2D" w14:textId="77777777" w:rsidR="00A717D5" w:rsidRDefault="00A717D5" w:rsidP="00A717D5">
      <w:pPr>
        <w:jc w:val="both"/>
        <w:rPr>
          <w:rFonts w:ascii="Times New Roman" w:hAnsi="Times New Roman" w:cs="Times New Roman"/>
          <w:sz w:val="24"/>
          <w:szCs w:val="24"/>
          <w:lang w:val="en-US" w:eastAsia="it-IT"/>
        </w:rPr>
      </w:pPr>
      <w:r w:rsidRPr="008E5C94">
        <w:rPr>
          <w:rFonts w:ascii="Times New Roman" w:hAnsi="Times New Roman" w:cs="Times New Roman"/>
          <w:sz w:val="24"/>
          <w:szCs w:val="24"/>
          <w:lang w:val="en-US" w:eastAsia="it-IT"/>
        </w:rPr>
        <w:t>Design and performance of the front-end electronics of the charged particle detectors of PADME experiment</w:t>
      </w:r>
      <w:r>
        <w:rPr>
          <w:rFonts w:ascii="Times New Roman" w:hAnsi="Times New Roman" w:cs="Times New Roman"/>
          <w:sz w:val="24"/>
          <w:szCs w:val="24"/>
          <w:lang w:val="en-US" w:eastAsia="it-IT"/>
        </w:rPr>
        <w:t>, J</w:t>
      </w:r>
      <w:r w:rsidRPr="008E5C94">
        <w:rPr>
          <w:rFonts w:ascii="Times New Roman" w:hAnsi="Times New Roman" w:cs="Times New Roman"/>
          <w:sz w:val="24"/>
          <w:szCs w:val="24"/>
          <w:lang w:val="en-US" w:eastAsia="it-IT"/>
        </w:rPr>
        <w:t>INST 19 (2024) 01, C01051</w:t>
      </w:r>
    </w:p>
    <w:p w14:paraId="72F7774A" w14:textId="77777777" w:rsidR="00A717D5" w:rsidRDefault="00A717D5" w:rsidP="00A717D5">
      <w:pPr>
        <w:jc w:val="both"/>
        <w:rPr>
          <w:rFonts w:ascii="Times New Roman" w:hAnsi="Times New Roman" w:cs="Times New Roman"/>
          <w:sz w:val="24"/>
          <w:szCs w:val="24"/>
          <w:lang w:val="en-US" w:eastAsia="it-IT"/>
        </w:rPr>
      </w:pPr>
      <w:r w:rsidRPr="008E5C94">
        <w:rPr>
          <w:rFonts w:ascii="Times New Roman" w:hAnsi="Times New Roman" w:cs="Times New Roman"/>
          <w:sz w:val="24"/>
          <w:szCs w:val="24"/>
          <w:lang w:val="en-US" w:eastAsia="it-IT"/>
        </w:rPr>
        <w:t xml:space="preserve">Beam diagnostics with silicon pixel detector array at PADME </w:t>
      </w:r>
      <w:proofErr w:type="gramStart"/>
      <w:r w:rsidRPr="008E5C94">
        <w:rPr>
          <w:rFonts w:ascii="Times New Roman" w:hAnsi="Times New Roman" w:cs="Times New Roman"/>
          <w:sz w:val="24"/>
          <w:szCs w:val="24"/>
          <w:lang w:val="en-US" w:eastAsia="it-IT"/>
        </w:rPr>
        <w:t>experiment</w:t>
      </w:r>
      <w:r>
        <w:rPr>
          <w:rFonts w:ascii="Times New Roman" w:hAnsi="Times New Roman" w:cs="Times New Roman"/>
          <w:sz w:val="24"/>
          <w:szCs w:val="24"/>
          <w:lang w:val="en-US" w:eastAsia="it-IT"/>
        </w:rPr>
        <w:t xml:space="preserve">, </w:t>
      </w:r>
      <w:r w:rsidRPr="008E5C94">
        <w:rPr>
          <w:rFonts w:ascii="Times New Roman" w:hAnsi="Times New Roman" w:cs="Times New Roman"/>
          <w:sz w:val="24"/>
          <w:szCs w:val="24"/>
          <w:lang w:val="en-US" w:eastAsia="it-IT"/>
        </w:rPr>
        <w:t xml:space="preserve">  </w:t>
      </w:r>
      <w:proofErr w:type="gramEnd"/>
      <w:r w:rsidRPr="008E5C94">
        <w:rPr>
          <w:rFonts w:ascii="Times New Roman" w:hAnsi="Times New Roman" w:cs="Times New Roman"/>
          <w:sz w:val="24"/>
          <w:szCs w:val="24"/>
          <w:lang w:val="en-US" w:eastAsia="it-IT"/>
        </w:rPr>
        <w:t xml:space="preserve">  JINST 19 (2024) 01, C01016</w:t>
      </w:r>
    </w:p>
    <w:p w14:paraId="1AA838D6" w14:textId="77777777" w:rsidR="00A717D5" w:rsidRDefault="00A717D5" w:rsidP="00A717D5">
      <w:pPr>
        <w:jc w:val="both"/>
        <w:rPr>
          <w:rFonts w:ascii="Times New Roman" w:hAnsi="Times New Roman" w:cs="Times New Roman"/>
          <w:sz w:val="24"/>
          <w:szCs w:val="24"/>
          <w:lang w:val="en-US" w:eastAsia="it-IT"/>
        </w:rPr>
      </w:pPr>
      <w:r w:rsidRPr="008E5C94">
        <w:rPr>
          <w:rFonts w:ascii="Times New Roman" w:hAnsi="Times New Roman" w:cs="Times New Roman"/>
          <w:sz w:val="24"/>
          <w:szCs w:val="24"/>
          <w:lang w:val="en-US" w:eastAsia="it-IT"/>
        </w:rPr>
        <w:t>Dark sector studies with the PADME experiment</w:t>
      </w:r>
      <w:proofErr w:type="gramStart"/>
      <w:r>
        <w:rPr>
          <w:rFonts w:ascii="Times New Roman" w:hAnsi="Times New Roman" w:cs="Times New Roman"/>
          <w:sz w:val="24"/>
          <w:szCs w:val="24"/>
          <w:lang w:val="en-US" w:eastAsia="it-IT"/>
        </w:rPr>
        <w:t>, ,</w:t>
      </w:r>
      <w:proofErr w:type="spellStart"/>
      <w:r w:rsidRPr="008E5C94">
        <w:rPr>
          <w:rFonts w:ascii="Times New Roman" w:hAnsi="Times New Roman" w:cs="Times New Roman"/>
          <w:sz w:val="24"/>
          <w:szCs w:val="24"/>
          <w:lang w:val="en-US" w:eastAsia="it-IT"/>
        </w:rPr>
        <w:t>PoS</w:t>
      </w:r>
      <w:proofErr w:type="spellEnd"/>
      <w:proofErr w:type="gramEnd"/>
      <w:r w:rsidRPr="008E5C94">
        <w:rPr>
          <w:rFonts w:ascii="Times New Roman" w:hAnsi="Times New Roman" w:cs="Times New Roman"/>
          <w:sz w:val="24"/>
          <w:szCs w:val="24"/>
          <w:lang w:val="en-US" w:eastAsia="it-IT"/>
        </w:rPr>
        <w:t xml:space="preserve"> ICHEP2022 (2023) 145</w:t>
      </w:r>
    </w:p>
    <w:p w14:paraId="42993366" w14:textId="77777777" w:rsidR="00A717D5" w:rsidRDefault="00A717D5" w:rsidP="00A717D5">
      <w:pPr>
        <w:jc w:val="both"/>
        <w:rPr>
          <w:rFonts w:ascii="Times New Roman" w:hAnsi="Times New Roman" w:cs="Times New Roman"/>
          <w:sz w:val="24"/>
          <w:szCs w:val="24"/>
          <w:lang w:val="en-US" w:eastAsia="it-IT"/>
        </w:rPr>
      </w:pPr>
      <w:r w:rsidRPr="008E5C94">
        <w:rPr>
          <w:rFonts w:ascii="Times New Roman" w:hAnsi="Times New Roman" w:cs="Times New Roman"/>
          <w:sz w:val="24"/>
          <w:szCs w:val="24"/>
          <w:lang w:val="en-US" w:eastAsia="it-IT"/>
        </w:rPr>
        <w:t xml:space="preserve">The study of the X17 anomaly with the PADME </w:t>
      </w:r>
      <w:proofErr w:type="gramStart"/>
      <w:r w:rsidRPr="008E5C94">
        <w:rPr>
          <w:rFonts w:ascii="Times New Roman" w:hAnsi="Times New Roman" w:cs="Times New Roman"/>
          <w:sz w:val="24"/>
          <w:szCs w:val="24"/>
          <w:lang w:val="en-US" w:eastAsia="it-IT"/>
        </w:rPr>
        <w:t>experiment</w:t>
      </w:r>
      <w:r>
        <w:rPr>
          <w:rFonts w:ascii="Times New Roman" w:hAnsi="Times New Roman" w:cs="Times New Roman"/>
          <w:sz w:val="24"/>
          <w:szCs w:val="24"/>
          <w:lang w:val="en-US" w:eastAsia="it-IT"/>
        </w:rPr>
        <w:t xml:space="preserve">, </w:t>
      </w:r>
      <w:r w:rsidRPr="008E5C94">
        <w:rPr>
          <w:rFonts w:ascii="Times New Roman" w:hAnsi="Times New Roman" w:cs="Times New Roman"/>
          <w:sz w:val="24"/>
          <w:szCs w:val="24"/>
          <w:lang w:val="en-US" w:eastAsia="it-IT"/>
        </w:rPr>
        <w:t xml:space="preserve">  </w:t>
      </w:r>
      <w:proofErr w:type="gramEnd"/>
      <w:r w:rsidRPr="008E5C94">
        <w:rPr>
          <w:rFonts w:ascii="Times New Roman" w:hAnsi="Times New Roman" w:cs="Times New Roman"/>
          <w:sz w:val="24"/>
          <w:szCs w:val="24"/>
          <w:lang w:val="en-US" w:eastAsia="it-IT"/>
        </w:rPr>
        <w:t xml:space="preserve">  </w:t>
      </w:r>
      <w:proofErr w:type="spellStart"/>
      <w:r w:rsidRPr="008E5C94">
        <w:rPr>
          <w:rFonts w:ascii="Times New Roman" w:hAnsi="Times New Roman" w:cs="Times New Roman"/>
          <w:sz w:val="24"/>
          <w:szCs w:val="24"/>
          <w:lang w:val="en-US" w:eastAsia="it-IT"/>
        </w:rPr>
        <w:t>J.Phys.Conf.Ser</w:t>
      </w:r>
      <w:proofErr w:type="spellEnd"/>
      <w:r w:rsidRPr="008E5C94">
        <w:rPr>
          <w:rFonts w:ascii="Times New Roman" w:hAnsi="Times New Roman" w:cs="Times New Roman"/>
          <w:sz w:val="24"/>
          <w:szCs w:val="24"/>
          <w:lang w:val="en-US" w:eastAsia="it-IT"/>
        </w:rPr>
        <w:t>. 2586 (2023) 1, 012140</w:t>
      </w:r>
    </w:p>
    <w:p w14:paraId="0A5598BD" w14:textId="77777777" w:rsidR="00A717D5" w:rsidRDefault="00A717D5" w:rsidP="00A717D5">
      <w:pPr>
        <w:jc w:val="both"/>
        <w:rPr>
          <w:rFonts w:ascii="Times New Roman" w:hAnsi="Times New Roman" w:cs="Times New Roman"/>
          <w:sz w:val="24"/>
          <w:szCs w:val="24"/>
          <w:lang w:val="en-US" w:eastAsia="it-IT"/>
        </w:rPr>
      </w:pPr>
      <w:r w:rsidRPr="008E5C94">
        <w:rPr>
          <w:rFonts w:ascii="Times New Roman" w:hAnsi="Times New Roman" w:cs="Times New Roman"/>
          <w:sz w:val="24"/>
          <w:szCs w:val="24"/>
          <w:lang w:val="en-US" w:eastAsia="it-IT"/>
        </w:rPr>
        <w:t xml:space="preserve">Searching for light dark matter with the PADME </w:t>
      </w:r>
      <w:proofErr w:type="gramStart"/>
      <w:r w:rsidRPr="008E5C94">
        <w:rPr>
          <w:rFonts w:ascii="Times New Roman" w:hAnsi="Times New Roman" w:cs="Times New Roman"/>
          <w:sz w:val="24"/>
          <w:szCs w:val="24"/>
          <w:lang w:val="en-US" w:eastAsia="it-IT"/>
        </w:rPr>
        <w:t>experiment</w:t>
      </w:r>
      <w:r>
        <w:rPr>
          <w:rFonts w:ascii="Times New Roman" w:hAnsi="Times New Roman" w:cs="Times New Roman"/>
          <w:sz w:val="24"/>
          <w:szCs w:val="24"/>
          <w:lang w:val="en-US" w:eastAsia="it-IT"/>
        </w:rPr>
        <w:t xml:space="preserve">, </w:t>
      </w:r>
      <w:r w:rsidRPr="008E5C94">
        <w:rPr>
          <w:rFonts w:ascii="Times New Roman" w:hAnsi="Times New Roman" w:cs="Times New Roman"/>
          <w:sz w:val="24"/>
          <w:szCs w:val="24"/>
          <w:lang w:val="en-US" w:eastAsia="it-IT"/>
        </w:rPr>
        <w:t xml:space="preserve">  </w:t>
      </w:r>
      <w:proofErr w:type="gramEnd"/>
      <w:r w:rsidRPr="008E5C94">
        <w:rPr>
          <w:rFonts w:ascii="Times New Roman" w:hAnsi="Times New Roman" w:cs="Times New Roman"/>
          <w:sz w:val="24"/>
          <w:szCs w:val="24"/>
          <w:lang w:val="en-US" w:eastAsia="it-IT"/>
        </w:rPr>
        <w:t xml:space="preserve">  </w:t>
      </w:r>
      <w:proofErr w:type="spellStart"/>
      <w:r w:rsidRPr="008E5C94">
        <w:rPr>
          <w:rFonts w:ascii="Times New Roman" w:hAnsi="Times New Roman" w:cs="Times New Roman"/>
          <w:sz w:val="24"/>
          <w:szCs w:val="24"/>
          <w:lang w:val="en-US" w:eastAsia="it-IT"/>
        </w:rPr>
        <w:t>PoS</w:t>
      </w:r>
      <w:proofErr w:type="spellEnd"/>
      <w:r w:rsidRPr="008E5C94">
        <w:rPr>
          <w:rFonts w:ascii="Times New Roman" w:hAnsi="Times New Roman" w:cs="Times New Roman"/>
          <w:sz w:val="24"/>
          <w:szCs w:val="24"/>
          <w:lang w:val="en-US" w:eastAsia="it-IT"/>
        </w:rPr>
        <w:t xml:space="preserve"> CORFU2021 (2022) 040</w:t>
      </w:r>
    </w:p>
    <w:p w14:paraId="5FF1B445" w14:textId="7334A506" w:rsidR="002C60B6" w:rsidRPr="005341E1" w:rsidRDefault="00A717D5" w:rsidP="005341E1">
      <w:pPr>
        <w:jc w:val="both"/>
        <w:rPr>
          <w:rFonts w:ascii="Times New Roman" w:hAnsi="Times New Roman" w:cs="Times New Roman"/>
          <w:sz w:val="24"/>
          <w:szCs w:val="24"/>
          <w:lang w:val="en-US" w:eastAsia="it-IT"/>
        </w:rPr>
      </w:pPr>
      <w:r w:rsidRPr="008E5C94">
        <w:rPr>
          <w:rFonts w:ascii="Times New Roman" w:hAnsi="Times New Roman" w:cs="Times New Roman"/>
          <w:sz w:val="24"/>
          <w:szCs w:val="24"/>
          <w:lang w:val="en-US" w:eastAsia="it-IT"/>
        </w:rPr>
        <w:t>Cross-section measurement of two-photon in-flight annihilation of positrons at s=</w:t>
      </w:r>
      <w:proofErr w:type="gramStart"/>
      <w:r w:rsidRPr="008E5C94">
        <w:rPr>
          <w:rFonts w:ascii="Times New Roman" w:hAnsi="Times New Roman" w:cs="Times New Roman"/>
          <w:sz w:val="24"/>
          <w:szCs w:val="24"/>
          <w:lang w:val="en-US" w:eastAsia="it-IT"/>
        </w:rPr>
        <w:t>20  MeV</w:t>
      </w:r>
      <w:proofErr w:type="gramEnd"/>
      <w:r w:rsidRPr="008E5C94">
        <w:rPr>
          <w:rFonts w:ascii="Times New Roman" w:hAnsi="Times New Roman" w:cs="Times New Roman"/>
          <w:sz w:val="24"/>
          <w:szCs w:val="24"/>
          <w:lang w:val="en-US" w:eastAsia="it-IT"/>
        </w:rPr>
        <w:t xml:space="preserve"> with the PADME detector</w:t>
      </w:r>
      <w:r>
        <w:rPr>
          <w:rFonts w:ascii="Times New Roman" w:hAnsi="Times New Roman" w:cs="Times New Roman"/>
          <w:sz w:val="24"/>
          <w:szCs w:val="24"/>
          <w:lang w:val="en-US" w:eastAsia="it-IT"/>
        </w:rPr>
        <w:t xml:space="preserve">, </w:t>
      </w:r>
      <w:r w:rsidRPr="008E5C94">
        <w:rPr>
          <w:rFonts w:ascii="Times New Roman" w:hAnsi="Times New Roman" w:cs="Times New Roman"/>
          <w:sz w:val="24"/>
          <w:szCs w:val="24"/>
          <w:lang w:val="en-US" w:eastAsia="it-IT"/>
        </w:rPr>
        <w:t xml:space="preserve">    </w:t>
      </w:r>
      <w:proofErr w:type="spellStart"/>
      <w:r w:rsidRPr="008E5C94">
        <w:rPr>
          <w:rFonts w:ascii="Times New Roman" w:hAnsi="Times New Roman" w:cs="Times New Roman"/>
          <w:sz w:val="24"/>
          <w:szCs w:val="24"/>
          <w:lang w:val="en-US" w:eastAsia="it-IT"/>
        </w:rPr>
        <w:t>Phys.Rev.D</w:t>
      </w:r>
      <w:proofErr w:type="spellEnd"/>
      <w:r w:rsidRPr="008E5C94">
        <w:rPr>
          <w:rFonts w:ascii="Times New Roman" w:hAnsi="Times New Roman" w:cs="Times New Roman"/>
          <w:sz w:val="24"/>
          <w:szCs w:val="24"/>
          <w:lang w:val="en-US" w:eastAsia="it-IT"/>
        </w:rPr>
        <w:t xml:space="preserve"> 107 (2023) 1, 012008</w:t>
      </w:r>
    </w:p>
    <w:p w14:paraId="049F9156" w14:textId="77777777" w:rsidR="005341E1" w:rsidRDefault="005341E1" w:rsidP="002513B6">
      <w:pPr>
        <w:rPr>
          <w:rFonts w:ascii="Times New Roman" w:hAnsi="Times New Roman" w:cs="Times New Roman"/>
          <w:b/>
          <w:i/>
          <w:lang w:val="en-US"/>
        </w:rPr>
      </w:pPr>
    </w:p>
    <w:p w14:paraId="2E3A7EEC" w14:textId="68118EC9" w:rsidR="0066462A" w:rsidRPr="005341E1" w:rsidRDefault="002C60B6" w:rsidP="002513B6">
      <w:pPr>
        <w:rPr>
          <w:rFonts w:ascii="Times New Roman" w:hAnsi="Times New Roman" w:cs="Times New Roman"/>
          <w:b/>
          <w:i/>
          <w:lang w:val="en-US"/>
        </w:rPr>
      </w:pPr>
      <w:r w:rsidRPr="006532BD">
        <w:rPr>
          <w:rFonts w:ascii="Times New Roman" w:hAnsi="Times New Roman" w:cs="Times New Roman"/>
          <w:b/>
          <w:i/>
          <w:lang w:val="en-US"/>
        </w:rPr>
        <w:t xml:space="preserve"> Table 3.2 List of user</w:t>
      </w:r>
      <w:r w:rsidR="00D75943">
        <w:rPr>
          <w:rFonts w:ascii="Times New Roman" w:hAnsi="Times New Roman" w:cs="Times New Roman"/>
          <w:b/>
          <w:i/>
          <w:lang w:val="en-US"/>
        </w:rPr>
        <w:t xml:space="preserve"> </w:t>
      </w:r>
      <w:r w:rsidRPr="006532BD">
        <w:rPr>
          <w:rFonts w:ascii="Times New Roman" w:hAnsi="Times New Roman" w:cs="Times New Roman"/>
          <w:b/>
          <w:i/>
          <w:lang w:val="en-US"/>
        </w:rPr>
        <w:t>meetings</w:t>
      </w:r>
    </w:p>
    <w:p w14:paraId="204547C4" w14:textId="2EE2081F" w:rsidR="00106F1E" w:rsidRPr="00A817FC" w:rsidRDefault="00A979AE" w:rsidP="00A979AE">
      <w:pPr>
        <w:spacing w:after="0" w:line="240" w:lineRule="auto"/>
        <w:rPr>
          <w:rFonts w:ascii="Times New Roman" w:eastAsia="Times New Roman" w:hAnsi="Times New Roman" w:cs="Times New Roman"/>
          <w:sz w:val="24"/>
          <w:szCs w:val="24"/>
          <w:lang w:val="en-US" w:eastAsia="it-IT"/>
        </w:rPr>
        <w:sectPr w:rsidR="00106F1E" w:rsidRPr="00A817FC" w:rsidSect="00A979AE">
          <w:headerReference w:type="even" r:id="rId21"/>
          <w:headerReference w:type="default" r:id="rId22"/>
          <w:footerReference w:type="even" r:id="rId23"/>
          <w:footerReference w:type="default" r:id="rId24"/>
          <w:headerReference w:type="first" r:id="rId25"/>
          <w:footerReference w:type="first" r:id="rId26"/>
          <w:pgSz w:w="11906" w:h="16838"/>
          <w:pgMar w:top="437" w:right="1417" w:bottom="1417" w:left="1417" w:header="708" w:footer="708" w:gutter="0"/>
          <w:cols w:space="708"/>
          <w:docGrid w:linePitch="360"/>
        </w:sectPr>
      </w:pPr>
      <w:r w:rsidRPr="00A817FC">
        <w:rPr>
          <w:rFonts w:ascii="Times New Roman" w:eastAsia="Times New Roman" w:hAnsi="Times New Roman" w:cs="Times New Roman"/>
          <w:sz w:val="24"/>
          <w:szCs w:val="24"/>
          <w:lang w:val="en-US" w:eastAsia="it-IT"/>
        </w:rPr>
        <w:t xml:space="preserve">No </w:t>
      </w:r>
      <w:proofErr w:type="gramStart"/>
      <w:r w:rsidRPr="00A817FC">
        <w:rPr>
          <w:rFonts w:ascii="Times New Roman" w:eastAsia="Times New Roman" w:hAnsi="Times New Roman" w:cs="Times New Roman"/>
          <w:sz w:val="24"/>
          <w:szCs w:val="24"/>
          <w:lang w:val="en-US" w:eastAsia="it-IT"/>
        </w:rPr>
        <w:t>users</w:t>
      </w:r>
      <w:proofErr w:type="gramEnd"/>
      <w:r w:rsidRPr="00A817FC">
        <w:rPr>
          <w:rFonts w:ascii="Times New Roman" w:eastAsia="Times New Roman" w:hAnsi="Times New Roman" w:cs="Times New Roman"/>
          <w:sz w:val="24"/>
          <w:szCs w:val="24"/>
          <w:lang w:val="en-US" w:eastAsia="it-IT"/>
        </w:rPr>
        <w:t xml:space="preserve"> meetings have been held during the reporting perio</w:t>
      </w:r>
      <w:r w:rsidR="00106F1E">
        <w:rPr>
          <w:rFonts w:ascii="Times New Roman" w:eastAsia="Times New Roman" w:hAnsi="Times New Roman" w:cs="Times New Roman"/>
          <w:sz w:val="24"/>
          <w:szCs w:val="24"/>
          <w:lang w:val="en-US" w:eastAsia="it-IT"/>
        </w:rPr>
        <w:t>d</w:t>
      </w:r>
    </w:p>
    <w:p w14:paraId="2BC600B6" w14:textId="77777777" w:rsidR="00106F1E" w:rsidRPr="00106F1E" w:rsidRDefault="00106F1E" w:rsidP="00106F1E">
      <w:pPr>
        <w:rPr>
          <w:rFonts w:ascii="Times New Roman" w:hAnsi="Times New Roman" w:cs="Times New Roman"/>
          <w:lang w:val="en-US"/>
        </w:rPr>
        <w:sectPr w:rsidR="00106F1E" w:rsidRPr="00106F1E">
          <w:pgSz w:w="11906" w:h="16838"/>
          <w:pgMar w:top="1417" w:right="1417" w:bottom="1417" w:left="1417" w:header="708" w:footer="708" w:gutter="0"/>
          <w:cols w:space="708"/>
          <w:docGrid w:linePitch="360"/>
        </w:sectPr>
      </w:pPr>
    </w:p>
    <w:p w14:paraId="66160BA6" w14:textId="77777777" w:rsidR="0066462A" w:rsidRDefault="00295384" w:rsidP="00B27644">
      <w:pPr>
        <w:pStyle w:val="Heading1"/>
        <w:tabs>
          <w:tab w:val="left" w:pos="0"/>
        </w:tabs>
        <w:rPr>
          <w:lang w:val="en-US"/>
        </w:rPr>
      </w:pPr>
      <w:r>
        <w:rPr>
          <w:lang w:val="en-US"/>
        </w:rPr>
        <w:lastRenderedPageBreak/>
        <w:t>4.</w:t>
      </w:r>
      <w:r w:rsidR="00B27644">
        <w:rPr>
          <w:lang w:val="en-US"/>
        </w:rPr>
        <w:t xml:space="preserve"> </w:t>
      </w:r>
      <w:r w:rsidR="0066462A" w:rsidRPr="004F4460">
        <w:rPr>
          <w:lang w:val="en-US"/>
        </w:rPr>
        <w:t>Tables to be filled in the IT tool in Part A of the</w:t>
      </w:r>
      <w:r w:rsidR="0066462A">
        <w:rPr>
          <w:lang w:val="en-US"/>
        </w:rPr>
        <w:t xml:space="preserve"> </w:t>
      </w:r>
      <w:r w:rsidR="0066462A" w:rsidRPr="004F4460">
        <w:rPr>
          <w:lang w:val="en-US"/>
        </w:rPr>
        <w:t xml:space="preserve">Periodic Report </w:t>
      </w:r>
    </w:p>
    <w:p w14:paraId="76C9CEB8" w14:textId="626A0708" w:rsidR="0066462A" w:rsidRPr="0066462A" w:rsidRDefault="0066462A" w:rsidP="0066462A">
      <w:pPr>
        <w:pStyle w:val="ListParagraph"/>
        <w:ind w:left="0"/>
        <w:rPr>
          <w:rFonts w:ascii="Times New Roman" w:hAnsi="Times New Roman" w:cs="Times New Roman"/>
          <w:b/>
          <w:i/>
          <w:lang w:val="en-US"/>
        </w:rPr>
      </w:pPr>
    </w:p>
    <w:tbl>
      <w:tblPr>
        <w:tblW w:w="0" w:type="auto"/>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9"/>
        <w:gridCol w:w="709"/>
        <w:gridCol w:w="1276"/>
        <w:gridCol w:w="1275"/>
        <w:gridCol w:w="1134"/>
        <w:gridCol w:w="1134"/>
        <w:gridCol w:w="1560"/>
        <w:gridCol w:w="1134"/>
        <w:gridCol w:w="1417"/>
        <w:gridCol w:w="1418"/>
        <w:gridCol w:w="1417"/>
      </w:tblGrid>
      <w:tr w:rsidR="00106F1E" w:rsidRPr="00B95258" w14:paraId="76527586" w14:textId="77777777" w:rsidTr="004B040C">
        <w:trPr>
          <w:trHeight w:val="287"/>
        </w:trPr>
        <w:tc>
          <w:tcPr>
            <w:tcW w:w="3364" w:type="dxa"/>
            <w:gridSpan w:val="3"/>
          </w:tcPr>
          <w:p w14:paraId="779BBAD5" w14:textId="77777777" w:rsidR="00106F1E" w:rsidRPr="00190365" w:rsidRDefault="00106F1E" w:rsidP="004B040C">
            <w:pPr>
              <w:pStyle w:val="Default"/>
              <w:rPr>
                <w:sz w:val="22"/>
                <w:szCs w:val="16"/>
              </w:rPr>
            </w:pPr>
            <w:proofErr w:type="spellStart"/>
            <w:r w:rsidRPr="00190365">
              <w:rPr>
                <w:b/>
                <w:bCs/>
                <w:sz w:val="22"/>
                <w:szCs w:val="16"/>
              </w:rPr>
              <w:t>Researcher</w:t>
            </w:r>
            <w:proofErr w:type="spellEnd"/>
            <w:r w:rsidRPr="00190365">
              <w:rPr>
                <w:b/>
                <w:bCs/>
                <w:sz w:val="22"/>
                <w:szCs w:val="16"/>
              </w:rPr>
              <w:t xml:space="preserve"> </w:t>
            </w:r>
          </w:p>
        </w:tc>
        <w:tc>
          <w:tcPr>
            <w:tcW w:w="3543" w:type="dxa"/>
            <w:gridSpan w:val="3"/>
          </w:tcPr>
          <w:p w14:paraId="2C5B7471" w14:textId="77777777" w:rsidR="00106F1E" w:rsidRPr="00190365" w:rsidRDefault="00106F1E" w:rsidP="004B040C">
            <w:pPr>
              <w:pStyle w:val="Default"/>
              <w:rPr>
                <w:sz w:val="22"/>
                <w:szCs w:val="16"/>
              </w:rPr>
            </w:pPr>
            <w:proofErr w:type="spellStart"/>
            <w:r w:rsidRPr="00190365">
              <w:rPr>
                <w:b/>
                <w:bCs/>
                <w:sz w:val="22"/>
                <w:szCs w:val="16"/>
              </w:rPr>
              <w:t>Employing</w:t>
            </w:r>
            <w:proofErr w:type="spellEnd"/>
            <w:r w:rsidRPr="00190365">
              <w:rPr>
                <w:b/>
                <w:bCs/>
                <w:sz w:val="22"/>
                <w:szCs w:val="16"/>
              </w:rPr>
              <w:t xml:space="preserve"> organisation/Home institution </w:t>
            </w:r>
          </w:p>
        </w:tc>
        <w:tc>
          <w:tcPr>
            <w:tcW w:w="1560" w:type="dxa"/>
            <w:vMerge w:val="restart"/>
          </w:tcPr>
          <w:p w14:paraId="4B8EDEA7" w14:textId="77777777" w:rsidR="00106F1E" w:rsidRPr="00190365" w:rsidRDefault="00106F1E" w:rsidP="004B040C">
            <w:pPr>
              <w:pStyle w:val="Default"/>
              <w:rPr>
                <w:sz w:val="22"/>
                <w:szCs w:val="16"/>
              </w:rPr>
            </w:pPr>
            <w:r w:rsidRPr="00190365">
              <w:rPr>
                <w:b/>
                <w:bCs/>
                <w:sz w:val="22"/>
                <w:szCs w:val="16"/>
              </w:rPr>
              <w:t>User-</w:t>
            </w:r>
            <w:proofErr w:type="spellStart"/>
            <w:r w:rsidRPr="00190365">
              <w:rPr>
                <w:b/>
                <w:bCs/>
                <w:sz w:val="22"/>
                <w:szCs w:val="16"/>
              </w:rPr>
              <w:t>project</w:t>
            </w:r>
            <w:proofErr w:type="spellEnd"/>
            <w:r w:rsidRPr="00190365">
              <w:rPr>
                <w:b/>
                <w:bCs/>
                <w:sz w:val="22"/>
                <w:szCs w:val="16"/>
              </w:rPr>
              <w:t xml:space="preserve"> </w:t>
            </w:r>
            <w:proofErr w:type="spellStart"/>
            <w:r w:rsidRPr="00190365">
              <w:rPr>
                <w:b/>
                <w:bCs/>
                <w:sz w:val="22"/>
                <w:szCs w:val="16"/>
              </w:rPr>
              <w:t>acronym</w:t>
            </w:r>
            <w:proofErr w:type="spellEnd"/>
            <w:r w:rsidRPr="00190365">
              <w:rPr>
                <w:b/>
                <w:bCs/>
                <w:sz w:val="22"/>
                <w:szCs w:val="16"/>
              </w:rPr>
              <w:t xml:space="preserve"> </w:t>
            </w:r>
          </w:p>
        </w:tc>
        <w:tc>
          <w:tcPr>
            <w:tcW w:w="1134" w:type="dxa"/>
            <w:vMerge w:val="restart"/>
          </w:tcPr>
          <w:p w14:paraId="43009112" w14:textId="77777777" w:rsidR="00106F1E" w:rsidRPr="00190365" w:rsidRDefault="00106F1E" w:rsidP="004B040C">
            <w:pPr>
              <w:pStyle w:val="Default"/>
              <w:rPr>
                <w:sz w:val="22"/>
                <w:szCs w:val="16"/>
              </w:rPr>
            </w:pPr>
            <w:r w:rsidRPr="00190365">
              <w:rPr>
                <w:b/>
                <w:bCs/>
                <w:sz w:val="22"/>
                <w:szCs w:val="16"/>
              </w:rPr>
              <w:t xml:space="preserve">Activity Domain (Discipline) </w:t>
            </w:r>
          </w:p>
        </w:tc>
        <w:tc>
          <w:tcPr>
            <w:tcW w:w="4252" w:type="dxa"/>
            <w:gridSpan w:val="3"/>
          </w:tcPr>
          <w:p w14:paraId="07CA48AB" w14:textId="77777777" w:rsidR="00106F1E" w:rsidRPr="00190365" w:rsidRDefault="00106F1E" w:rsidP="004B040C">
            <w:pPr>
              <w:pStyle w:val="Default"/>
              <w:rPr>
                <w:rFonts w:ascii="Arial" w:hAnsi="Arial" w:cs="Arial"/>
                <w:sz w:val="22"/>
                <w:szCs w:val="16"/>
                <w:lang w:val="en-US"/>
              </w:rPr>
            </w:pPr>
            <w:r w:rsidRPr="00190365">
              <w:rPr>
                <w:b/>
                <w:bCs/>
                <w:sz w:val="22"/>
                <w:szCs w:val="16"/>
                <w:lang w:val="en-US"/>
              </w:rPr>
              <w:t xml:space="preserve">Installations used by the researcher </w:t>
            </w:r>
            <w:r w:rsidRPr="00190365">
              <w:rPr>
                <w:rFonts w:ascii="Arial" w:hAnsi="Arial" w:cs="Arial"/>
                <w:b/>
                <w:bCs/>
                <w:sz w:val="22"/>
                <w:szCs w:val="16"/>
                <w:lang w:val="en-US"/>
              </w:rPr>
              <w:t xml:space="preserve">(*) </w:t>
            </w:r>
          </w:p>
        </w:tc>
      </w:tr>
      <w:tr w:rsidR="00106F1E" w:rsidRPr="00190365" w14:paraId="1133285B" w14:textId="77777777" w:rsidTr="004B040C">
        <w:trPr>
          <w:trHeight w:val="194"/>
        </w:trPr>
        <w:tc>
          <w:tcPr>
            <w:tcW w:w="1379" w:type="dxa"/>
          </w:tcPr>
          <w:p w14:paraId="547398BA" w14:textId="77777777" w:rsidR="00106F1E" w:rsidRPr="00190365" w:rsidRDefault="00106F1E" w:rsidP="004B040C">
            <w:pPr>
              <w:pStyle w:val="Default"/>
              <w:rPr>
                <w:sz w:val="22"/>
                <w:szCs w:val="16"/>
              </w:rPr>
            </w:pPr>
            <w:r w:rsidRPr="00190365">
              <w:rPr>
                <w:b/>
                <w:bCs/>
                <w:sz w:val="22"/>
                <w:szCs w:val="16"/>
              </w:rPr>
              <w:t xml:space="preserve">Name </w:t>
            </w:r>
          </w:p>
        </w:tc>
        <w:tc>
          <w:tcPr>
            <w:tcW w:w="709" w:type="dxa"/>
          </w:tcPr>
          <w:p w14:paraId="71B70BEE" w14:textId="77777777" w:rsidR="00106F1E" w:rsidRPr="00190365" w:rsidRDefault="00106F1E" w:rsidP="004B040C">
            <w:pPr>
              <w:pStyle w:val="Default"/>
              <w:rPr>
                <w:sz w:val="22"/>
                <w:szCs w:val="16"/>
              </w:rPr>
            </w:pPr>
            <w:proofErr w:type="spellStart"/>
            <w:r w:rsidRPr="00190365">
              <w:rPr>
                <w:b/>
                <w:bCs/>
                <w:sz w:val="22"/>
                <w:szCs w:val="16"/>
              </w:rPr>
              <w:t>Gender</w:t>
            </w:r>
            <w:proofErr w:type="spellEnd"/>
            <w:r w:rsidRPr="00190365">
              <w:rPr>
                <w:b/>
                <w:bCs/>
                <w:sz w:val="22"/>
                <w:szCs w:val="16"/>
              </w:rPr>
              <w:t xml:space="preserve"> </w:t>
            </w:r>
          </w:p>
        </w:tc>
        <w:tc>
          <w:tcPr>
            <w:tcW w:w="1276" w:type="dxa"/>
          </w:tcPr>
          <w:p w14:paraId="1651AD0A" w14:textId="77777777" w:rsidR="00106F1E" w:rsidRPr="00190365" w:rsidRDefault="00106F1E" w:rsidP="004B040C">
            <w:pPr>
              <w:pStyle w:val="Default"/>
              <w:rPr>
                <w:sz w:val="22"/>
                <w:szCs w:val="16"/>
              </w:rPr>
            </w:pPr>
            <w:proofErr w:type="spellStart"/>
            <w:r w:rsidRPr="00190365">
              <w:rPr>
                <w:b/>
                <w:bCs/>
                <w:sz w:val="22"/>
                <w:szCs w:val="16"/>
              </w:rPr>
              <w:t>Nationality</w:t>
            </w:r>
            <w:proofErr w:type="spellEnd"/>
            <w:r w:rsidRPr="00190365">
              <w:rPr>
                <w:b/>
                <w:bCs/>
                <w:sz w:val="22"/>
                <w:szCs w:val="16"/>
              </w:rPr>
              <w:t xml:space="preserve"> </w:t>
            </w:r>
          </w:p>
        </w:tc>
        <w:tc>
          <w:tcPr>
            <w:tcW w:w="1275" w:type="dxa"/>
          </w:tcPr>
          <w:p w14:paraId="56680A9C" w14:textId="77777777" w:rsidR="00106F1E" w:rsidRPr="00190365" w:rsidRDefault="00106F1E" w:rsidP="004B040C">
            <w:pPr>
              <w:pStyle w:val="Default"/>
              <w:rPr>
                <w:sz w:val="22"/>
                <w:szCs w:val="16"/>
              </w:rPr>
            </w:pPr>
            <w:r w:rsidRPr="00190365">
              <w:rPr>
                <w:b/>
                <w:bCs/>
                <w:sz w:val="22"/>
                <w:szCs w:val="16"/>
              </w:rPr>
              <w:t xml:space="preserve">Name </w:t>
            </w:r>
          </w:p>
        </w:tc>
        <w:tc>
          <w:tcPr>
            <w:tcW w:w="1134" w:type="dxa"/>
          </w:tcPr>
          <w:p w14:paraId="706BE26D" w14:textId="77777777" w:rsidR="00106F1E" w:rsidRPr="00190365" w:rsidRDefault="00106F1E" w:rsidP="004B040C">
            <w:pPr>
              <w:pStyle w:val="Default"/>
              <w:rPr>
                <w:sz w:val="22"/>
                <w:szCs w:val="16"/>
              </w:rPr>
            </w:pPr>
            <w:r w:rsidRPr="00190365">
              <w:rPr>
                <w:b/>
                <w:bCs/>
                <w:sz w:val="22"/>
                <w:szCs w:val="16"/>
              </w:rPr>
              <w:t xml:space="preserve">Legal </w:t>
            </w:r>
            <w:proofErr w:type="spellStart"/>
            <w:r w:rsidRPr="00190365">
              <w:rPr>
                <w:b/>
                <w:bCs/>
                <w:sz w:val="22"/>
                <w:szCs w:val="16"/>
              </w:rPr>
              <w:t>Status</w:t>
            </w:r>
            <w:proofErr w:type="spellEnd"/>
            <w:r w:rsidRPr="00190365">
              <w:rPr>
                <w:b/>
                <w:bCs/>
                <w:sz w:val="22"/>
                <w:szCs w:val="16"/>
              </w:rPr>
              <w:t xml:space="preserve"> </w:t>
            </w:r>
          </w:p>
        </w:tc>
        <w:tc>
          <w:tcPr>
            <w:tcW w:w="1134" w:type="dxa"/>
          </w:tcPr>
          <w:p w14:paraId="75DA750B" w14:textId="77777777" w:rsidR="00106F1E" w:rsidRPr="00190365" w:rsidRDefault="00106F1E" w:rsidP="004B040C">
            <w:pPr>
              <w:pStyle w:val="Default"/>
              <w:rPr>
                <w:sz w:val="22"/>
                <w:szCs w:val="16"/>
              </w:rPr>
            </w:pPr>
            <w:r w:rsidRPr="00190365">
              <w:rPr>
                <w:b/>
                <w:bCs/>
                <w:sz w:val="22"/>
                <w:szCs w:val="16"/>
              </w:rPr>
              <w:t xml:space="preserve">Country </w:t>
            </w:r>
          </w:p>
        </w:tc>
        <w:tc>
          <w:tcPr>
            <w:tcW w:w="1560" w:type="dxa"/>
            <w:vMerge/>
          </w:tcPr>
          <w:p w14:paraId="58C9142A" w14:textId="77777777" w:rsidR="00106F1E" w:rsidRPr="00190365" w:rsidRDefault="00106F1E" w:rsidP="004B040C">
            <w:pPr>
              <w:pStyle w:val="Default"/>
              <w:rPr>
                <w:sz w:val="22"/>
                <w:szCs w:val="16"/>
              </w:rPr>
            </w:pPr>
          </w:p>
        </w:tc>
        <w:tc>
          <w:tcPr>
            <w:tcW w:w="1134" w:type="dxa"/>
            <w:vMerge/>
          </w:tcPr>
          <w:p w14:paraId="35178220" w14:textId="77777777" w:rsidR="00106F1E" w:rsidRPr="00190365" w:rsidRDefault="00106F1E" w:rsidP="004B040C">
            <w:pPr>
              <w:pStyle w:val="Default"/>
              <w:rPr>
                <w:sz w:val="22"/>
                <w:szCs w:val="16"/>
              </w:rPr>
            </w:pPr>
          </w:p>
        </w:tc>
        <w:tc>
          <w:tcPr>
            <w:tcW w:w="1417" w:type="dxa"/>
          </w:tcPr>
          <w:p w14:paraId="61E7CA8F" w14:textId="77777777" w:rsidR="00106F1E" w:rsidRPr="00190365" w:rsidRDefault="00106F1E" w:rsidP="004B040C">
            <w:pPr>
              <w:pStyle w:val="Default"/>
              <w:rPr>
                <w:sz w:val="22"/>
                <w:szCs w:val="16"/>
              </w:rPr>
            </w:pPr>
            <w:r w:rsidRPr="00190365">
              <w:rPr>
                <w:b/>
                <w:bCs/>
                <w:sz w:val="22"/>
                <w:szCs w:val="16"/>
              </w:rPr>
              <w:t xml:space="preserve">Infrastructure Short Name </w:t>
            </w:r>
          </w:p>
        </w:tc>
        <w:tc>
          <w:tcPr>
            <w:tcW w:w="1418" w:type="dxa"/>
          </w:tcPr>
          <w:p w14:paraId="1452ADFD" w14:textId="77777777" w:rsidR="00106F1E" w:rsidRPr="00190365" w:rsidRDefault="00106F1E" w:rsidP="004B040C">
            <w:pPr>
              <w:pStyle w:val="Default"/>
              <w:rPr>
                <w:sz w:val="22"/>
                <w:szCs w:val="16"/>
              </w:rPr>
            </w:pPr>
            <w:r w:rsidRPr="00190365">
              <w:rPr>
                <w:b/>
                <w:bCs/>
                <w:sz w:val="22"/>
                <w:szCs w:val="16"/>
              </w:rPr>
              <w:t xml:space="preserve">Installation ID </w:t>
            </w:r>
          </w:p>
        </w:tc>
        <w:tc>
          <w:tcPr>
            <w:tcW w:w="1417" w:type="dxa"/>
          </w:tcPr>
          <w:p w14:paraId="42E974D0" w14:textId="77777777" w:rsidR="00106F1E" w:rsidRPr="00190365" w:rsidRDefault="00106F1E" w:rsidP="004B040C">
            <w:pPr>
              <w:pStyle w:val="Default"/>
              <w:rPr>
                <w:sz w:val="22"/>
                <w:szCs w:val="16"/>
              </w:rPr>
            </w:pPr>
            <w:r w:rsidRPr="00190365">
              <w:rPr>
                <w:b/>
                <w:bCs/>
                <w:sz w:val="22"/>
                <w:szCs w:val="16"/>
              </w:rPr>
              <w:t xml:space="preserve">Installation Short Name </w:t>
            </w:r>
          </w:p>
        </w:tc>
      </w:tr>
      <w:tr w:rsidR="00106F1E" w:rsidRPr="00B95258" w14:paraId="5769ED40" w14:textId="77777777" w:rsidTr="004B040C">
        <w:trPr>
          <w:trHeight w:val="2067"/>
        </w:trPr>
        <w:tc>
          <w:tcPr>
            <w:tcW w:w="1379" w:type="dxa"/>
          </w:tcPr>
          <w:p w14:paraId="2B59728F" w14:textId="77777777" w:rsidR="00106F1E" w:rsidRPr="00D43835" w:rsidRDefault="00106F1E" w:rsidP="004B040C">
            <w:pPr>
              <w:pStyle w:val="Default"/>
              <w:rPr>
                <w:i/>
                <w:sz w:val="20"/>
                <w:szCs w:val="16"/>
                <w:lang w:val="en-US"/>
              </w:rPr>
            </w:pPr>
            <w:r w:rsidRPr="00D43835">
              <w:rPr>
                <w:i/>
                <w:sz w:val="20"/>
                <w:szCs w:val="16"/>
                <w:lang w:val="en-US"/>
              </w:rPr>
              <w:t>Radoslav Simeonov</w:t>
            </w:r>
          </w:p>
        </w:tc>
        <w:tc>
          <w:tcPr>
            <w:tcW w:w="709" w:type="dxa"/>
          </w:tcPr>
          <w:p w14:paraId="218C940B" w14:textId="77777777" w:rsidR="00106F1E" w:rsidRDefault="00106F1E" w:rsidP="004B040C">
            <w:pPr>
              <w:pStyle w:val="Default"/>
              <w:rPr>
                <w:i/>
                <w:iCs/>
                <w:sz w:val="20"/>
                <w:szCs w:val="16"/>
              </w:rPr>
            </w:pPr>
            <w:r>
              <w:rPr>
                <w:i/>
                <w:iCs/>
                <w:sz w:val="20"/>
                <w:szCs w:val="16"/>
              </w:rPr>
              <w:t>M</w:t>
            </w:r>
          </w:p>
        </w:tc>
        <w:tc>
          <w:tcPr>
            <w:tcW w:w="1276" w:type="dxa"/>
          </w:tcPr>
          <w:p w14:paraId="29183766" w14:textId="77777777" w:rsidR="00106F1E" w:rsidRDefault="00106F1E" w:rsidP="004B040C">
            <w:pPr>
              <w:pStyle w:val="Default"/>
              <w:rPr>
                <w:i/>
                <w:sz w:val="20"/>
                <w:szCs w:val="16"/>
              </w:rPr>
            </w:pPr>
            <w:proofErr w:type="spellStart"/>
            <w:r>
              <w:rPr>
                <w:i/>
                <w:sz w:val="20"/>
                <w:szCs w:val="16"/>
              </w:rPr>
              <w:t>Bulgarian</w:t>
            </w:r>
            <w:proofErr w:type="spellEnd"/>
          </w:p>
        </w:tc>
        <w:tc>
          <w:tcPr>
            <w:tcW w:w="1275" w:type="dxa"/>
          </w:tcPr>
          <w:p w14:paraId="21120FE2" w14:textId="77777777" w:rsidR="00106F1E" w:rsidRDefault="00106F1E" w:rsidP="004B040C">
            <w:pPr>
              <w:pStyle w:val="Default"/>
              <w:rPr>
                <w:i/>
                <w:sz w:val="20"/>
                <w:szCs w:val="16"/>
              </w:rPr>
            </w:pPr>
            <w:r>
              <w:rPr>
                <w:i/>
                <w:sz w:val="20"/>
                <w:szCs w:val="16"/>
              </w:rPr>
              <w:t>Sofia Univ.</w:t>
            </w:r>
          </w:p>
        </w:tc>
        <w:tc>
          <w:tcPr>
            <w:tcW w:w="1134" w:type="dxa"/>
          </w:tcPr>
          <w:p w14:paraId="4CF8240C" w14:textId="77777777" w:rsidR="00106F1E" w:rsidRDefault="00106F1E" w:rsidP="004B040C">
            <w:pPr>
              <w:pStyle w:val="Default"/>
              <w:rPr>
                <w:sz w:val="20"/>
                <w:szCs w:val="16"/>
                <w:lang w:val="en-US"/>
              </w:rPr>
            </w:pPr>
            <w:r>
              <w:rPr>
                <w:sz w:val="20"/>
                <w:szCs w:val="16"/>
                <w:lang w:val="en-US"/>
              </w:rPr>
              <w:t>Uni</w:t>
            </w:r>
          </w:p>
        </w:tc>
        <w:tc>
          <w:tcPr>
            <w:tcW w:w="1134" w:type="dxa"/>
          </w:tcPr>
          <w:p w14:paraId="668BBD1E" w14:textId="77777777" w:rsidR="00106F1E" w:rsidRDefault="00106F1E" w:rsidP="004B040C">
            <w:pPr>
              <w:pStyle w:val="Default"/>
              <w:rPr>
                <w:i/>
                <w:sz w:val="20"/>
                <w:szCs w:val="16"/>
                <w:lang w:val="en-US"/>
              </w:rPr>
            </w:pPr>
            <w:r>
              <w:rPr>
                <w:i/>
                <w:sz w:val="20"/>
                <w:szCs w:val="16"/>
                <w:lang w:val="en-US"/>
              </w:rPr>
              <w:t>Bulgaria</w:t>
            </w:r>
          </w:p>
        </w:tc>
        <w:tc>
          <w:tcPr>
            <w:tcW w:w="1560" w:type="dxa"/>
          </w:tcPr>
          <w:p w14:paraId="19E32328" w14:textId="77777777" w:rsidR="00106F1E" w:rsidRDefault="00106F1E" w:rsidP="004B040C">
            <w:pPr>
              <w:pStyle w:val="Default"/>
              <w:rPr>
                <w:rFonts w:eastAsia="Times New Roman"/>
                <w:i/>
                <w:iCs/>
                <w:sz w:val="20"/>
                <w:szCs w:val="20"/>
                <w:lang w:val="en-US" w:eastAsia="en-GB"/>
              </w:rPr>
            </w:pPr>
            <w:proofErr w:type="spellStart"/>
            <w:r>
              <w:rPr>
                <w:rFonts w:eastAsia="Times New Roman"/>
                <w:i/>
                <w:iCs/>
                <w:sz w:val="20"/>
                <w:szCs w:val="20"/>
                <w:lang w:val="en-US" w:eastAsia="en-GB"/>
              </w:rPr>
              <w:t>DarkAndRare</w:t>
            </w:r>
            <w:proofErr w:type="spellEnd"/>
          </w:p>
        </w:tc>
        <w:tc>
          <w:tcPr>
            <w:tcW w:w="1134" w:type="dxa"/>
          </w:tcPr>
          <w:p w14:paraId="39C887A7" w14:textId="77777777" w:rsidR="00106F1E" w:rsidRDefault="00106F1E" w:rsidP="004B040C">
            <w:pPr>
              <w:pStyle w:val="Default"/>
              <w:rPr>
                <w:i/>
                <w:iCs/>
                <w:sz w:val="20"/>
                <w:szCs w:val="16"/>
                <w:lang w:val="en-US"/>
              </w:rPr>
            </w:pPr>
            <w:r>
              <w:rPr>
                <w:i/>
                <w:iCs/>
                <w:sz w:val="20"/>
                <w:szCs w:val="16"/>
                <w:lang w:val="en-US"/>
              </w:rPr>
              <w:t>Physics</w:t>
            </w:r>
          </w:p>
        </w:tc>
        <w:tc>
          <w:tcPr>
            <w:tcW w:w="1417" w:type="dxa"/>
          </w:tcPr>
          <w:p w14:paraId="5D08EE81" w14:textId="77777777" w:rsidR="00106F1E" w:rsidRDefault="00106F1E" w:rsidP="004B040C">
            <w:pPr>
              <w:pStyle w:val="Default"/>
              <w:rPr>
                <w:i/>
                <w:sz w:val="20"/>
                <w:szCs w:val="16"/>
                <w:lang w:val="en-US"/>
              </w:rPr>
            </w:pPr>
            <w:r>
              <w:rPr>
                <w:i/>
                <w:sz w:val="20"/>
                <w:szCs w:val="16"/>
                <w:lang w:val="en-US"/>
              </w:rPr>
              <w:t>LNF</w:t>
            </w:r>
          </w:p>
        </w:tc>
        <w:tc>
          <w:tcPr>
            <w:tcW w:w="1418" w:type="dxa"/>
          </w:tcPr>
          <w:p w14:paraId="3AB2A6BA" w14:textId="77777777" w:rsidR="00106F1E" w:rsidRDefault="00106F1E" w:rsidP="004B040C">
            <w:pPr>
              <w:pStyle w:val="Default"/>
              <w:rPr>
                <w:i/>
                <w:sz w:val="20"/>
                <w:szCs w:val="16"/>
                <w:lang w:val="en-US"/>
              </w:rPr>
            </w:pPr>
            <w:r>
              <w:rPr>
                <w:i/>
                <w:sz w:val="20"/>
                <w:szCs w:val="16"/>
                <w:lang w:val="en-US"/>
              </w:rPr>
              <w:t>1</w:t>
            </w:r>
          </w:p>
        </w:tc>
        <w:tc>
          <w:tcPr>
            <w:tcW w:w="1417" w:type="dxa"/>
          </w:tcPr>
          <w:p w14:paraId="72B2FB91" w14:textId="77777777" w:rsidR="00106F1E" w:rsidRDefault="00106F1E" w:rsidP="004B040C">
            <w:pPr>
              <w:pStyle w:val="Default"/>
              <w:rPr>
                <w:i/>
                <w:sz w:val="20"/>
                <w:szCs w:val="16"/>
                <w:lang w:val="en-US"/>
              </w:rPr>
            </w:pPr>
            <w:r>
              <w:rPr>
                <w:i/>
                <w:sz w:val="20"/>
                <w:szCs w:val="16"/>
                <w:lang w:val="en-US"/>
              </w:rPr>
              <w:t>DAFNE</w:t>
            </w:r>
          </w:p>
        </w:tc>
      </w:tr>
      <w:tr w:rsidR="00106F1E" w:rsidRPr="00B95258" w14:paraId="67D39920" w14:textId="77777777" w:rsidTr="004B040C">
        <w:trPr>
          <w:trHeight w:val="2067"/>
        </w:trPr>
        <w:tc>
          <w:tcPr>
            <w:tcW w:w="1379" w:type="dxa"/>
          </w:tcPr>
          <w:p w14:paraId="15BF8898" w14:textId="77777777" w:rsidR="00106F1E" w:rsidRPr="00D43835" w:rsidRDefault="00106F1E" w:rsidP="004B040C">
            <w:pPr>
              <w:pStyle w:val="Default"/>
              <w:rPr>
                <w:i/>
                <w:sz w:val="20"/>
                <w:szCs w:val="16"/>
                <w:lang w:val="en-US"/>
              </w:rPr>
            </w:pPr>
            <w:r w:rsidRPr="00D43835">
              <w:rPr>
                <w:i/>
                <w:sz w:val="20"/>
                <w:szCs w:val="16"/>
                <w:lang w:val="en-US"/>
              </w:rPr>
              <w:t xml:space="preserve">Svetoslav </w:t>
            </w:r>
            <w:proofErr w:type="spellStart"/>
            <w:r w:rsidRPr="00D43835">
              <w:rPr>
                <w:i/>
                <w:sz w:val="20"/>
                <w:szCs w:val="16"/>
                <w:lang w:val="en-US"/>
              </w:rPr>
              <w:t>Plamenov</w:t>
            </w:r>
            <w:proofErr w:type="spellEnd"/>
            <w:r w:rsidRPr="00D43835">
              <w:rPr>
                <w:i/>
                <w:sz w:val="20"/>
                <w:szCs w:val="16"/>
                <w:lang w:val="en-US"/>
              </w:rPr>
              <w:t xml:space="preserve"> Ivanov</w:t>
            </w:r>
          </w:p>
        </w:tc>
        <w:tc>
          <w:tcPr>
            <w:tcW w:w="709" w:type="dxa"/>
          </w:tcPr>
          <w:p w14:paraId="6FE7E89C" w14:textId="77777777" w:rsidR="00106F1E" w:rsidRDefault="00106F1E" w:rsidP="004B040C">
            <w:pPr>
              <w:pStyle w:val="Default"/>
              <w:rPr>
                <w:i/>
                <w:iCs/>
                <w:sz w:val="20"/>
                <w:szCs w:val="16"/>
              </w:rPr>
            </w:pPr>
            <w:r>
              <w:rPr>
                <w:i/>
                <w:iCs/>
                <w:sz w:val="20"/>
                <w:szCs w:val="16"/>
              </w:rPr>
              <w:t>M</w:t>
            </w:r>
          </w:p>
        </w:tc>
        <w:tc>
          <w:tcPr>
            <w:tcW w:w="1276" w:type="dxa"/>
          </w:tcPr>
          <w:p w14:paraId="2ED3AE1F" w14:textId="77777777" w:rsidR="00106F1E" w:rsidRDefault="00106F1E" w:rsidP="004B040C">
            <w:pPr>
              <w:pStyle w:val="Default"/>
              <w:rPr>
                <w:i/>
                <w:sz w:val="20"/>
                <w:szCs w:val="16"/>
              </w:rPr>
            </w:pPr>
            <w:proofErr w:type="spellStart"/>
            <w:r>
              <w:rPr>
                <w:i/>
                <w:sz w:val="20"/>
                <w:szCs w:val="16"/>
              </w:rPr>
              <w:t>Bulgarian</w:t>
            </w:r>
            <w:proofErr w:type="spellEnd"/>
          </w:p>
        </w:tc>
        <w:tc>
          <w:tcPr>
            <w:tcW w:w="1275" w:type="dxa"/>
          </w:tcPr>
          <w:p w14:paraId="09CBA213" w14:textId="77777777" w:rsidR="00106F1E" w:rsidRDefault="00106F1E" w:rsidP="004B040C">
            <w:pPr>
              <w:pStyle w:val="Default"/>
              <w:rPr>
                <w:i/>
                <w:sz w:val="20"/>
                <w:szCs w:val="16"/>
              </w:rPr>
            </w:pPr>
            <w:r>
              <w:rPr>
                <w:i/>
                <w:sz w:val="20"/>
                <w:szCs w:val="16"/>
              </w:rPr>
              <w:t>Sofia Univ.</w:t>
            </w:r>
          </w:p>
        </w:tc>
        <w:tc>
          <w:tcPr>
            <w:tcW w:w="1134" w:type="dxa"/>
          </w:tcPr>
          <w:p w14:paraId="641558F7" w14:textId="77777777" w:rsidR="00106F1E" w:rsidRDefault="00106F1E" w:rsidP="004B040C">
            <w:pPr>
              <w:pStyle w:val="Default"/>
              <w:rPr>
                <w:sz w:val="20"/>
                <w:szCs w:val="16"/>
                <w:lang w:val="en-US"/>
              </w:rPr>
            </w:pPr>
            <w:r>
              <w:rPr>
                <w:sz w:val="20"/>
                <w:szCs w:val="16"/>
                <w:lang w:val="en-US"/>
              </w:rPr>
              <w:t>Uni</w:t>
            </w:r>
          </w:p>
        </w:tc>
        <w:tc>
          <w:tcPr>
            <w:tcW w:w="1134" w:type="dxa"/>
          </w:tcPr>
          <w:p w14:paraId="2202E010" w14:textId="77777777" w:rsidR="00106F1E" w:rsidRDefault="00106F1E" w:rsidP="004B040C">
            <w:pPr>
              <w:pStyle w:val="Default"/>
              <w:rPr>
                <w:i/>
                <w:sz w:val="20"/>
                <w:szCs w:val="16"/>
                <w:lang w:val="en-US"/>
              </w:rPr>
            </w:pPr>
            <w:r>
              <w:rPr>
                <w:i/>
                <w:sz w:val="20"/>
                <w:szCs w:val="16"/>
                <w:lang w:val="en-US"/>
              </w:rPr>
              <w:t>Bulgaria</w:t>
            </w:r>
          </w:p>
        </w:tc>
        <w:tc>
          <w:tcPr>
            <w:tcW w:w="1560" w:type="dxa"/>
          </w:tcPr>
          <w:p w14:paraId="635A819A" w14:textId="77777777" w:rsidR="00106F1E" w:rsidRDefault="00106F1E" w:rsidP="004B040C">
            <w:pPr>
              <w:pStyle w:val="Default"/>
              <w:rPr>
                <w:rFonts w:eastAsia="Times New Roman"/>
                <w:i/>
                <w:iCs/>
                <w:sz w:val="20"/>
                <w:szCs w:val="20"/>
                <w:lang w:val="en-US" w:eastAsia="en-GB"/>
              </w:rPr>
            </w:pPr>
            <w:proofErr w:type="spellStart"/>
            <w:r>
              <w:rPr>
                <w:rFonts w:eastAsia="Times New Roman"/>
                <w:i/>
                <w:iCs/>
                <w:sz w:val="20"/>
                <w:szCs w:val="20"/>
                <w:lang w:val="en-US" w:eastAsia="en-GB"/>
              </w:rPr>
              <w:t>DarkAndRare</w:t>
            </w:r>
            <w:proofErr w:type="spellEnd"/>
          </w:p>
        </w:tc>
        <w:tc>
          <w:tcPr>
            <w:tcW w:w="1134" w:type="dxa"/>
          </w:tcPr>
          <w:p w14:paraId="222AEF34" w14:textId="77777777" w:rsidR="00106F1E" w:rsidRDefault="00106F1E" w:rsidP="004B040C">
            <w:pPr>
              <w:pStyle w:val="Default"/>
              <w:rPr>
                <w:i/>
                <w:iCs/>
                <w:sz w:val="20"/>
                <w:szCs w:val="16"/>
                <w:lang w:val="en-US"/>
              </w:rPr>
            </w:pPr>
            <w:r>
              <w:rPr>
                <w:i/>
                <w:iCs/>
                <w:sz w:val="20"/>
                <w:szCs w:val="16"/>
                <w:lang w:val="en-US"/>
              </w:rPr>
              <w:t>Physics</w:t>
            </w:r>
          </w:p>
        </w:tc>
        <w:tc>
          <w:tcPr>
            <w:tcW w:w="1417" w:type="dxa"/>
          </w:tcPr>
          <w:p w14:paraId="642753D6" w14:textId="77777777" w:rsidR="00106F1E" w:rsidRDefault="00106F1E" w:rsidP="004B040C">
            <w:pPr>
              <w:pStyle w:val="Default"/>
              <w:rPr>
                <w:i/>
                <w:sz w:val="20"/>
                <w:szCs w:val="16"/>
                <w:lang w:val="en-US"/>
              </w:rPr>
            </w:pPr>
            <w:r>
              <w:rPr>
                <w:i/>
                <w:sz w:val="20"/>
                <w:szCs w:val="16"/>
                <w:lang w:val="en-US"/>
              </w:rPr>
              <w:t>LNF</w:t>
            </w:r>
          </w:p>
        </w:tc>
        <w:tc>
          <w:tcPr>
            <w:tcW w:w="1418" w:type="dxa"/>
          </w:tcPr>
          <w:p w14:paraId="53C8308D" w14:textId="77777777" w:rsidR="00106F1E" w:rsidRDefault="00106F1E" w:rsidP="004B040C">
            <w:pPr>
              <w:pStyle w:val="Default"/>
              <w:rPr>
                <w:i/>
                <w:sz w:val="20"/>
                <w:szCs w:val="16"/>
                <w:lang w:val="en-US"/>
              </w:rPr>
            </w:pPr>
            <w:r>
              <w:rPr>
                <w:i/>
                <w:sz w:val="20"/>
                <w:szCs w:val="16"/>
                <w:lang w:val="en-US"/>
              </w:rPr>
              <w:t>1</w:t>
            </w:r>
          </w:p>
        </w:tc>
        <w:tc>
          <w:tcPr>
            <w:tcW w:w="1417" w:type="dxa"/>
          </w:tcPr>
          <w:p w14:paraId="41FB7C12" w14:textId="77777777" w:rsidR="00106F1E" w:rsidRDefault="00106F1E" w:rsidP="004B040C">
            <w:pPr>
              <w:pStyle w:val="Default"/>
              <w:rPr>
                <w:i/>
                <w:sz w:val="20"/>
                <w:szCs w:val="16"/>
                <w:lang w:val="en-US"/>
              </w:rPr>
            </w:pPr>
            <w:r>
              <w:rPr>
                <w:i/>
                <w:sz w:val="20"/>
                <w:szCs w:val="16"/>
                <w:lang w:val="en-US"/>
              </w:rPr>
              <w:t>DAFNE</w:t>
            </w:r>
          </w:p>
        </w:tc>
      </w:tr>
      <w:tr w:rsidR="00106F1E" w:rsidRPr="00B95258" w14:paraId="2371D4DE" w14:textId="77777777" w:rsidTr="004B040C">
        <w:trPr>
          <w:trHeight w:val="2067"/>
        </w:trPr>
        <w:tc>
          <w:tcPr>
            <w:tcW w:w="1379" w:type="dxa"/>
          </w:tcPr>
          <w:p w14:paraId="3BA6519E" w14:textId="77777777" w:rsidR="00106F1E" w:rsidRPr="00D43835" w:rsidRDefault="00106F1E" w:rsidP="004B040C">
            <w:pPr>
              <w:pStyle w:val="Default"/>
              <w:rPr>
                <w:i/>
                <w:sz w:val="20"/>
                <w:szCs w:val="16"/>
                <w:lang w:val="en-US"/>
              </w:rPr>
            </w:pPr>
            <w:r w:rsidRPr="003336E3">
              <w:rPr>
                <w:i/>
                <w:sz w:val="20"/>
                <w:szCs w:val="16"/>
                <w:lang w:val="en-US"/>
              </w:rPr>
              <w:t>Kalina Dimitrova</w:t>
            </w:r>
          </w:p>
        </w:tc>
        <w:tc>
          <w:tcPr>
            <w:tcW w:w="709" w:type="dxa"/>
          </w:tcPr>
          <w:p w14:paraId="7695F0F0" w14:textId="77777777" w:rsidR="00106F1E" w:rsidRDefault="00106F1E" w:rsidP="004B040C">
            <w:pPr>
              <w:pStyle w:val="Default"/>
              <w:rPr>
                <w:i/>
                <w:iCs/>
                <w:sz w:val="20"/>
                <w:szCs w:val="16"/>
              </w:rPr>
            </w:pPr>
            <w:r>
              <w:rPr>
                <w:i/>
                <w:iCs/>
                <w:sz w:val="20"/>
                <w:szCs w:val="16"/>
              </w:rPr>
              <w:t>F</w:t>
            </w:r>
          </w:p>
        </w:tc>
        <w:tc>
          <w:tcPr>
            <w:tcW w:w="1276" w:type="dxa"/>
          </w:tcPr>
          <w:p w14:paraId="71491F85" w14:textId="77777777" w:rsidR="00106F1E" w:rsidRDefault="00106F1E" w:rsidP="004B040C">
            <w:pPr>
              <w:pStyle w:val="Default"/>
              <w:rPr>
                <w:i/>
                <w:sz w:val="20"/>
                <w:szCs w:val="16"/>
              </w:rPr>
            </w:pPr>
            <w:proofErr w:type="spellStart"/>
            <w:r>
              <w:rPr>
                <w:i/>
                <w:sz w:val="20"/>
                <w:szCs w:val="16"/>
              </w:rPr>
              <w:t>Bulgarian</w:t>
            </w:r>
            <w:proofErr w:type="spellEnd"/>
          </w:p>
        </w:tc>
        <w:tc>
          <w:tcPr>
            <w:tcW w:w="1275" w:type="dxa"/>
          </w:tcPr>
          <w:p w14:paraId="1D4B26BB" w14:textId="77777777" w:rsidR="00106F1E" w:rsidRDefault="00106F1E" w:rsidP="004B040C">
            <w:pPr>
              <w:pStyle w:val="Default"/>
              <w:rPr>
                <w:i/>
                <w:sz w:val="20"/>
                <w:szCs w:val="16"/>
              </w:rPr>
            </w:pPr>
            <w:r>
              <w:rPr>
                <w:i/>
                <w:sz w:val="20"/>
                <w:szCs w:val="16"/>
              </w:rPr>
              <w:t>Sofia Univ.</w:t>
            </w:r>
          </w:p>
        </w:tc>
        <w:tc>
          <w:tcPr>
            <w:tcW w:w="1134" w:type="dxa"/>
          </w:tcPr>
          <w:p w14:paraId="67199FAF" w14:textId="77777777" w:rsidR="00106F1E" w:rsidRDefault="00106F1E" w:rsidP="004B040C">
            <w:pPr>
              <w:pStyle w:val="Default"/>
              <w:rPr>
                <w:sz w:val="20"/>
                <w:szCs w:val="16"/>
                <w:lang w:val="en-US"/>
              </w:rPr>
            </w:pPr>
            <w:r>
              <w:rPr>
                <w:sz w:val="20"/>
                <w:szCs w:val="16"/>
                <w:lang w:val="en-US"/>
              </w:rPr>
              <w:t>Uni</w:t>
            </w:r>
          </w:p>
        </w:tc>
        <w:tc>
          <w:tcPr>
            <w:tcW w:w="1134" w:type="dxa"/>
          </w:tcPr>
          <w:p w14:paraId="5D0FEEEA" w14:textId="77777777" w:rsidR="00106F1E" w:rsidRDefault="00106F1E" w:rsidP="004B040C">
            <w:pPr>
              <w:pStyle w:val="Default"/>
              <w:rPr>
                <w:i/>
                <w:sz w:val="20"/>
                <w:szCs w:val="16"/>
                <w:lang w:val="en-US"/>
              </w:rPr>
            </w:pPr>
            <w:r>
              <w:rPr>
                <w:i/>
                <w:sz w:val="20"/>
                <w:szCs w:val="16"/>
                <w:lang w:val="en-US"/>
              </w:rPr>
              <w:t>Bulgaria</w:t>
            </w:r>
          </w:p>
        </w:tc>
        <w:tc>
          <w:tcPr>
            <w:tcW w:w="1560" w:type="dxa"/>
          </w:tcPr>
          <w:p w14:paraId="474D67E4" w14:textId="77777777" w:rsidR="00106F1E" w:rsidRDefault="00106F1E" w:rsidP="004B040C">
            <w:pPr>
              <w:pStyle w:val="Default"/>
              <w:rPr>
                <w:rFonts w:eastAsia="Times New Roman"/>
                <w:i/>
                <w:iCs/>
                <w:sz w:val="20"/>
                <w:szCs w:val="20"/>
                <w:lang w:val="en-US" w:eastAsia="en-GB"/>
              </w:rPr>
            </w:pPr>
            <w:proofErr w:type="spellStart"/>
            <w:r>
              <w:rPr>
                <w:rFonts w:eastAsia="Times New Roman"/>
                <w:i/>
                <w:iCs/>
                <w:sz w:val="20"/>
                <w:szCs w:val="20"/>
                <w:lang w:val="en-US" w:eastAsia="en-GB"/>
              </w:rPr>
              <w:t>DarkAndRare</w:t>
            </w:r>
            <w:proofErr w:type="spellEnd"/>
          </w:p>
        </w:tc>
        <w:tc>
          <w:tcPr>
            <w:tcW w:w="1134" w:type="dxa"/>
          </w:tcPr>
          <w:p w14:paraId="7F976A58" w14:textId="77777777" w:rsidR="00106F1E" w:rsidRDefault="00106F1E" w:rsidP="004B040C">
            <w:pPr>
              <w:pStyle w:val="Default"/>
              <w:rPr>
                <w:i/>
                <w:iCs/>
                <w:sz w:val="20"/>
                <w:szCs w:val="16"/>
                <w:lang w:val="en-US"/>
              </w:rPr>
            </w:pPr>
            <w:r>
              <w:rPr>
                <w:i/>
                <w:iCs/>
                <w:sz w:val="20"/>
                <w:szCs w:val="16"/>
                <w:lang w:val="en-US"/>
              </w:rPr>
              <w:t>Physics</w:t>
            </w:r>
          </w:p>
        </w:tc>
        <w:tc>
          <w:tcPr>
            <w:tcW w:w="1417" w:type="dxa"/>
          </w:tcPr>
          <w:p w14:paraId="6ED7ADF9" w14:textId="77777777" w:rsidR="00106F1E" w:rsidRDefault="00106F1E" w:rsidP="004B040C">
            <w:pPr>
              <w:pStyle w:val="Default"/>
              <w:rPr>
                <w:i/>
                <w:sz w:val="20"/>
                <w:szCs w:val="16"/>
                <w:lang w:val="en-US"/>
              </w:rPr>
            </w:pPr>
            <w:r>
              <w:rPr>
                <w:i/>
                <w:sz w:val="20"/>
                <w:szCs w:val="16"/>
                <w:lang w:val="en-US"/>
              </w:rPr>
              <w:t>LNF</w:t>
            </w:r>
          </w:p>
        </w:tc>
        <w:tc>
          <w:tcPr>
            <w:tcW w:w="1418" w:type="dxa"/>
          </w:tcPr>
          <w:p w14:paraId="633A1AF9" w14:textId="77777777" w:rsidR="00106F1E" w:rsidRDefault="00106F1E" w:rsidP="004B040C">
            <w:pPr>
              <w:pStyle w:val="Default"/>
              <w:rPr>
                <w:i/>
                <w:sz w:val="20"/>
                <w:szCs w:val="16"/>
                <w:lang w:val="en-US"/>
              </w:rPr>
            </w:pPr>
            <w:r>
              <w:rPr>
                <w:i/>
                <w:sz w:val="20"/>
                <w:szCs w:val="16"/>
                <w:lang w:val="en-US"/>
              </w:rPr>
              <w:t>1</w:t>
            </w:r>
          </w:p>
        </w:tc>
        <w:tc>
          <w:tcPr>
            <w:tcW w:w="1417" w:type="dxa"/>
          </w:tcPr>
          <w:p w14:paraId="4729A37D" w14:textId="77777777" w:rsidR="00106F1E" w:rsidRDefault="00106F1E" w:rsidP="004B040C">
            <w:pPr>
              <w:pStyle w:val="Default"/>
              <w:rPr>
                <w:i/>
                <w:sz w:val="20"/>
                <w:szCs w:val="16"/>
                <w:lang w:val="en-US"/>
              </w:rPr>
            </w:pPr>
            <w:r>
              <w:rPr>
                <w:i/>
                <w:sz w:val="20"/>
                <w:szCs w:val="16"/>
                <w:lang w:val="en-US"/>
              </w:rPr>
              <w:t>DAFNE</w:t>
            </w:r>
          </w:p>
        </w:tc>
      </w:tr>
      <w:tr w:rsidR="00106F1E" w:rsidRPr="00B95258" w14:paraId="14861C1C" w14:textId="77777777" w:rsidTr="004B040C">
        <w:trPr>
          <w:trHeight w:val="2067"/>
        </w:trPr>
        <w:tc>
          <w:tcPr>
            <w:tcW w:w="1379" w:type="dxa"/>
          </w:tcPr>
          <w:p w14:paraId="6100160C" w14:textId="77777777" w:rsidR="00106F1E" w:rsidRPr="003336E3" w:rsidRDefault="00106F1E" w:rsidP="004B040C">
            <w:pPr>
              <w:pStyle w:val="Default"/>
              <w:rPr>
                <w:i/>
                <w:sz w:val="20"/>
                <w:szCs w:val="16"/>
                <w:lang w:val="en-US"/>
              </w:rPr>
            </w:pPr>
            <w:r w:rsidRPr="003336E3">
              <w:rPr>
                <w:i/>
                <w:sz w:val="20"/>
                <w:szCs w:val="16"/>
                <w:lang w:val="en-US"/>
              </w:rPr>
              <w:lastRenderedPageBreak/>
              <w:t xml:space="preserve">Momchil </w:t>
            </w:r>
            <w:proofErr w:type="spellStart"/>
            <w:r w:rsidRPr="003336E3">
              <w:rPr>
                <w:i/>
                <w:sz w:val="20"/>
                <w:szCs w:val="16"/>
                <w:lang w:val="en-US"/>
              </w:rPr>
              <w:t>Nydenov</w:t>
            </w:r>
            <w:proofErr w:type="spellEnd"/>
          </w:p>
        </w:tc>
        <w:tc>
          <w:tcPr>
            <w:tcW w:w="709" w:type="dxa"/>
          </w:tcPr>
          <w:p w14:paraId="5B5ABC8C" w14:textId="77777777" w:rsidR="00106F1E" w:rsidRDefault="00106F1E" w:rsidP="004B040C">
            <w:pPr>
              <w:pStyle w:val="Default"/>
              <w:rPr>
                <w:i/>
                <w:iCs/>
                <w:sz w:val="20"/>
                <w:szCs w:val="16"/>
              </w:rPr>
            </w:pPr>
            <w:r>
              <w:rPr>
                <w:i/>
                <w:iCs/>
                <w:sz w:val="20"/>
                <w:szCs w:val="16"/>
              </w:rPr>
              <w:t>M</w:t>
            </w:r>
          </w:p>
        </w:tc>
        <w:tc>
          <w:tcPr>
            <w:tcW w:w="1276" w:type="dxa"/>
          </w:tcPr>
          <w:p w14:paraId="4300402B" w14:textId="77777777" w:rsidR="00106F1E" w:rsidRDefault="00106F1E" w:rsidP="004B040C">
            <w:pPr>
              <w:pStyle w:val="Default"/>
              <w:rPr>
                <w:i/>
                <w:sz w:val="20"/>
                <w:szCs w:val="16"/>
              </w:rPr>
            </w:pPr>
            <w:proofErr w:type="spellStart"/>
            <w:r>
              <w:rPr>
                <w:i/>
                <w:sz w:val="20"/>
                <w:szCs w:val="16"/>
              </w:rPr>
              <w:t>Bulgarian</w:t>
            </w:r>
            <w:proofErr w:type="spellEnd"/>
          </w:p>
        </w:tc>
        <w:tc>
          <w:tcPr>
            <w:tcW w:w="1275" w:type="dxa"/>
          </w:tcPr>
          <w:p w14:paraId="7BAA8E61" w14:textId="77777777" w:rsidR="00106F1E" w:rsidRDefault="00106F1E" w:rsidP="004B040C">
            <w:pPr>
              <w:pStyle w:val="Default"/>
              <w:rPr>
                <w:i/>
                <w:sz w:val="20"/>
                <w:szCs w:val="16"/>
              </w:rPr>
            </w:pPr>
            <w:r>
              <w:rPr>
                <w:i/>
                <w:sz w:val="20"/>
                <w:szCs w:val="16"/>
              </w:rPr>
              <w:t>Sofia Univ.</w:t>
            </w:r>
          </w:p>
        </w:tc>
        <w:tc>
          <w:tcPr>
            <w:tcW w:w="1134" w:type="dxa"/>
          </w:tcPr>
          <w:p w14:paraId="59251A7E" w14:textId="77777777" w:rsidR="00106F1E" w:rsidRDefault="00106F1E" w:rsidP="004B040C">
            <w:pPr>
              <w:pStyle w:val="Default"/>
              <w:rPr>
                <w:sz w:val="20"/>
                <w:szCs w:val="16"/>
                <w:lang w:val="en-US"/>
              </w:rPr>
            </w:pPr>
            <w:r>
              <w:rPr>
                <w:sz w:val="20"/>
                <w:szCs w:val="16"/>
                <w:lang w:val="en-US"/>
              </w:rPr>
              <w:t>Uni</w:t>
            </w:r>
          </w:p>
        </w:tc>
        <w:tc>
          <w:tcPr>
            <w:tcW w:w="1134" w:type="dxa"/>
          </w:tcPr>
          <w:p w14:paraId="7F764C54" w14:textId="77777777" w:rsidR="00106F1E" w:rsidRDefault="00106F1E" w:rsidP="004B040C">
            <w:pPr>
              <w:pStyle w:val="Default"/>
              <w:rPr>
                <w:i/>
                <w:sz w:val="20"/>
                <w:szCs w:val="16"/>
                <w:lang w:val="en-US"/>
              </w:rPr>
            </w:pPr>
            <w:r>
              <w:rPr>
                <w:i/>
                <w:sz w:val="20"/>
                <w:szCs w:val="16"/>
                <w:lang w:val="en-US"/>
              </w:rPr>
              <w:t>Bulgaria</w:t>
            </w:r>
          </w:p>
        </w:tc>
        <w:tc>
          <w:tcPr>
            <w:tcW w:w="1560" w:type="dxa"/>
          </w:tcPr>
          <w:p w14:paraId="785B3CAE" w14:textId="77777777" w:rsidR="00106F1E" w:rsidRDefault="00106F1E" w:rsidP="004B040C">
            <w:pPr>
              <w:pStyle w:val="Default"/>
              <w:rPr>
                <w:rFonts w:eastAsia="Times New Roman"/>
                <w:i/>
                <w:iCs/>
                <w:sz w:val="20"/>
                <w:szCs w:val="20"/>
                <w:lang w:val="en-US" w:eastAsia="en-GB"/>
              </w:rPr>
            </w:pPr>
            <w:proofErr w:type="spellStart"/>
            <w:r>
              <w:rPr>
                <w:rFonts w:eastAsia="Times New Roman"/>
                <w:i/>
                <w:iCs/>
                <w:sz w:val="20"/>
                <w:szCs w:val="20"/>
                <w:lang w:val="en-US" w:eastAsia="en-GB"/>
              </w:rPr>
              <w:t>DarkAndRare</w:t>
            </w:r>
            <w:proofErr w:type="spellEnd"/>
          </w:p>
        </w:tc>
        <w:tc>
          <w:tcPr>
            <w:tcW w:w="1134" w:type="dxa"/>
          </w:tcPr>
          <w:p w14:paraId="5F33DD50" w14:textId="77777777" w:rsidR="00106F1E" w:rsidRDefault="00106F1E" w:rsidP="004B040C">
            <w:pPr>
              <w:pStyle w:val="Default"/>
              <w:rPr>
                <w:i/>
                <w:iCs/>
                <w:sz w:val="20"/>
                <w:szCs w:val="16"/>
                <w:lang w:val="en-US"/>
              </w:rPr>
            </w:pPr>
            <w:r>
              <w:rPr>
                <w:i/>
                <w:iCs/>
                <w:sz w:val="20"/>
                <w:szCs w:val="16"/>
                <w:lang w:val="en-US"/>
              </w:rPr>
              <w:t>Physics</w:t>
            </w:r>
          </w:p>
        </w:tc>
        <w:tc>
          <w:tcPr>
            <w:tcW w:w="1417" w:type="dxa"/>
          </w:tcPr>
          <w:p w14:paraId="63BE3AE0" w14:textId="77777777" w:rsidR="00106F1E" w:rsidRDefault="00106F1E" w:rsidP="004B040C">
            <w:pPr>
              <w:pStyle w:val="Default"/>
              <w:rPr>
                <w:i/>
                <w:sz w:val="20"/>
                <w:szCs w:val="16"/>
                <w:lang w:val="en-US"/>
              </w:rPr>
            </w:pPr>
            <w:r>
              <w:rPr>
                <w:i/>
                <w:sz w:val="20"/>
                <w:szCs w:val="16"/>
                <w:lang w:val="en-US"/>
              </w:rPr>
              <w:t>LNF</w:t>
            </w:r>
          </w:p>
        </w:tc>
        <w:tc>
          <w:tcPr>
            <w:tcW w:w="1418" w:type="dxa"/>
          </w:tcPr>
          <w:p w14:paraId="13E58409" w14:textId="77777777" w:rsidR="00106F1E" w:rsidRDefault="00106F1E" w:rsidP="004B040C">
            <w:pPr>
              <w:pStyle w:val="Default"/>
              <w:rPr>
                <w:i/>
                <w:sz w:val="20"/>
                <w:szCs w:val="16"/>
                <w:lang w:val="en-US"/>
              </w:rPr>
            </w:pPr>
            <w:r>
              <w:rPr>
                <w:i/>
                <w:sz w:val="20"/>
                <w:szCs w:val="16"/>
                <w:lang w:val="en-US"/>
              </w:rPr>
              <w:t>1</w:t>
            </w:r>
          </w:p>
        </w:tc>
        <w:tc>
          <w:tcPr>
            <w:tcW w:w="1417" w:type="dxa"/>
          </w:tcPr>
          <w:p w14:paraId="67070CE2" w14:textId="77777777" w:rsidR="00106F1E" w:rsidRDefault="00106F1E" w:rsidP="004B040C">
            <w:pPr>
              <w:pStyle w:val="Default"/>
              <w:rPr>
                <w:i/>
                <w:sz w:val="20"/>
                <w:szCs w:val="16"/>
                <w:lang w:val="en-US"/>
              </w:rPr>
            </w:pPr>
            <w:r>
              <w:rPr>
                <w:i/>
                <w:sz w:val="20"/>
                <w:szCs w:val="16"/>
                <w:lang w:val="en-US"/>
              </w:rPr>
              <w:t>DAFNE</w:t>
            </w:r>
          </w:p>
        </w:tc>
      </w:tr>
      <w:tr w:rsidR="00106F1E" w:rsidRPr="00B95258" w14:paraId="64E80A6C" w14:textId="77777777" w:rsidTr="004B040C">
        <w:trPr>
          <w:trHeight w:val="2067"/>
        </w:trPr>
        <w:tc>
          <w:tcPr>
            <w:tcW w:w="1379" w:type="dxa"/>
          </w:tcPr>
          <w:p w14:paraId="77F1281F" w14:textId="77777777" w:rsidR="00106F1E" w:rsidRPr="003336E3" w:rsidRDefault="00106F1E" w:rsidP="004B040C">
            <w:pPr>
              <w:pStyle w:val="Default"/>
              <w:rPr>
                <w:i/>
                <w:sz w:val="20"/>
                <w:szCs w:val="16"/>
                <w:lang w:val="en-US"/>
              </w:rPr>
            </w:pPr>
            <w:r w:rsidRPr="003336E3">
              <w:rPr>
                <w:i/>
                <w:sz w:val="20"/>
                <w:szCs w:val="16"/>
                <w:lang w:val="en-US"/>
              </w:rPr>
              <w:t xml:space="preserve">Venelin </w:t>
            </w:r>
            <w:proofErr w:type="spellStart"/>
            <w:r w:rsidRPr="003336E3">
              <w:rPr>
                <w:i/>
                <w:sz w:val="20"/>
                <w:szCs w:val="16"/>
                <w:lang w:val="en-US"/>
              </w:rPr>
              <w:t>Kozhuharov</w:t>
            </w:r>
            <w:proofErr w:type="spellEnd"/>
          </w:p>
        </w:tc>
        <w:tc>
          <w:tcPr>
            <w:tcW w:w="709" w:type="dxa"/>
          </w:tcPr>
          <w:p w14:paraId="799D382D" w14:textId="77777777" w:rsidR="00106F1E" w:rsidRDefault="00106F1E" w:rsidP="004B040C">
            <w:pPr>
              <w:pStyle w:val="Default"/>
              <w:rPr>
                <w:i/>
                <w:iCs/>
                <w:sz w:val="20"/>
                <w:szCs w:val="16"/>
              </w:rPr>
            </w:pPr>
            <w:r>
              <w:rPr>
                <w:i/>
                <w:iCs/>
                <w:sz w:val="20"/>
                <w:szCs w:val="16"/>
              </w:rPr>
              <w:t>M</w:t>
            </w:r>
          </w:p>
        </w:tc>
        <w:tc>
          <w:tcPr>
            <w:tcW w:w="1276" w:type="dxa"/>
          </w:tcPr>
          <w:p w14:paraId="1F810D90" w14:textId="77777777" w:rsidR="00106F1E" w:rsidRDefault="00106F1E" w:rsidP="004B040C">
            <w:pPr>
              <w:pStyle w:val="Default"/>
              <w:rPr>
                <w:i/>
                <w:sz w:val="20"/>
                <w:szCs w:val="16"/>
              </w:rPr>
            </w:pPr>
            <w:proofErr w:type="spellStart"/>
            <w:r>
              <w:rPr>
                <w:i/>
                <w:sz w:val="20"/>
                <w:szCs w:val="16"/>
              </w:rPr>
              <w:t>Bulgarian</w:t>
            </w:r>
            <w:proofErr w:type="spellEnd"/>
          </w:p>
        </w:tc>
        <w:tc>
          <w:tcPr>
            <w:tcW w:w="1275" w:type="dxa"/>
          </w:tcPr>
          <w:p w14:paraId="34F2007D" w14:textId="77777777" w:rsidR="00106F1E" w:rsidRDefault="00106F1E" w:rsidP="004B040C">
            <w:pPr>
              <w:pStyle w:val="Default"/>
              <w:rPr>
                <w:i/>
                <w:sz w:val="20"/>
                <w:szCs w:val="16"/>
              </w:rPr>
            </w:pPr>
            <w:r>
              <w:rPr>
                <w:i/>
                <w:sz w:val="20"/>
                <w:szCs w:val="16"/>
              </w:rPr>
              <w:t>Sofia Univ.</w:t>
            </w:r>
          </w:p>
        </w:tc>
        <w:tc>
          <w:tcPr>
            <w:tcW w:w="1134" w:type="dxa"/>
          </w:tcPr>
          <w:p w14:paraId="43099792" w14:textId="77777777" w:rsidR="00106F1E" w:rsidRDefault="00106F1E" w:rsidP="004B040C">
            <w:pPr>
              <w:pStyle w:val="Default"/>
              <w:rPr>
                <w:sz w:val="20"/>
                <w:szCs w:val="16"/>
                <w:lang w:val="en-US"/>
              </w:rPr>
            </w:pPr>
            <w:r>
              <w:rPr>
                <w:sz w:val="20"/>
                <w:szCs w:val="16"/>
                <w:lang w:val="en-US"/>
              </w:rPr>
              <w:t>Uni</w:t>
            </w:r>
          </w:p>
        </w:tc>
        <w:tc>
          <w:tcPr>
            <w:tcW w:w="1134" w:type="dxa"/>
          </w:tcPr>
          <w:p w14:paraId="6208A5E9" w14:textId="77777777" w:rsidR="00106F1E" w:rsidRDefault="00106F1E" w:rsidP="004B040C">
            <w:pPr>
              <w:pStyle w:val="Default"/>
              <w:rPr>
                <w:i/>
                <w:sz w:val="20"/>
                <w:szCs w:val="16"/>
                <w:lang w:val="en-US"/>
              </w:rPr>
            </w:pPr>
            <w:r>
              <w:rPr>
                <w:i/>
                <w:sz w:val="20"/>
                <w:szCs w:val="16"/>
                <w:lang w:val="en-US"/>
              </w:rPr>
              <w:t>Bulgaria</w:t>
            </w:r>
          </w:p>
        </w:tc>
        <w:tc>
          <w:tcPr>
            <w:tcW w:w="1560" w:type="dxa"/>
          </w:tcPr>
          <w:p w14:paraId="00D1CEBD" w14:textId="77777777" w:rsidR="00106F1E" w:rsidRDefault="00106F1E" w:rsidP="004B040C">
            <w:pPr>
              <w:pStyle w:val="Default"/>
              <w:rPr>
                <w:rFonts w:eastAsia="Times New Roman"/>
                <w:i/>
                <w:iCs/>
                <w:sz w:val="20"/>
                <w:szCs w:val="20"/>
                <w:lang w:val="en-US" w:eastAsia="en-GB"/>
              </w:rPr>
            </w:pPr>
            <w:proofErr w:type="spellStart"/>
            <w:r>
              <w:rPr>
                <w:rFonts w:eastAsia="Times New Roman"/>
                <w:i/>
                <w:iCs/>
                <w:sz w:val="20"/>
                <w:szCs w:val="20"/>
                <w:lang w:val="en-US" w:eastAsia="en-GB"/>
              </w:rPr>
              <w:t>DarkAndRare</w:t>
            </w:r>
            <w:proofErr w:type="spellEnd"/>
          </w:p>
        </w:tc>
        <w:tc>
          <w:tcPr>
            <w:tcW w:w="1134" w:type="dxa"/>
          </w:tcPr>
          <w:p w14:paraId="0BF4DC24" w14:textId="77777777" w:rsidR="00106F1E" w:rsidRDefault="00106F1E" w:rsidP="004B040C">
            <w:pPr>
              <w:pStyle w:val="Default"/>
              <w:rPr>
                <w:i/>
                <w:iCs/>
                <w:sz w:val="20"/>
                <w:szCs w:val="16"/>
                <w:lang w:val="en-US"/>
              </w:rPr>
            </w:pPr>
            <w:r>
              <w:rPr>
                <w:i/>
                <w:iCs/>
                <w:sz w:val="20"/>
                <w:szCs w:val="16"/>
                <w:lang w:val="en-US"/>
              </w:rPr>
              <w:t>Physics</w:t>
            </w:r>
          </w:p>
        </w:tc>
        <w:tc>
          <w:tcPr>
            <w:tcW w:w="1417" w:type="dxa"/>
          </w:tcPr>
          <w:p w14:paraId="4BADFC63" w14:textId="77777777" w:rsidR="00106F1E" w:rsidRDefault="00106F1E" w:rsidP="004B040C">
            <w:pPr>
              <w:pStyle w:val="Default"/>
              <w:rPr>
                <w:i/>
                <w:sz w:val="20"/>
                <w:szCs w:val="16"/>
                <w:lang w:val="en-US"/>
              </w:rPr>
            </w:pPr>
            <w:r>
              <w:rPr>
                <w:i/>
                <w:sz w:val="20"/>
                <w:szCs w:val="16"/>
                <w:lang w:val="en-US"/>
              </w:rPr>
              <w:t>LNF</w:t>
            </w:r>
          </w:p>
        </w:tc>
        <w:tc>
          <w:tcPr>
            <w:tcW w:w="1418" w:type="dxa"/>
          </w:tcPr>
          <w:p w14:paraId="6CB846DA" w14:textId="77777777" w:rsidR="00106F1E" w:rsidRDefault="00106F1E" w:rsidP="004B040C">
            <w:pPr>
              <w:pStyle w:val="Default"/>
              <w:rPr>
                <w:i/>
                <w:sz w:val="20"/>
                <w:szCs w:val="16"/>
                <w:lang w:val="en-US"/>
              </w:rPr>
            </w:pPr>
            <w:r>
              <w:rPr>
                <w:i/>
                <w:sz w:val="20"/>
                <w:szCs w:val="16"/>
                <w:lang w:val="en-US"/>
              </w:rPr>
              <w:t>1</w:t>
            </w:r>
          </w:p>
        </w:tc>
        <w:tc>
          <w:tcPr>
            <w:tcW w:w="1417" w:type="dxa"/>
          </w:tcPr>
          <w:p w14:paraId="74831C77" w14:textId="77777777" w:rsidR="00106F1E" w:rsidRDefault="00106F1E" w:rsidP="004B040C">
            <w:pPr>
              <w:pStyle w:val="Default"/>
              <w:rPr>
                <w:i/>
                <w:sz w:val="20"/>
                <w:szCs w:val="16"/>
                <w:lang w:val="en-US"/>
              </w:rPr>
            </w:pPr>
            <w:r>
              <w:rPr>
                <w:i/>
                <w:sz w:val="20"/>
                <w:szCs w:val="16"/>
                <w:lang w:val="en-US"/>
              </w:rPr>
              <w:t>DAFNE</w:t>
            </w:r>
          </w:p>
        </w:tc>
      </w:tr>
      <w:tr w:rsidR="00106F1E" w:rsidRPr="00B95258" w14:paraId="2B6AD105" w14:textId="77777777" w:rsidTr="004B040C">
        <w:trPr>
          <w:trHeight w:val="2067"/>
        </w:trPr>
        <w:tc>
          <w:tcPr>
            <w:tcW w:w="1379" w:type="dxa"/>
          </w:tcPr>
          <w:p w14:paraId="34E4C18E" w14:textId="77777777" w:rsidR="00106F1E" w:rsidRPr="00D43835" w:rsidRDefault="00106F1E" w:rsidP="004B040C">
            <w:pPr>
              <w:pStyle w:val="Default"/>
              <w:rPr>
                <w:i/>
                <w:sz w:val="20"/>
                <w:szCs w:val="16"/>
                <w:lang w:val="en-US"/>
              </w:rPr>
            </w:pPr>
            <w:r w:rsidRPr="00E603B6">
              <w:rPr>
                <w:i/>
                <w:sz w:val="20"/>
                <w:szCs w:val="16"/>
                <w:lang w:val="en-US"/>
              </w:rPr>
              <w:t>Sterenberg Frankenthal André</w:t>
            </w:r>
          </w:p>
        </w:tc>
        <w:tc>
          <w:tcPr>
            <w:tcW w:w="709" w:type="dxa"/>
          </w:tcPr>
          <w:p w14:paraId="46E222C7" w14:textId="77777777" w:rsidR="00106F1E" w:rsidRDefault="00106F1E" w:rsidP="004B040C">
            <w:pPr>
              <w:pStyle w:val="Default"/>
              <w:rPr>
                <w:i/>
                <w:iCs/>
                <w:sz w:val="20"/>
                <w:szCs w:val="16"/>
              </w:rPr>
            </w:pPr>
            <w:r>
              <w:rPr>
                <w:i/>
                <w:iCs/>
                <w:sz w:val="20"/>
                <w:szCs w:val="16"/>
              </w:rPr>
              <w:t>M</w:t>
            </w:r>
          </w:p>
        </w:tc>
        <w:tc>
          <w:tcPr>
            <w:tcW w:w="1276" w:type="dxa"/>
          </w:tcPr>
          <w:p w14:paraId="6C5CFCFD" w14:textId="77777777" w:rsidR="00106F1E" w:rsidRDefault="00106F1E" w:rsidP="004B040C">
            <w:pPr>
              <w:pStyle w:val="Default"/>
              <w:rPr>
                <w:i/>
                <w:sz w:val="20"/>
                <w:szCs w:val="16"/>
              </w:rPr>
            </w:pPr>
            <w:proofErr w:type="spellStart"/>
            <w:r>
              <w:rPr>
                <w:i/>
                <w:sz w:val="20"/>
                <w:szCs w:val="16"/>
              </w:rPr>
              <w:t>Brazilian</w:t>
            </w:r>
            <w:proofErr w:type="spellEnd"/>
          </w:p>
        </w:tc>
        <w:tc>
          <w:tcPr>
            <w:tcW w:w="1275" w:type="dxa"/>
          </w:tcPr>
          <w:p w14:paraId="466267CD" w14:textId="77777777" w:rsidR="00106F1E" w:rsidRDefault="00106F1E" w:rsidP="004B040C">
            <w:pPr>
              <w:pStyle w:val="Default"/>
              <w:rPr>
                <w:i/>
                <w:sz w:val="20"/>
                <w:szCs w:val="16"/>
              </w:rPr>
            </w:pPr>
            <w:r>
              <w:rPr>
                <w:i/>
                <w:sz w:val="20"/>
                <w:szCs w:val="16"/>
              </w:rPr>
              <w:t>Princeton Univ.</w:t>
            </w:r>
          </w:p>
        </w:tc>
        <w:tc>
          <w:tcPr>
            <w:tcW w:w="1134" w:type="dxa"/>
          </w:tcPr>
          <w:p w14:paraId="483500E8" w14:textId="77777777" w:rsidR="00106F1E" w:rsidRDefault="00106F1E" w:rsidP="004B040C">
            <w:pPr>
              <w:pStyle w:val="Default"/>
              <w:rPr>
                <w:sz w:val="20"/>
                <w:szCs w:val="16"/>
                <w:lang w:val="en-US"/>
              </w:rPr>
            </w:pPr>
            <w:r>
              <w:rPr>
                <w:sz w:val="20"/>
                <w:szCs w:val="16"/>
                <w:lang w:val="en-US"/>
              </w:rPr>
              <w:t>Uni</w:t>
            </w:r>
          </w:p>
        </w:tc>
        <w:tc>
          <w:tcPr>
            <w:tcW w:w="1134" w:type="dxa"/>
          </w:tcPr>
          <w:p w14:paraId="3470B187" w14:textId="77777777" w:rsidR="00106F1E" w:rsidRDefault="00106F1E" w:rsidP="004B040C">
            <w:pPr>
              <w:pStyle w:val="Default"/>
              <w:rPr>
                <w:i/>
                <w:sz w:val="20"/>
                <w:szCs w:val="16"/>
                <w:lang w:val="en-US"/>
              </w:rPr>
            </w:pPr>
            <w:r>
              <w:rPr>
                <w:i/>
                <w:sz w:val="20"/>
                <w:szCs w:val="16"/>
                <w:lang w:val="en-US"/>
              </w:rPr>
              <w:t>USA</w:t>
            </w:r>
          </w:p>
        </w:tc>
        <w:tc>
          <w:tcPr>
            <w:tcW w:w="1560" w:type="dxa"/>
          </w:tcPr>
          <w:p w14:paraId="62575B70" w14:textId="77777777" w:rsidR="00106F1E" w:rsidRDefault="00106F1E" w:rsidP="004B040C">
            <w:pPr>
              <w:pStyle w:val="Default"/>
              <w:rPr>
                <w:rFonts w:eastAsia="Times New Roman"/>
                <w:i/>
                <w:iCs/>
                <w:sz w:val="20"/>
                <w:szCs w:val="20"/>
                <w:lang w:val="en-US" w:eastAsia="en-GB"/>
              </w:rPr>
            </w:pPr>
            <w:proofErr w:type="spellStart"/>
            <w:r>
              <w:rPr>
                <w:rFonts w:eastAsia="Times New Roman"/>
                <w:i/>
                <w:iCs/>
                <w:sz w:val="20"/>
                <w:szCs w:val="20"/>
                <w:lang w:val="en-US" w:eastAsia="en-GB"/>
              </w:rPr>
              <w:t>DarkAndRare</w:t>
            </w:r>
            <w:proofErr w:type="spellEnd"/>
          </w:p>
        </w:tc>
        <w:tc>
          <w:tcPr>
            <w:tcW w:w="1134" w:type="dxa"/>
          </w:tcPr>
          <w:p w14:paraId="4C5BB7E5" w14:textId="77777777" w:rsidR="00106F1E" w:rsidRDefault="00106F1E" w:rsidP="004B040C">
            <w:pPr>
              <w:pStyle w:val="Default"/>
              <w:rPr>
                <w:i/>
                <w:iCs/>
                <w:sz w:val="20"/>
                <w:szCs w:val="16"/>
                <w:lang w:val="en-US"/>
              </w:rPr>
            </w:pPr>
            <w:r>
              <w:rPr>
                <w:i/>
                <w:iCs/>
                <w:sz w:val="20"/>
                <w:szCs w:val="16"/>
                <w:lang w:val="en-US"/>
              </w:rPr>
              <w:t>Physics</w:t>
            </w:r>
          </w:p>
        </w:tc>
        <w:tc>
          <w:tcPr>
            <w:tcW w:w="1417" w:type="dxa"/>
          </w:tcPr>
          <w:p w14:paraId="75AAAEB8" w14:textId="77777777" w:rsidR="00106F1E" w:rsidRDefault="00106F1E" w:rsidP="004B040C">
            <w:pPr>
              <w:pStyle w:val="Default"/>
              <w:rPr>
                <w:i/>
                <w:sz w:val="20"/>
                <w:szCs w:val="16"/>
                <w:lang w:val="en-US"/>
              </w:rPr>
            </w:pPr>
            <w:r>
              <w:rPr>
                <w:i/>
                <w:sz w:val="20"/>
                <w:szCs w:val="16"/>
                <w:lang w:val="en-US"/>
              </w:rPr>
              <w:t>LNF</w:t>
            </w:r>
          </w:p>
        </w:tc>
        <w:tc>
          <w:tcPr>
            <w:tcW w:w="1418" w:type="dxa"/>
          </w:tcPr>
          <w:p w14:paraId="2FFDC394" w14:textId="77777777" w:rsidR="00106F1E" w:rsidRDefault="00106F1E" w:rsidP="004B040C">
            <w:pPr>
              <w:pStyle w:val="Default"/>
              <w:rPr>
                <w:i/>
                <w:sz w:val="20"/>
                <w:szCs w:val="16"/>
                <w:lang w:val="en-US"/>
              </w:rPr>
            </w:pPr>
            <w:r>
              <w:rPr>
                <w:i/>
                <w:sz w:val="20"/>
                <w:szCs w:val="16"/>
                <w:lang w:val="en-US"/>
              </w:rPr>
              <w:t>1</w:t>
            </w:r>
          </w:p>
        </w:tc>
        <w:tc>
          <w:tcPr>
            <w:tcW w:w="1417" w:type="dxa"/>
          </w:tcPr>
          <w:p w14:paraId="3544CC9F" w14:textId="77777777" w:rsidR="00106F1E" w:rsidRDefault="00106F1E" w:rsidP="004B040C">
            <w:pPr>
              <w:pStyle w:val="Default"/>
              <w:rPr>
                <w:i/>
                <w:sz w:val="20"/>
                <w:szCs w:val="16"/>
                <w:lang w:val="en-US"/>
              </w:rPr>
            </w:pPr>
            <w:r>
              <w:rPr>
                <w:i/>
                <w:sz w:val="20"/>
                <w:szCs w:val="16"/>
                <w:lang w:val="en-US"/>
              </w:rPr>
              <w:t>DAFNE</w:t>
            </w:r>
          </w:p>
        </w:tc>
      </w:tr>
      <w:tr w:rsidR="00106F1E" w:rsidRPr="00B95258" w14:paraId="67655FE4" w14:textId="77777777" w:rsidTr="004B040C">
        <w:trPr>
          <w:trHeight w:val="2067"/>
        </w:trPr>
        <w:tc>
          <w:tcPr>
            <w:tcW w:w="1379" w:type="dxa"/>
          </w:tcPr>
          <w:p w14:paraId="649A0324" w14:textId="77777777" w:rsidR="00106F1E" w:rsidRPr="00E603B6" w:rsidRDefault="00106F1E" w:rsidP="004B040C">
            <w:pPr>
              <w:pStyle w:val="Default"/>
              <w:rPr>
                <w:i/>
                <w:sz w:val="20"/>
                <w:szCs w:val="16"/>
                <w:lang w:val="en-US"/>
              </w:rPr>
            </w:pPr>
            <w:r>
              <w:rPr>
                <w:i/>
                <w:sz w:val="20"/>
                <w:szCs w:val="16"/>
                <w:lang w:val="en-US"/>
              </w:rPr>
              <w:t>Radi Malaj</w:t>
            </w:r>
          </w:p>
        </w:tc>
        <w:tc>
          <w:tcPr>
            <w:tcW w:w="709" w:type="dxa"/>
          </w:tcPr>
          <w:p w14:paraId="037775C4" w14:textId="77777777" w:rsidR="00106F1E" w:rsidRDefault="00106F1E" w:rsidP="004B040C">
            <w:pPr>
              <w:pStyle w:val="Default"/>
              <w:rPr>
                <w:i/>
                <w:iCs/>
                <w:sz w:val="20"/>
                <w:szCs w:val="16"/>
              </w:rPr>
            </w:pPr>
            <w:r>
              <w:rPr>
                <w:i/>
                <w:iCs/>
                <w:sz w:val="20"/>
                <w:szCs w:val="16"/>
              </w:rPr>
              <w:t>M</w:t>
            </w:r>
          </w:p>
        </w:tc>
        <w:tc>
          <w:tcPr>
            <w:tcW w:w="1276" w:type="dxa"/>
          </w:tcPr>
          <w:p w14:paraId="18ED9315" w14:textId="77777777" w:rsidR="00106F1E" w:rsidRDefault="00106F1E" w:rsidP="004B040C">
            <w:pPr>
              <w:pStyle w:val="Default"/>
              <w:rPr>
                <w:i/>
                <w:sz w:val="20"/>
                <w:szCs w:val="16"/>
              </w:rPr>
            </w:pPr>
            <w:proofErr w:type="spellStart"/>
            <w:r>
              <w:rPr>
                <w:i/>
                <w:sz w:val="20"/>
                <w:szCs w:val="16"/>
              </w:rPr>
              <w:t>Albanian</w:t>
            </w:r>
            <w:proofErr w:type="spellEnd"/>
          </w:p>
        </w:tc>
        <w:tc>
          <w:tcPr>
            <w:tcW w:w="1275" w:type="dxa"/>
          </w:tcPr>
          <w:p w14:paraId="6D304CEA" w14:textId="77777777" w:rsidR="00106F1E" w:rsidRDefault="00106F1E" w:rsidP="004B040C">
            <w:pPr>
              <w:pStyle w:val="Default"/>
              <w:rPr>
                <w:i/>
                <w:sz w:val="20"/>
                <w:szCs w:val="16"/>
              </w:rPr>
            </w:pPr>
            <w:r>
              <w:rPr>
                <w:i/>
                <w:sz w:val="20"/>
                <w:szCs w:val="16"/>
              </w:rPr>
              <w:t>SMI Vienna</w:t>
            </w:r>
          </w:p>
        </w:tc>
        <w:tc>
          <w:tcPr>
            <w:tcW w:w="1134" w:type="dxa"/>
          </w:tcPr>
          <w:p w14:paraId="7103A75D" w14:textId="77777777" w:rsidR="00106F1E" w:rsidRDefault="00106F1E" w:rsidP="004B040C">
            <w:pPr>
              <w:pStyle w:val="Default"/>
              <w:rPr>
                <w:sz w:val="20"/>
                <w:szCs w:val="16"/>
                <w:lang w:val="en-US"/>
              </w:rPr>
            </w:pPr>
            <w:r>
              <w:rPr>
                <w:sz w:val="20"/>
                <w:szCs w:val="16"/>
                <w:lang w:val="en-US"/>
              </w:rPr>
              <w:t>RES</w:t>
            </w:r>
          </w:p>
        </w:tc>
        <w:tc>
          <w:tcPr>
            <w:tcW w:w="1134" w:type="dxa"/>
          </w:tcPr>
          <w:p w14:paraId="34388C74" w14:textId="77777777" w:rsidR="00106F1E" w:rsidRDefault="00106F1E" w:rsidP="004B040C">
            <w:pPr>
              <w:pStyle w:val="Default"/>
              <w:rPr>
                <w:i/>
                <w:sz w:val="20"/>
                <w:szCs w:val="16"/>
                <w:lang w:val="en-US"/>
              </w:rPr>
            </w:pPr>
            <w:r>
              <w:rPr>
                <w:i/>
                <w:sz w:val="20"/>
                <w:szCs w:val="16"/>
                <w:lang w:val="en-US"/>
              </w:rPr>
              <w:t>Austria</w:t>
            </w:r>
          </w:p>
        </w:tc>
        <w:tc>
          <w:tcPr>
            <w:tcW w:w="1560" w:type="dxa"/>
          </w:tcPr>
          <w:p w14:paraId="787106BE" w14:textId="77777777" w:rsidR="00106F1E" w:rsidRDefault="00106F1E" w:rsidP="004B040C">
            <w:pPr>
              <w:pStyle w:val="Default"/>
              <w:rPr>
                <w:rFonts w:eastAsia="Times New Roman"/>
                <w:i/>
                <w:iCs/>
                <w:sz w:val="20"/>
                <w:szCs w:val="20"/>
                <w:lang w:val="en-US" w:eastAsia="en-GB"/>
              </w:rPr>
            </w:pPr>
            <w:r>
              <w:rPr>
                <w:rFonts w:eastAsia="Times New Roman"/>
                <w:i/>
                <w:iCs/>
                <w:sz w:val="20"/>
                <w:szCs w:val="20"/>
                <w:lang w:val="en-US" w:eastAsia="en-GB"/>
              </w:rPr>
              <w:t>SIDDHARTA-2</w:t>
            </w:r>
          </w:p>
        </w:tc>
        <w:tc>
          <w:tcPr>
            <w:tcW w:w="1134" w:type="dxa"/>
          </w:tcPr>
          <w:p w14:paraId="231CA79A" w14:textId="77777777" w:rsidR="00106F1E" w:rsidRDefault="00106F1E" w:rsidP="004B040C">
            <w:pPr>
              <w:pStyle w:val="Default"/>
              <w:rPr>
                <w:i/>
                <w:iCs/>
                <w:sz w:val="20"/>
                <w:szCs w:val="16"/>
                <w:lang w:val="en-US"/>
              </w:rPr>
            </w:pPr>
            <w:r>
              <w:rPr>
                <w:i/>
                <w:iCs/>
                <w:sz w:val="20"/>
                <w:szCs w:val="16"/>
                <w:lang w:val="en-US"/>
              </w:rPr>
              <w:t>Physics</w:t>
            </w:r>
          </w:p>
        </w:tc>
        <w:tc>
          <w:tcPr>
            <w:tcW w:w="1417" w:type="dxa"/>
          </w:tcPr>
          <w:p w14:paraId="1D568D19" w14:textId="77777777" w:rsidR="00106F1E" w:rsidRDefault="00106F1E" w:rsidP="004B040C">
            <w:pPr>
              <w:pStyle w:val="Default"/>
              <w:rPr>
                <w:i/>
                <w:sz w:val="20"/>
                <w:szCs w:val="16"/>
                <w:lang w:val="en-US"/>
              </w:rPr>
            </w:pPr>
            <w:r>
              <w:rPr>
                <w:i/>
                <w:sz w:val="20"/>
                <w:szCs w:val="16"/>
                <w:lang w:val="en-US"/>
              </w:rPr>
              <w:t>LNF</w:t>
            </w:r>
          </w:p>
        </w:tc>
        <w:tc>
          <w:tcPr>
            <w:tcW w:w="1418" w:type="dxa"/>
          </w:tcPr>
          <w:p w14:paraId="1C6FBCDE" w14:textId="77777777" w:rsidR="00106F1E" w:rsidRDefault="00106F1E" w:rsidP="004B040C">
            <w:pPr>
              <w:pStyle w:val="Default"/>
              <w:rPr>
                <w:i/>
                <w:sz w:val="20"/>
                <w:szCs w:val="16"/>
                <w:lang w:val="en-US"/>
              </w:rPr>
            </w:pPr>
            <w:r>
              <w:rPr>
                <w:i/>
                <w:sz w:val="20"/>
                <w:szCs w:val="16"/>
                <w:lang w:val="en-US"/>
              </w:rPr>
              <w:t>1</w:t>
            </w:r>
          </w:p>
        </w:tc>
        <w:tc>
          <w:tcPr>
            <w:tcW w:w="1417" w:type="dxa"/>
          </w:tcPr>
          <w:p w14:paraId="05AD60C0" w14:textId="77777777" w:rsidR="00106F1E" w:rsidRDefault="00106F1E" w:rsidP="004B040C">
            <w:pPr>
              <w:pStyle w:val="Default"/>
              <w:rPr>
                <w:i/>
                <w:sz w:val="20"/>
                <w:szCs w:val="16"/>
                <w:lang w:val="en-US"/>
              </w:rPr>
            </w:pPr>
            <w:r w:rsidRPr="00E603B6">
              <w:rPr>
                <w:i/>
                <w:sz w:val="20"/>
                <w:szCs w:val="16"/>
                <w:lang w:val="it-IT"/>
              </w:rPr>
              <w:t>DAFNE</w:t>
            </w:r>
          </w:p>
        </w:tc>
      </w:tr>
      <w:tr w:rsidR="00106F1E" w:rsidRPr="00B95258" w14:paraId="50182A35" w14:textId="77777777" w:rsidTr="004B040C">
        <w:trPr>
          <w:trHeight w:val="2067"/>
        </w:trPr>
        <w:tc>
          <w:tcPr>
            <w:tcW w:w="1379" w:type="dxa"/>
          </w:tcPr>
          <w:p w14:paraId="371CAC3C" w14:textId="77777777" w:rsidR="00106F1E" w:rsidRDefault="00106F1E" w:rsidP="004B040C">
            <w:pPr>
              <w:pStyle w:val="Default"/>
              <w:rPr>
                <w:i/>
                <w:sz w:val="20"/>
                <w:szCs w:val="16"/>
                <w:lang w:val="en-US"/>
              </w:rPr>
            </w:pPr>
            <w:r>
              <w:rPr>
                <w:i/>
                <w:sz w:val="20"/>
                <w:szCs w:val="16"/>
                <w:lang w:val="en-US"/>
              </w:rPr>
              <w:lastRenderedPageBreak/>
              <w:t>Hexi Shi</w:t>
            </w:r>
          </w:p>
        </w:tc>
        <w:tc>
          <w:tcPr>
            <w:tcW w:w="709" w:type="dxa"/>
          </w:tcPr>
          <w:p w14:paraId="62083DAE" w14:textId="77777777" w:rsidR="00106F1E" w:rsidRDefault="00106F1E" w:rsidP="004B040C">
            <w:pPr>
              <w:pStyle w:val="Default"/>
              <w:rPr>
                <w:i/>
                <w:iCs/>
                <w:sz w:val="20"/>
                <w:szCs w:val="16"/>
              </w:rPr>
            </w:pPr>
            <w:r>
              <w:rPr>
                <w:i/>
                <w:iCs/>
                <w:sz w:val="20"/>
                <w:szCs w:val="16"/>
              </w:rPr>
              <w:t>M</w:t>
            </w:r>
          </w:p>
        </w:tc>
        <w:tc>
          <w:tcPr>
            <w:tcW w:w="1276" w:type="dxa"/>
          </w:tcPr>
          <w:p w14:paraId="71332BC7" w14:textId="77777777" w:rsidR="00106F1E" w:rsidRDefault="00106F1E" w:rsidP="004B040C">
            <w:pPr>
              <w:pStyle w:val="Default"/>
              <w:rPr>
                <w:i/>
                <w:sz w:val="20"/>
                <w:szCs w:val="16"/>
              </w:rPr>
            </w:pPr>
            <w:proofErr w:type="spellStart"/>
            <w:r>
              <w:rPr>
                <w:i/>
                <w:sz w:val="20"/>
                <w:szCs w:val="16"/>
              </w:rPr>
              <w:t>Chinese</w:t>
            </w:r>
            <w:proofErr w:type="spellEnd"/>
          </w:p>
        </w:tc>
        <w:tc>
          <w:tcPr>
            <w:tcW w:w="1275" w:type="dxa"/>
          </w:tcPr>
          <w:p w14:paraId="53235CE4" w14:textId="77777777" w:rsidR="00106F1E" w:rsidRDefault="00106F1E" w:rsidP="004B040C">
            <w:pPr>
              <w:pStyle w:val="Default"/>
              <w:rPr>
                <w:i/>
                <w:sz w:val="20"/>
                <w:szCs w:val="16"/>
              </w:rPr>
            </w:pPr>
            <w:r>
              <w:rPr>
                <w:i/>
                <w:sz w:val="20"/>
                <w:szCs w:val="16"/>
              </w:rPr>
              <w:t>SMI-Vienna</w:t>
            </w:r>
          </w:p>
        </w:tc>
        <w:tc>
          <w:tcPr>
            <w:tcW w:w="1134" w:type="dxa"/>
          </w:tcPr>
          <w:p w14:paraId="0EAF6A60" w14:textId="77777777" w:rsidR="00106F1E" w:rsidRDefault="00106F1E" w:rsidP="004B040C">
            <w:pPr>
              <w:pStyle w:val="Default"/>
              <w:rPr>
                <w:sz w:val="20"/>
                <w:szCs w:val="16"/>
                <w:lang w:val="en-US"/>
              </w:rPr>
            </w:pPr>
            <w:r>
              <w:rPr>
                <w:sz w:val="20"/>
                <w:szCs w:val="16"/>
                <w:lang w:val="en-US"/>
              </w:rPr>
              <w:t>RES</w:t>
            </w:r>
          </w:p>
        </w:tc>
        <w:tc>
          <w:tcPr>
            <w:tcW w:w="1134" w:type="dxa"/>
          </w:tcPr>
          <w:p w14:paraId="7A90ACA7" w14:textId="77777777" w:rsidR="00106F1E" w:rsidRDefault="00106F1E" w:rsidP="004B040C">
            <w:pPr>
              <w:pStyle w:val="Default"/>
              <w:rPr>
                <w:i/>
                <w:sz w:val="20"/>
                <w:szCs w:val="16"/>
                <w:lang w:val="en-US"/>
              </w:rPr>
            </w:pPr>
            <w:r>
              <w:rPr>
                <w:i/>
                <w:sz w:val="20"/>
                <w:szCs w:val="16"/>
                <w:lang w:val="en-US"/>
              </w:rPr>
              <w:t>Austria</w:t>
            </w:r>
          </w:p>
        </w:tc>
        <w:tc>
          <w:tcPr>
            <w:tcW w:w="1560" w:type="dxa"/>
          </w:tcPr>
          <w:p w14:paraId="1B3C8353" w14:textId="77777777" w:rsidR="00106F1E" w:rsidRDefault="00106F1E" w:rsidP="004B040C">
            <w:pPr>
              <w:pStyle w:val="Default"/>
              <w:rPr>
                <w:rFonts w:eastAsia="Times New Roman"/>
                <w:i/>
                <w:iCs/>
                <w:sz w:val="20"/>
                <w:szCs w:val="20"/>
                <w:lang w:val="en-US" w:eastAsia="en-GB"/>
              </w:rPr>
            </w:pPr>
            <w:r>
              <w:rPr>
                <w:rFonts w:eastAsia="Times New Roman"/>
                <w:i/>
                <w:iCs/>
                <w:sz w:val="20"/>
                <w:szCs w:val="20"/>
                <w:lang w:val="en-US" w:eastAsia="en-GB"/>
              </w:rPr>
              <w:t>SIDDHARTA-2</w:t>
            </w:r>
          </w:p>
        </w:tc>
        <w:tc>
          <w:tcPr>
            <w:tcW w:w="1134" w:type="dxa"/>
          </w:tcPr>
          <w:p w14:paraId="7B86B5FB" w14:textId="77777777" w:rsidR="00106F1E" w:rsidRDefault="00106F1E" w:rsidP="004B040C">
            <w:pPr>
              <w:pStyle w:val="Default"/>
              <w:rPr>
                <w:i/>
                <w:iCs/>
                <w:sz w:val="20"/>
                <w:szCs w:val="16"/>
                <w:lang w:val="en-US"/>
              </w:rPr>
            </w:pPr>
            <w:r>
              <w:rPr>
                <w:i/>
                <w:iCs/>
                <w:sz w:val="20"/>
                <w:szCs w:val="16"/>
                <w:lang w:val="en-US"/>
              </w:rPr>
              <w:t>Physics</w:t>
            </w:r>
          </w:p>
        </w:tc>
        <w:tc>
          <w:tcPr>
            <w:tcW w:w="1417" w:type="dxa"/>
          </w:tcPr>
          <w:p w14:paraId="7A004C2D" w14:textId="77777777" w:rsidR="00106F1E" w:rsidRDefault="00106F1E" w:rsidP="004B040C">
            <w:pPr>
              <w:pStyle w:val="Default"/>
              <w:rPr>
                <w:i/>
                <w:sz w:val="20"/>
                <w:szCs w:val="16"/>
                <w:lang w:val="en-US"/>
              </w:rPr>
            </w:pPr>
            <w:r>
              <w:rPr>
                <w:i/>
                <w:sz w:val="20"/>
                <w:szCs w:val="16"/>
                <w:lang w:val="en-US"/>
              </w:rPr>
              <w:t>LNF</w:t>
            </w:r>
          </w:p>
        </w:tc>
        <w:tc>
          <w:tcPr>
            <w:tcW w:w="1418" w:type="dxa"/>
          </w:tcPr>
          <w:p w14:paraId="78774D0F" w14:textId="77777777" w:rsidR="00106F1E" w:rsidRDefault="00106F1E" w:rsidP="004B040C">
            <w:pPr>
              <w:pStyle w:val="Default"/>
              <w:rPr>
                <w:i/>
                <w:sz w:val="20"/>
                <w:szCs w:val="16"/>
                <w:lang w:val="en-US"/>
              </w:rPr>
            </w:pPr>
            <w:r>
              <w:rPr>
                <w:i/>
                <w:sz w:val="20"/>
                <w:szCs w:val="16"/>
                <w:lang w:val="en-US"/>
              </w:rPr>
              <w:t>1</w:t>
            </w:r>
          </w:p>
        </w:tc>
        <w:tc>
          <w:tcPr>
            <w:tcW w:w="1417" w:type="dxa"/>
          </w:tcPr>
          <w:p w14:paraId="13D43C40" w14:textId="77777777" w:rsidR="00106F1E" w:rsidRPr="00E603B6" w:rsidRDefault="00106F1E" w:rsidP="004B040C">
            <w:pPr>
              <w:pStyle w:val="Default"/>
              <w:rPr>
                <w:i/>
                <w:sz w:val="20"/>
                <w:szCs w:val="16"/>
                <w:lang w:val="it-IT"/>
              </w:rPr>
            </w:pPr>
            <w:r>
              <w:rPr>
                <w:i/>
                <w:sz w:val="20"/>
                <w:szCs w:val="16"/>
                <w:lang w:val="it-IT"/>
              </w:rPr>
              <w:t>DAFNE</w:t>
            </w:r>
          </w:p>
        </w:tc>
      </w:tr>
      <w:tr w:rsidR="00106F1E" w:rsidRPr="00B95258" w14:paraId="31DDD8EA" w14:textId="77777777" w:rsidTr="004B040C">
        <w:trPr>
          <w:trHeight w:val="2067"/>
        </w:trPr>
        <w:tc>
          <w:tcPr>
            <w:tcW w:w="1379" w:type="dxa"/>
          </w:tcPr>
          <w:p w14:paraId="4A180D9E" w14:textId="77777777" w:rsidR="00106F1E" w:rsidRDefault="00106F1E" w:rsidP="004B040C">
            <w:pPr>
              <w:pStyle w:val="Default"/>
              <w:rPr>
                <w:i/>
                <w:sz w:val="20"/>
                <w:szCs w:val="16"/>
                <w:lang w:val="en-US"/>
              </w:rPr>
            </w:pPr>
            <w:r>
              <w:rPr>
                <w:i/>
                <w:sz w:val="20"/>
                <w:szCs w:val="16"/>
                <w:lang w:val="en-US"/>
              </w:rPr>
              <w:t>Francesco Clozza</w:t>
            </w:r>
          </w:p>
        </w:tc>
        <w:tc>
          <w:tcPr>
            <w:tcW w:w="709" w:type="dxa"/>
          </w:tcPr>
          <w:p w14:paraId="17CF427D" w14:textId="77777777" w:rsidR="00106F1E" w:rsidRDefault="00106F1E" w:rsidP="004B040C">
            <w:pPr>
              <w:pStyle w:val="Default"/>
              <w:rPr>
                <w:i/>
                <w:iCs/>
                <w:sz w:val="20"/>
                <w:szCs w:val="16"/>
              </w:rPr>
            </w:pPr>
            <w:r>
              <w:rPr>
                <w:i/>
                <w:iCs/>
                <w:sz w:val="20"/>
                <w:szCs w:val="16"/>
              </w:rPr>
              <w:t>M</w:t>
            </w:r>
          </w:p>
        </w:tc>
        <w:tc>
          <w:tcPr>
            <w:tcW w:w="1276" w:type="dxa"/>
          </w:tcPr>
          <w:p w14:paraId="053671F5" w14:textId="77777777" w:rsidR="00106F1E" w:rsidRDefault="00106F1E" w:rsidP="004B040C">
            <w:pPr>
              <w:pStyle w:val="Default"/>
              <w:rPr>
                <w:i/>
                <w:sz w:val="20"/>
                <w:szCs w:val="16"/>
              </w:rPr>
            </w:pPr>
            <w:proofErr w:type="spellStart"/>
            <w:r>
              <w:rPr>
                <w:i/>
                <w:sz w:val="20"/>
                <w:szCs w:val="16"/>
              </w:rPr>
              <w:t>Italian</w:t>
            </w:r>
            <w:proofErr w:type="spellEnd"/>
          </w:p>
        </w:tc>
        <w:tc>
          <w:tcPr>
            <w:tcW w:w="1275" w:type="dxa"/>
          </w:tcPr>
          <w:p w14:paraId="14BE6E7E" w14:textId="77777777" w:rsidR="00106F1E" w:rsidRDefault="00106F1E" w:rsidP="004B040C">
            <w:pPr>
              <w:pStyle w:val="Default"/>
              <w:rPr>
                <w:i/>
                <w:sz w:val="20"/>
                <w:szCs w:val="16"/>
              </w:rPr>
            </w:pPr>
            <w:r>
              <w:rPr>
                <w:i/>
                <w:sz w:val="20"/>
                <w:szCs w:val="16"/>
              </w:rPr>
              <w:t>SMI-Vienna</w:t>
            </w:r>
          </w:p>
        </w:tc>
        <w:tc>
          <w:tcPr>
            <w:tcW w:w="1134" w:type="dxa"/>
          </w:tcPr>
          <w:p w14:paraId="68A18ADF" w14:textId="77777777" w:rsidR="00106F1E" w:rsidRDefault="00106F1E" w:rsidP="004B040C">
            <w:pPr>
              <w:pStyle w:val="Default"/>
              <w:rPr>
                <w:sz w:val="20"/>
                <w:szCs w:val="16"/>
                <w:lang w:val="en-US"/>
              </w:rPr>
            </w:pPr>
            <w:r>
              <w:rPr>
                <w:sz w:val="20"/>
                <w:szCs w:val="16"/>
                <w:lang w:val="en-US"/>
              </w:rPr>
              <w:t>RES</w:t>
            </w:r>
          </w:p>
        </w:tc>
        <w:tc>
          <w:tcPr>
            <w:tcW w:w="1134" w:type="dxa"/>
          </w:tcPr>
          <w:p w14:paraId="18598892" w14:textId="77777777" w:rsidR="00106F1E" w:rsidRDefault="00106F1E" w:rsidP="004B040C">
            <w:pPr>
              <w:pStyle w:val="Default"/>
              <w:rPr>
                <w:i/>
                <w:sz w:val="20"/>
                <w:szCs w:val="16"/>
                <w:lang w:val="en-US"/>
              </w:rPr>
            </w:pPr>
            <w:r>
              <w:rPr>
                <w:i/>
                <w:sz w:val="20"/>
                <w:szCs w:val="16"/>
                <w:lang w:val="en-US"/>
              </w:rPr>
              <w:t>Austria</w:t>
            </w:r>
          </w:p>
        </w:tc>
        <w:tc>
          <w:tcPr>
            <w:tcW w:w="1560" w:type="dxa"/>
          </w:tcPr>
          <w:p w14:paraId="3DD910AC" w14:textId="77777777" w:rsidR="00106F1E" w:rsidRDefault="00106F1E" w:rsidP="004B040C">
            <w:pPr>
              <w:pStyle w:val="Default"/>
              <w:rPr>
                <w:rFonts w:eastAsia="Times New Roman"/>
                <w:i/>
                <w:iCs/>
                <w:sz w:val="20"/>
                <w:szCs w:val="20"/>
                <w:lang w:val="en-US" w:eastAsia="en-GB"/>
              </w:rPr>
            </w:pPr>
            <w:r>
              <w:rPr>
                <w:rFonts w:eastAsia="Times New Roman"/>
                <w:i/>
                <w:iCs/>
                <w:sz w:val="20"/>
                <w:szCs w:val="20"/>
                <w:lang w:val="en-US" w:eastAsia="en-GB"/>
              </w:rPr>
              <w:t>SIDDHARTA-2</w:t>
            </w:r>
          </w:p>
        </w:tc>
        <w:tc>
          <w:tcPr>
            <w:tcW w:w="1134" w:type="dxa"/>
          </w:tcPr>
          <w:p w14:paraId="4B6162D6" w14:textId="77777777" w:rsidR="00106F1E" w:rsidRDefault="00106F1E" w:rsidP="004B040C">
            <w:pPr>
              <w:pStyle w:val="Default"/>
              <w:rPr>
                <w:i/>
                <w:iCs/>
                <w:sz w:val="20"/>
                <w:szCs w:val="16"/>
                <w:lang w:val="en-US"/>
              </w:rPr>
            </w:pPr>
            <w:r>
              <w:rPr>
                <w:i/>
                <w:iCs/>
                <w:sz w:val="20"/>
                <w:szCs w:val="16"/>
                <w:lang w:val="en-US"/>
              </w:rPr>
              <w:t>Physics</w:t>
            </w:r>
          </w:p>
        </w:tc>
        <w:tc>
          <w:tcPr>
            <w:tcW w:w="1417" w:type="dxa"/>
          </w:tcPr>
          <w:p w14:paraId="7219891A" w14:textId="77777777" w:rsidR="00106F1E" w:rsidRDefault="00106F1E" w:rsidP="004B040C">
            <w:pPr>
              <w:pStyle w:val="Default"/>
              <w:rPr>
                <w:i/>
                <w:sz w:val="20"/>
                <w:szCs w:val="16"/>
                <w:lang w:val="en-US"/>
              </w:rPr>
            </w:pPr>
            <w:r>
              <w:rPr>
                <w:i/>
                <w:sz w:val="20"/>
                <w:szCs w:val="16"/>
                <w:lang w:val="en-US"/>
              </w:rPr>
              <w:t>LNF</w:t>
            </w:r>
          </w:p>
        </w:tc>
        <w:tc>
          <w:tcPr>
            <w:tcW w:w="1418" w:type="dxa"/>
          </w:tcPr>
          <w:p w14:paraId="58AD90B9" w14:textId="77777777" w:rsidR="00106F1E" w:rsidRDefault="00106F1E" w:rsidP="004B040C">
            <w:pPr>
              <w:pStyle w:val="Default"/>
              <w:rPr>
                <w:i/>
                <w:sz w:val="20"/>
                <w:szCs w:val="16"/>
                <w:lang w:val="en-US"/>
              </w:rPr>
            </w:pPr>
            <w:r>
              <w:rPr>
                <w:i/>
                <w:sz w:val="20"/>
                <w:szCs w:val="16"/>
                <w:lang w:val="en-US"/>
              </w:rPr>
              <w:t>1</w:t>
            </w:r>
          </w:p>
        </w:tc>
        <w:tc>
          <w:tcPr>
            <w:tcW w:w="1417" w:type="dxa"/>
          </w:tcPr>
          <w:p w14:paraId="1595E0CD" w14:textId="77777777" w:rsidR="00106F1E" w:rsidRDefault="00106F1E" w:rsidP="004B040C">
            <w:pPr>
              <w:pStyle w:val="Default"/>
              <w:rPr>
                <w:i/>
                <w:sz w:val="20"/>
                <w:szCs w:val="16"/>
                <w:lang w:val="it-IT"/>
              </w:rPr>
            </w:pPr>
            <w:r>
              <w:rPr>
                <w:i/>
                <w:sz w:val="20"/>
                <w:szCs w:val="16"/>
                <w:lang w:val="it-IT"/>
              </w:rPr>
              <w:t>DAFNE</w:t>
            </w:r>
          </w:p>
        </w:tc>
      </w:tr>
      <w:tr w:rsidR="00106F1E" w:rsidRPr="00B95258" w14:paraId="2E129CCF" w14:textId="77777777" w:rsidTr="004B040C">
        <w:trPr>
          <w:trHeight w:val="2067"/>
        </w:trPr>
        <w:tc>
          <w:tcPr>
            <w:tcW w:w="1379" w:type="dxa"/>
          </w:tcPr>
          <w:p w14:paraId="26D74494" w14:textId="77777777" w:rsidR="00106F1E" w:rsidRDefault="00106F1E" w:rsidP="004B040C">
            <w:pPr>
              <w:pStyle w:val="Default"/>
              <w:rPr>
                <w:i/>
                <w:sz w:val="20"/>
                <w:szCs w:val="16"/>
                <w:lang w:val="en-US"/>
              </w:rPr>
            </w:pPr>
            <w:r>
              <w:rPr>
                <w:i/>
                <w:sz w:val="20"/>
                <w:szCs w:val="16"/>
                <w:lang w:val="en-US"/>
              </w:rPr>
              <w:t>Kairo Toho</w:t>
            </w:r>
          </w:p>
        </w:tc>
        <w:tc>
          <w:tcPr>
            <w:tcW w:w="709" w:type="dxa"/>
          </w:tcPr>
          <w:p w14:paraId="2B6EA4C1" w14:textId="77777777" w:rsidR="00106F1E" w:rsidRDefault="00106F1E" w:rsidP="004B040C">
            <w:pPr>
              <w:pStyle w:val="Default"/>
              <w:rPr>
                <w:i/>
                <w:iCs/>
                <w:sz w:val="20"/>
                <w:szCs w:val="16"/>
              </w:rPr>
            </w:pPr>
            <w:r>
              <w:rPr>
                <w:i/>
                <w:iCs/>
                <w:sz w:val="20"/>
                <w:szCs w:val="16"/>
              </w:rPr>
              <w:t>M</w:t>
            </w:r>
          </w:p>
        </w:tc>
        <w:tc>
          <w:tcPr>
            <w:tcW w:w="1276" w:type="dxa"/>
          </w:tcPr>
          <w:p w14:paraId="4EB3426D" w14:textId="77777777" w:rsidR="00106F1E" w:rsidRDefault="00106F1E" w:rsidP="004B040C">
            <w:pPr>
              <w:pStyle w:val="Default"/>
              <w:rPr>
                <w:i/>
                <w:sz w:val="20"/>
                <w:szCs w:val="16"/>
              </w:rPr>
            </w:pPr>
            <w:proofErr w:type="spellStart"/>
            <w:r>
              <w:rPr>
                <w:i/>
                <w:sz w:val="20"/>
                <w:szCs w:val="16"/>
              </w:rPr>
              <w:t>Japanese</w:t>
            </w:r>
            <w:proofErr w:type="spellEnd"/>
          </w:p>
        </w:tc>
        <w:tc>
          <w:tcPr>
            <w:tcW w:w="1275" w:type="dxa"/>
          </w:tcPr>
          <w:p w14:paraId="4E081FEC" w14:textId="77777777" w:rsidR="00106F1E" w:rsidRDefault="00106F1E" w:rsidP="004B040C">
            <w:pPr>
              <w:pStyle w:val="Default"/>
              <w:rPr>
                <w:i/>
                <w:sz w:val="20"/>
                <w:szCs w:val="16"/>
              </w:rPr>
            </w:pPr>
            <w:r>
              <w:rPr>
                <w:i/>
                <w:sz w:val="20"/>
                <w:szCs w:val="16"/>
              </w:rPr>
              <w:t>Tohoku Univ.</w:t>
            </w:r>
          </w:p>
        </w:tc>
        <w:tc>
          <w:tcPr>
            <w:tcW w:w="1134" w:type="dxa"/>
          </w:tcPr>
          <w:p w14:paraId="28BD6FC9" w14:textId="77777777" w:rsidR="00106F1E" w:rsidRDefault="00106F1E" w:rsidP="004B040C">
            <w:pPr>
              <w:pStyle w:val="Default"/>
              <w:rPr>
                <w:sz w:val="20"/>
                <w:szCs w:val="16"/>
                <w:lang w:val="en-US"/>
              </w:rPr>
            </w:pPr>
            <w:r>
              <w:rPr>
                <w:sz w:val="20"/>
                <w:szCs w:val="16"/>
                <w:lang w:val="en-US"/>
              </w:rPr>
              <w:t>Uni</w:t>
            </w:r>
          </w:p>
        </w:tc>
        <w:tc>
          <w:tcPr>
            <w:tcW w:w="1134" w:type="dxa"/>
          </w:tcPr>
          <w:p w14:paraId="06763DB3" w14:textId="77777777" w:rsidR="00106F1E" w:rsidRDefault="00106F1E" w:rsidP="004B040C">
            <w:pPr>
              <w:pStyle w:val="Default"/>
              <w:rPr>
                <w:i/>
                <w:sz w:val="20"/>
                <w:szCs w:val="16"/>
                <w:lang w:val="en-US"/>
              </w:rPr>
            </w:pPr>
            <w:r>
              <w:rPr>
                <w:i/>
                <w:sz w:val="20"/>
                <w:szCs w:val="16"/>
                <w:lang w:val="en-US"/>
              </w:rPr>
              <w:t>Japan</w:t>
            </w:r>
          </w:p>
        </w:tc>
        <w:tc>
          <w:tcPr>
            <w:tcW w:w="1560" w:type="dxa"/>
          </w:tcPr>
          <w:p w14:paraId="0129C10A" w14:textId="77777777" w:rsidR="00106F1E" w:rsidRDefault="00106F1E" w:rsidP="004B040C">
            <w:pPr>
              <w:pStyle w:val="Default"/>
              <w:rPr>
                <w:rFonts w:eastAsia="Times New Roman"/>
                <w:i/>
                <w:iCs/>
                <w:sz w:val="20"/>
                <w:szCs w:val="20"/>
                <w:lang w:val="en-US" w:eastAsia="en-GB"/>
              </w:rPr>
            </w:pPr>
            <w:r>
              <w:rPr>
                <w:rFonts w:eastAsia="Times New Roman"/>
                <w:i/>
                <w:iCs/>
                <w:sz w:val="20"/>
                <w:szCs w:val="20"/>
                <w:lang w:val="en-US" w:eastAsia="en-GB"/>
              </w:rPr>
              <w:t>SIDDHARTA-2</w:t>
            </w:r>
          </w:p>
        </w:tc>
        <w:tc>
          <w:tcPr>
            <w:tcW w:w="1134" w:type="dxa"/>
          </w:tcPr>
          <w:p w14:paraId="39DF5B46" w14:textId="77777777" w:rsidR="00106F1E" w:rsidRDefault="00106F1E" w:rsidP="004B040C">
            <w:pPr>
              <w:pStyle w:val="Default"/>
              <w:rPr>
                <w:i/>
                <w:iCs/>
                <w:sz w:val="20"/>
                <w:szCs w:val="16"/>
                <w:lang w:val="en-US"/>
              </w:rPr>
            </w:pPr>
            <w:r>
              <w:rPr>
                <w:i/>
                <w:iCs/>
                <w:sz w:val="20"/>
                <w:szCs w:val="16"/>
                <w:lang w:val="en-US"/>
              </w:rPr>
              <w:t>Physics</w:t>
            </w:r>
          </w:p>
        </w:tc>
        <w:tc>
          <w:tcPr>
            <w:tcW w:w="1417" w:type="dxa"/>
          </w:tcPr>
          <w:p w14:paraId="48BD6093" w14:textId="77777777" w:rsidR="00106F1E" w:rsidRDefault="00106F1E" w:rsidP="004B040C">
            <w:pPr>
              <w:pStyle w:val="Default"/>
              <w:rPr>
                <w:i/>
                <w:sz w:val="20"/>
                <w:szCs w:val="16"/>
                <w:lang w:val="en-US"/>
              </w:rPr>
            </w:pPr>
            <w:r>
              <w:rPr>
                <w:i/>
                <w:sz w:val="20"/>
                <w:szCs w:val="16"/>
                <w:lang w:val="en-US"/>
              </w:rPr>
              <w:t>LNF</w:t>
            </w:r>
          </w:p>
        </w:tc>
        <w:tc>
          <w:tcPr>
            <w:tcW w:w="1418" w:type="dxa"/>
          </w:tcPr>
          <w:p w14:paraId="242ECC08" w14:textId="77777777" w:rsidR="00106F1E" w:rsidRDefault="00106F1E" w:rsidP="004B040C">
            <w:pPr>
              <w:pStyle w:val="Default"/>
              <w:rPr>
                <w:i/>
                <w:sz w:val="20"/>
                <w:szCs w:val="16"/>
                <w:lang w:val="en-US"/>
              </w:rPr>
            </w:pPr>
            <w:r>
              <w:rPr>
                <w:i/>
                <w:sz w:val="20"/>
                <w:szCs w:val="16"/>
                <w:lang w:val="en-US"/>
              </w:rPr>
              <w:t>1</w:t>
            </w:r>
          </w:p>
        </w:tc>
        <w:tc>
          <w:tcPr>
            <w:tcW w:w="1417" w:type="dxa"/>
          </w:tcPr>
          <w:p w14:paraId="32562693" w14:textId="77777777" w:rsidR="00106F1E" w:rsidRDefault="00106F1E" w:rsidP="004B040C">
            <w:pPr>
              <w:pStyle w:val="Default"/>
              <w:rPr>
                <w:i/>
                <w:sz w:val="20"/>
                <w:szCs w:val="16"/>
                <w:lang w:val="it-IT"/>
              </w:rPr>
            </w:pPr>
            <w:r>
              <w:rPr>
                <w:i/>
                <w:sz w:val="20"/>
                <w:szCs w:val="16"/>
                <w:lang w:val="it-IT"/>
              </w:rPr>
              <w:t>DAFNE</w:t>
            </w:r>
          </w:p>
        </w:tc>
      </w:tr>
      <w:tr w:rsidR="00106F1E" w:rsidRPr="00B95258" w14:paraId="1859F8EC" w14:textId="77777777" w:rsidTr="004B040C">
        <w:trPr>
          <w:trHeight w:val="2067"/>
        </w:trPr>
        <w:tc>
          <w:tcPr>
            <w:tcW w:w="1379" w:type="dxa"/>
          </w:tcPr>
          <w:p w14:paraId="1B168F03" w14:textId="77777777" w:rsidR="00106F1E" w:rsidRDefault="00106F1E" w:rsidP="004B040C">
            <w:pPr>
              <w:pStyle w:val="Default"/>
              <w:rPr>
                <w:i/>
                <w:sz w:val="20"/>
                <w:szCs w:val="16"/>
                <w:lang w:val="en-US"/>
              </w:rPr>
            </w:pPr>
            <w:r>
              <w:rPr>
                <w:i/>
                <w:sz w:val="20"/>
                <w:szCs w:val="16"/>
                <w:lang w:val="en-US"/>
              </w:rPr>
              <w:t>Diana Sirghi</w:t>
            </w:r>
          </w:p>
        </w:tc>
        <w:tc>
          <w:tcPr>
            <w:tcW w:w="709" w:type="dxa"/>
          </w:tcPr>
          <w:p w14:paraId="4B792973" w14:textId="77777777" w:rsidR="00106F1E" w:rsidRDefault="00106F1E" w:rsidP="004B040C">
            <w:pPr>
              <w:pStyle w:val="Default"/>
              <w:rPr>
                <w:i/>
                <w:iCs/>
                <w:sz w:val="20"/>
                <w:szCs w:val="16"/>
              </w:rPr>
            </w:pPr>
            <w:r>
              <w:rPr>
                <w:i/>
                <w:iCs/>
                <w:sz w:val="20"/>
                <w:szCs w:val="16"/>
              </w:rPr>
              <w:t>F</w:t>
            </w:r>
          </w:p>
        </w:tc>
        <w:tc>
          <w:tcPr>
            <w:tcW w:w="1276" w:type="dxa"/>
          </w:tcPr>
          <w:p w14:paraId="023805EF" w14:textId="77777777" w:rsidR="00106F1E" w:rsidRDefault="00106F1E" w:rsidP="004B040C">
            <w:pPr>
              <w:pStyle w:val="Default"/>
              <w:rPr>
                <w:i/>
                <w:sz w:val="20"/>
                <w:szCs w:val="16"/>
              </w:rPr>
            </w:pPr>
            <w:proofErr w:type="spellStart"/>
            <w:r>
              <w:rPr>
                <w:i/>
                <w:sz w:val="20"/>
                <w:szCs w:val="16"/>
              </w:rPr>
              <w:t>Romanian</w:t>
            </w:r>
            <w:proofErr w:type="spellEnd"/>
          </w:p>
        </w:tc>
        <w:tc>
          <w:tcPr>
            <w:tcW w:w="1275" w:type="dxa"/>
          </w:tcPr>
          <w:p w14:paraId="3A485D8B" w14:textId="77777777" w:rsidR="00106F1E" w:rsidRDefault="00106F1E" w:rsidP="004B040C">
            <w:pPr>
              <w:pStyle w:val="Default"/>
              <w:rPr>
                <w:i/>
                <w:sz w:val="20"/>
                <w:szCs w:val="16"/>
              </w:rPr>
            </w:pPr>
            <w:r>
              <w:rPr>
                <w:i/>
                <w:sz w:val="20"/>
                <w:szCs w:val="16"/>
              </w:rPr>
              <w:t xml:space="preserve">SMI-Vienna </w:t>
            </w:r>
          </w:p>
        </w:tc>
        <w:tc>
          <w:tcPr>
            <w:tcW w:w="1134" w:type="dxa"/>
          </w:tcPr>
          <w:p w14:paraId="05396E6D" w14:textId="77777777" w:rsidR="00106F1E" w:rsidRDefault="00106F1E" w:rsidP="004B040C">
            <w:pPr>
              <w:pStyle w:val="Default"/>
              <w:rPr>
                <w:sz w:val="20"/>
                <w:szCs w:val="16"/>
                <w:lang w:val="en-US"/>
              </w:rPr>
            </w:pPr>
            <w:r>
              <w:rPr>
                <w:sz w:val="20"/>
                <w:szCs w:val="16"/>
                <w:lang w:val="en-US"/>
              </w:rPr>
              <w:t>RES</w:t>
            </w:r>
          </w:p>
        </w:tc>
        <w:tc>
          <w:tcPr>
            <w:tcW w:w="1134" w:type="dxa"/>
          </w:tcPr>
          <w:p w14:paraId="074DF650" w14:textId="77777777" w:rsidR="00106F1E" w:rsidRDefault="00106F1E" w:rsidP="004B040C">
            <w:pPr>
              <w:pStyle w:val="Default"/>
              <w:rPr>
                <w:i/>
                <w:sz w:val="20"/>
                <w:szCs w:val="16"/>
                <w:lang w:val="en-US"/>
              </w:rPr>
            </w:pPr>
            <w:r>
              <w:rPr>
                <w:i/>
                <w:sz w:val="20"/>
                <w:szCs w:val="16"/>
                <w:lang w:val="en-US"/>
              </w:rPr>
              <w:t xml:space="preserve">Austria </w:t>
            </w:r>
          </w:p>
        </w:tc>
        <w:tc>
          <w:tcPr>
            <w:tcW w:w="1560" w:type="dxa"/>
          </w:tcPr>
          <w:p w14:paraId="54EEFCB4" w14:textId="77777777" w:rsidR="00106F1E" w:rsidRDefault="00106F1E" w:rsidP="004B040C">
            <w:pPr>
              <w:pStyle w:val="Default"/>
              <w:rPr>
                <w:rFonts w:eastAsia="Times New Roman"/>
                <w:i/>
                <w:iCs/>
                <w:sz w:val="20"/>
                <w:szCs w:val="20"/>
                <w:lang w:val="en-US" w:eastAsia="en-GB"/>
              </w:rPr>
            </w:pPr>
            <w:r>
              <w:rPr>
                <w:rFonts w:eastAsia="Times New Roman"/>
                <w:i/>
                <w:iCs/>
                <w:sz w:val="20"/>
                <w:szCs w:val="20"/>
                <w:lang w:val="en-US" w:eastAsia="en-GB"/>
              </w:rPr>
              <w:t>SIDDHARTA-2</w:t>
            </w:r>
          </w:p>
        </w:tc>
        <w:tc>
          <w:tcPr>
            <w:tcW w:w="1134" w:type="dxa"/>
          </w:tcPr>
          <w:p w14:paraId="6F617495" w14:textId="77777777" w:rsidR="00106F1E" w:rsidRDefault="00106F1E" w:rsidP="004B040C">
            <w:pPr>
              <w:pStyle w:val="Default"/>
              <w:rPr>
                <w:i/>
                <w:iCs/>
                <w:sz w:val="20"/>
                <w:szCs w:val="16"/>
                <w:lang w:val="en-US"/>
              </w:rPr>
            </w:pPr>
            <w:r>
              <w:rPr>
                <w:i/>
                <w:iCs/>
                <w:sz w:val="20"/>
                <w:szCs w:val="16"/>
                <w:lang w:val="en-US"/>
              </w:rPr>
              <w:t>Physics</w:t>
            </w:r>
          </w:p>
        </w:tc>
        <w:tc>
          <w:tcPr>
            <w:tcW w:w="1417" w:type="dxa"/>
          </w:tcPr>
          <w:p w14:paraId="08C26740" w14:textId="77777777" w:rsidR="00106F1E" w:rsidRDefault="00106F1E" w:rsidP="004B040C">
            <w:pPr>
              <w:pStyle w:val="Default"/>
              <w:rPr>
                <w:i/>
                <w:sz w:val="20"/>
                <w:szCs w:val="16"/>
                <w:lang w:val="en-US"/>
              </w:rPr>
            </w:pPr>
            <w:r>
              <w:rPr>
                <w:i/>
                <w:sz w:val="20"/>
                <w:szCs w:val="16"/>
                <w:lang w:val="en-US"/>
              </w:rPr>
              <w:t>LNF</w:t>
            </w:r>
          </w:p>
        </w:tc>
        <w:tc>
          <w:tcPr>
            <w:tcW w:w="1418" w:type="dxa"/>
          </w:tcPr>
          <w:p w14:paraId="24FFC41D" w14:textId="77777777" w:rsidR="00106F1E" w:rsidRDefault="00106F1E" w:rsidP="004B040C">
            <w:pPr>
              <w:pStyle w:val="Default"/>
              <w:rPr>
                <w:i/>
                <w:sz w:val="20"/>
                <w:szCs w:val="16"/>
                <w:lang w:val="en-US"/>
              </w:rPr>
            </w:pPr>
            <w:r>
              <w:rPr>
                <w:i/>
                <w:sz w:val="20"/>
                <w:szCs w:val="16"/>
                <w:lang w:val="en-US"/>
              </w:rPr>
              <w:t>1</w:t>
            </w:r>
          </w:p>
        </w:tc>
        <w:tc>
          <w:tcPr>
            <w:tcW w:w="1417" w:type="dxa"/>
          </w:tcPr>
          <w:p w14:paraId="0313596A" w14:textId="77777777" w:rsidR="00106F1E" w:rsidRDefault="00106F1E" w:rsidP="004B040C">
            <w:pPr>
              <w:pStyle w:val="Default"/>
              <w:rPr>
                <w:i/>
                <w:sz w:val="20"/>
                <w:szCs w:val="16"/>
                <w:lang w:val="it-IT"/>
              </w:rPr>
            </w:pPr>
            <w:r>
              <w:rPr>
                <w:i/>
                <w:sz w:val="20"/>
                <w:szCs w:val="16"/>
                <w:lang w:val="it-IT"/>
              </w:rPr>
              <w:t>DAFNE</w:t>
            </w:r>
          </w:p>
        </w:tc>
      </w:tr>
      <w:tr w:rsidR="00106F1E" w:rsidRPr="00B95258" w14:paraId="1101A76B" w14:textId="77777777" w:rsidTr="004B040C">
        <w:trPr>
          <w:trHeight w:val="2067"/>
        </w:trPr>
        <w:tc>
          <w:tcPr>
            <w:tcW w:w="1379" w:type="dxa"/>
          </w:tcPr>
          <w:p w14:paraId="4EAF3F2A" w14:textId="77777777" w:rsidR="00106F1E" w:rsidRPr="00452D07" w:rsidRDefault="00106F1E" w:rsidP="004B040C">
            <w:pPr>
              <w:pStyle w:val="Default"/>
              <w:rPr>
                <w:i/>
                <w:sz w:val="20"/>
                <w:szCs w:val="16"/>
                <w:lang w:val="en-US"/>
              </w:rPr>
            </w:pPr>
            <w:r>
              <w:rPr>
                <w:i/>
                <w:sz w:val="20"/>
                <w:szCs w:val="16"/>
                <w:lang w:val="en-US"/>
              </w:rPr>
              <w:lastRenderedPageBreak/>
              <w:t xml:space="preserve">Magdalena. </w:t>
            </w:r>
            <w:proofErr w:type="spellStart"/>
            <w:r>
              <w:rPr>
                <w:i/>
                <w:sz w:val="20"/>
                <w:szCs w:val="16"/>
                <w:lang w:val="en-US"/>
              </w:rPr>
              <w:t>Skurzok</w:t>
            </w:r>
            <w:proofErr w:type="spellEnd"/>
          </w:p>
        </w:tc>
        <w:tc>
          <w:tcPr>
            <w:tcW w:w="709" w:type="dxa"/>
          </w:tcPr>
          <w:p w14:paraId="34171F67" w14:textId="77777777" w:rsidR="00106F1E" w:rsidRPr="00190365" w:rsidRDefault="00106F1E" w:rsidP="004B040C">
            <w:pPr>
              <w:pStyle w:val="Default"/>
              <w:rPr>
                <w:sz w:val="20"/>
                <w:szCs w:val="16"/>
              </w:rPr>
            </w:pPr>
            <w:r>
              <w:rPr>
                <w:i/>
                <w:iCs/>
                <w:sz w:val="20"/>
                <w:szCs w:val="16"/>
              </w:rPr>
              <w:t>F</w:t>
            </w:r>
            <w:r w:rsidRPr="00190365">
              <w:rPr>
                <w:i/>
                <w:iCs/>
                <w:sz w:val="20"/>
                <w:szCs w:val="16"/>
              </w:rPr>
              <w:t xml:space="preserve"> </w:t>
            </w:r>
          </w:p>
          <w:p w14:paraId="761C7088" w14:textId="77777777" w:rsidR="00106F1E" w:rsidRPr="00190365" w:rsidRDefault="00106F1E" w:rsidP="004B040C">
            <w:pPr>
              <w:pStyle w:val="Default"/>
              <w:rPr>
                <w:sz w:val="20"/>
                <w:szCs w:val="16"/>
              </w:rPr>
            </w:pPr>
          </w:p>
        </w:tc>
        <w:tc>
          <w:tcPr>
            <w:tcW w:w="1276" w:type="dxa"/>
          </w:tcPr>
          <w:p w14:paraId="3C160180" w14:textId="77777777" w:rsidR="00106F1E" w:rsidRPr="00452D07" w:rsidRDefault="00106F1E" w:rsidP="004B040C">
            <w:pPr>
              <w:pStyle w:val="Default"/>
              <w:rPr>
                <w:i/>
                <w:sz w:val="20"/>
                <w:szCs w:val="16"/>
              </w:rPr>
            </w:pPr>
            <w:r>
              <w:rPr>
                <w:i/>
                <w:sz w:val="20"/>
                <w:szCs w:val="16"/>
              </w:rPr>
              <w:t>Polish</w:t>
            </w:r>
          </w:p>
        </w:tc>
        <w:tc>
          <w:tcPr>
            <w:tcW w:w="1275" w:type="dxa"/>
          </w:tcPr>
          <w:p w14:paraId="33445B26" w14:textId="77777777" w:rsidR="00106F1E" w:rsidRPr="00452D07" w:rsidRDefault="00106F1E" w:rsidP="004B040C">
            <w:pPr>
              <w:pStyle w:val="Default"/>
              <w:rPr>
                <w:i/>
                <w:sz w:val="20"/>
                <w:szCs w:val="16"/>
              </w:rPr>
            </w:pPr>
            <w:proofErr w:type="spellStart"/>
            <w:r w:rsidRPr="00145581">
              <w:rPr>
                <w:i/>
                <w:sz w:val="20"/>
                <w:szCs w:val="16"/>
              </w:rPr>
              <w:t>Jagiellonian</w:t>
            </w:r>
            <w:proofErr w:type="spellEnd"/>
            <w:r w:rsidRPr="00145581">
              <w:rPr>
                <w:i/>
                <w:sz w:val="20"/>
                <w:szCs w:val="16"/>
              </w:rPr>
              <w:t xml:space="preserve"> </w:t>
            </w:r>
            <w:proofErr w:type="spellStart"/>
            <w:r w:rsidRPr="00145581">
              <w:rPr>
                <w:i/>
                <w:sz w:val="20"/>
                <w:szCs w:val="16"/>
              </w:rPr>
              <w:t>University</w:t>
            </w:r>
            <w:proofErr w:type="spellEnd"/>
          </w:p>
        </w:tc>
        <w:tc>
          <w:tcPr>
            <w:tcW w:w="1134" w:type="dxa"/>
          </w:tcPr>
          <w:p w14:paraId="60699DDD" w14:textId="77777777" w:rsidR="00106F1E" w:rsidRPr="00452D07" w:rsidRDefault="00106F1E" w:rsidP="004B040C">
            <w:pPr>
              <w:pStyle w:val="Default"/>
              <w:rPr>
                <w:sz w:val="20"/>
                <w:szCs w:val="16"/>
                <w:lang w:val="en-US"/>
              </w:rPr>
            </w:pPr>
            <w:r w:rsidRPr="00190365">
              <w:rPr>
                <w:sz w:val="20"/>
                <w:szCs w:val="16"/>
                <w:lang w:val="en-US"/>
              </w:rPr>
              <w:t>UNI</w:t>
            </w:r>
            <w:r w:rsidRPr="00452D07">
              <w:rPr>
                <w:i/>
                <w:iCs/>
                <w:sz w:val="20"/>
                <w:szCs w:val="16"/>
                <w:lang w:val="en-US"/>
              </w:rPr>
              <w:t xml:space="preserve"> </w:t>
            </w:r>
          </w:p>
        </w:tc>
        <w:tc>
          <w:tcPr>
            <w:tcW w:w="1134" w:type="dxa"/>
          </w:tcPr>
          <w:p w14:paraId="4EDA180D" w14:textId="77777777" w:rsidR="00106F1E" w:rsidRPr="008349E9" w:rsidRDefault="00106F1E" w:rsidP="004B040C">
            <w:pPr>
              <w:pStyle w:val="Default"/>
              <w:rPr>
                <w:i/>
                <w:sz w:val="20"/>
                <w:szCs w:val="16"/>
                <w:lang w:val="en-US"/>
              </w:rPr>
            </w:pPr>
            <w:r>
              <w:rPr>
                <w:i/>
                <w:sz w:val="20"/>
                <w:szCs w:val="16"/>
                <w:lang w:val="en-US"/>
              </w:rPr>
              <w:t>Poland</w:t>
            </w:r>
          </w:p>
        </w:tc>
        <w:tc>
          <w:tcPr>
            <w:tcW w:w="1560" w:type="dxa"/>
          </w:tcPr>
          <w:p w14:paraId="1FD992BA" w14:textId="77777777" w:rsidR="00106F1E" w:rsidRPr="00D67668" w:rsidRDefault="00106F1E" w:rsidP="004B040C">
            <w:pPr>
              <w:pStyle w:val="Default"/>
              <w:rPr>
                <w:i/>
                <w:iCs/>
                <w:sz w:val="20"/>
                <w:szCs w:val="20"/>
                <w:lang w:val="en-US"/>
              </w:rPr>
            </w:pPr>
            <w:r w:rsidRPr="00D67668">
              <w:rPr>
                <w:rFonts w:eastAsia="Times New Roman"/>
                <w:i/>
                <w:iCs/>
                <w:sz w:val="20"/>
                <w:szCs w:val="20"/>
                <w:lang w:val="en-US" w:eastAsia="en-GB"/>
              </w:rPr>
              <w:t>KRAKOW</w:t>
            </w:r>
            <w:proofErr w:type="gramStart"/>
            <w:r w:rsidRPr="00D67668">
              <w:rPr>
                <w:rFonts w:eastAsia="Times New Roman"/>
                <w:i/>
                <w:iCs/>
                <w:sz w:val="20"/>
                <w:szCs w:val="20"/>
                <w:lang w:val="en-US" w:eastAsia="en-GB"/>
              </w:rPr>
              <w:t>@  SIDDHARTA</w:t>
            </w:r>
            <w:proofErr w:type="gramEnd"/>
            <w:r w:rsidRPr="00D67668">
              <w:rPr>
                <w:rFonts w:eastAsia="Times New Roman"/>
                <w:i/>
                <w:iCs/>
                <w:sz w:val="20"/>
                <w:szCs w:val="20"/>
                <w:lang w:val="en-US" w:eastAsia="en-GB"/>
              </w:rPr>
              <w:t>-2</w:t>
            </w:r>
          </w:p>
        </w:tc>
        <w:tc>
          <w:tcPr>
            <w:tcW w:w="1134" w:type="dxa"/>
          </w:tcPr>
          <w:p w14:paraId="78DEA18A" w14:textId="77777777" w:rsidR="00106F1E" w:rsidRPr="008349E9" w:rsidRDefault="00106F1E" w:rsidP="004B040C">
            <w:pPr>
              <w:pStyle w:val="Default"/>
              <w:rPr>
                <w:sz w:val="20"/>
                <w:szCs w:val="16"/>
              </w:rPr>
            </w:pPr>
            <w:r w:rsidRPr="00145581">
              <w:rPr>
                <w:i/>
                <w:iCs/>
                <w:sz w:val="20"/>
                <w:szCs w:val="16"/>
                <w:lang w:val="en-US"/>
              </w:rPr>
              <w:t>Physics</w:t>
            </w:r>
          </w:p>
        </w:tc>
        <w:tc>
          <w:tcPr>
            <w:tcW w:w="1417" w:type="dxa"/>
          </w:tcPr>
          <w:p w14:paraId="0FE81F46" w14:textId="77777777" w:rsidR="00106F1E" w:rsidRPr="008349E9" w:rsidRDefault="00106F1E" w:rsidP="004B040C">
            <w:pPr>
              <w:pStyle w:val="Default"/>
              <w:rPr>
                <w:i/>
                <w:sz w:val="20"/>
                <w:szCs w:val="16"/>
                <w:lang w:val="en-US"/>
              </w:rPr>
            </w:pPr>
            <w:r>
              <w:rPr>
                <w:i/>
                <w:sz w:val="20"/>
                <w:szCs w:val="16"/>
                <w:lang w:val="en-US"/>
              </w:rPr>
              <w:t>LNF</w:t>
            </w:r>
            <w:r w:rsidRPr="008349E9">
              <w:rPr>
                <w:i/>
                <w:sz w:val="20"/>
                <w:szCs w:val="16"/>
                <w:lang w:val="en-US"/>
              </w:rPr>
              <w:t xml:space="preserve"> </w:t>
            </w:r>
          </w:p>
        </w:tc>
        <w:tc>
          <w:tcPr>
            <w:tcW w:w="1418" w:type="dxa"/>
          </w:tcPr>
          <w:p w14:paraId="570488E2" w14:textId="77777777" w:rsidR="00106F1E" w:rsidRPr="008349E9" w:rsidRDefault="00106F1E" w:rsidP="004B040C">
            <w:pPr>
              <w:pStyle w:val="Default"/>
              <w:rPr>
                <w:i/>
                <w:sz w:val="20"/>
                <w:szCs w:val="16"/>
                <w:lang w:val="en-US"/>
              </w:rPr>
            </w:pPr>
            <w:r>
              <w:rPr>
                <w:i/>
                <w:sz w:val="20"/>
                <w:szCs w:val="16"/>
                <w:lang w:val="en-US"/>
              </w:rPr>
              <w:t>1</w:t>
            </w:r>
          </w:p>
        </w:tc>
        <w:tc>
          <w:tcPr>
            <w:tcW w:w="1417" w:type="dxa"/>
          </w:tcPr>
          <w:p w14:paraId="640438BD" w14:textId="77777777" w:rsidR="00106F1E" w:rsidRPr="008349E9" w:rsidRDefault="00106F1E" w:rsidP="004B040C">
            <w:pPr>
              <w:pStyle w:val="Default"/>
              <w:rPr>
                <w:i/>
                <w:sz w:val="20"/>
                <w:szCs w:val="16"/>
                <w:lang w:val="en-US"/>
              </w:rPr>
            </w:pPr>
            <w:r>
              <w:rPr>
                <w:i/>
                <w:sz w:val="20"/>
                <w:szCs w:val="16"/>
                <w:lang w:val="en-US"/>
              </w:rPr>
              <w:t>DAFNE</w:t>
            </w:r>
            <w:r w:rsidRPr="008349E9">
              <w:rPr>
                <w:i/>
                <w:sz w:val="20"/>
                <w:szCs w:val="16"/>
                <w:lang w:val="en-US"/>
              </w:rPr>
              <w:t xml:space="preserve"> </w:t>
            </w:r>
          </w:p>
        </w:tc>
      </w:tr>
      <w:tr w:rsidR="00106F1E" w:rsidRPr="00B95258" w14:paraId="0F03358F" w14:textId="77777777" w:rsidTr="004B040C">
        <w:trPr>
          <w:trHeight w:val="2067"/>
        </w:trPr>
        <w:tc>
          <w:tcPr>
            <w:tcW w:w="1379" w:type="dxa"/>
          </w:tcPr>
          <w:p w14:paraId="326BA839" w14:textId="77777777" w:rsidR="00106F1E" w:rsidRPr="00145581" w:rsidRDefault="00106F1E" w:rsidP="004B040C">
            <w:pPr>
              <w:pStyle w:val="Default"/>
              <w:rPr>
                <w:i/>
                <w:sz w:val="20"/>
                <w:szCs w:val="16"/>
                <w:lang w:val="en-US"/>
              </w:rPr>
            </w:pPr>
            <w:bookmarkStart w:id="7" w:name="_Hlk176153933"/>
            <w:r w:rsidRPr="005D4123">
              <w:rPr>
                <w:i/>
                <w:sz w:val="20"/>
                <w:szCs w:val="16"/>
                <w:lang w:val="en-US"/>
              </w:rPr>
              <w:t xml:space="preserve">Ksymena </w:t>
            </w:r>
            <w:proofErr w:type="spellStart"/>
            <w:r w:rsidRPr="005D4123">
              <w:rPr>
                <w:i/>
                <w:sz w:val="20"/>
                <w:szCs w:val="16"/>
                <w:lang w:val="en-US"/>
              </w:rPr>
              <w:t>Poradzisz</w:t>
            </w:r>
            <w:proofErr w:type="spellEnd"/>
          </w:p>
        </w:tc>
        <w:tc>
          <w:tcPr>
            <w:tcW w:w="709" w:type="dxa"/>
          </w:tcPr>
          <w:p w14:paraId="672169B2" w14:textId="77777777" w:rsidR="00106F1E" w:rsidRPr="00145581" w:rsidRDefault="00106F1E" w:rsidP="004B040C">
            <w:pPr>
              <w:pStyle w:val="Default"/>
              <w:rPr>
                <w:i/>
                <w:iCs/>
                <w:sz w:val="20"/>
                <w:szCs w:val="16"/>
              </w:rPr>
            </w:pPr>
            <w:r>
              <w:rPr>
                <w:i/>
                <w:iCs/>
                <w:sz w:val="20"/>
                <w:szCs w:val="16"/>
              </w:rPr>
              <w:t>F</w:t>
            </w:r>
          </w:p>
        </w:tc>
        <w:tc>
          <w:tcPr>
            <w:tcW w:w="1276" w:type="dxa"/>
          </w:tcPr>
          <w:p w14:paraId="07E0CD73" w14:textId="77777777" w:rsidR="00106F1E" w:rsidRPr="00145581" w:rsidRDefault="00106F1E" w:rsidP="004B040C">
            <w:pPr>
              <w:pStyle w:val="Default"/>
              <w:rPr>
                <w:i/>
                <w:sz w:val="20"/>
                <w:szCs w:val="16"/>
              </w:rPr>
            </w:pPr>
            <w:r>
              <w:rPr>
                <w:i/>
                <w:sz w:val="20"/>
                <w:szCs w:val="16"/>
              </w:rPr>
              <w:t>Polish</w:t>
            </w:r>
          </w:p>
        </w:tc>
        <w:tc>
          <w:tcPr>
            <w:tcW w:w="1275" w:type="dxa"/>
          </w:tcPr>
          <w:p w14:paraId="56366AF3" w14:textId="77777777" w:rsidR="00106F1E" w:rsidRPr="00145581" w:rsidRDefault="00106F1E" w:rsidP="004B040C">
            <w:pPr>
              <w:pStyle w:val="Default"/>
              <w:rPr>
                <w:i/>
                <w:sz w:val="20"/>
                <w:szCs w:val="16"/>
              </w:rPr>
            </w:pPr>
            <w:proofErr w:type="spellStart"/>
            <w:r>
              <w:rPr>
                <w:i/>
                <w:sz w:val="20"/>
                <w:szCs w:val="16"/>
              </w:rPr>
              <w:t>Jagiellonian</w:t>
            </w:r>
            <w:proofErr w:type="spellEnd"/>
            <w:r>
              <w:rPr>
                <w:i/>
                <w:sz w:val="20"/>
                <w:szCs w:val="16"/>
              </w:rPr>
              <w:t xml:space="preserve"> </w:t>
            </w:r>
            <w:proofErr w:type="spellStart"/>
            <w:r>
              <w:rPr>
                <w:i/>
                <w:sz w:val="20"/>
                <w:szCs w:val="16"/>
              </w:rPr>
              <w:t>University</w:t>
            </w:r>
            <w:proofErr w:type="spellEnd"/>
          </w:p>
        </w:tc>
        <w:tc>
          <w:tcPr>
            <w:tcW w:w="1134" w:type="dxa"/>
          </w:tcPr>
          <w:p w14:paraId="00B1D2A2" w14:textId="77777777" w:rsidR="00106F1E" w:rsidRPr="00145581" w:rsidRDefault="00106F1E" w:rsidP="004B040C">
            <w:pPr>
              <w:pStyle w:val="Default"/>
              <w:rPr>
                <w:i/>
                <w:iCs/>
                <w:sz w:val="20"/>
                <w:szCs w:val="16"/>
                <w:lang w:val="en-US"/>
              </w:rPr>
            </w:pPr>
            <w:r>
              <w:rPr>
                <w:i/>
                <w:iCs/>
                <w:sz w:val="20"/>
                <w:szCs w:val="16"/>
                <w:lang w:val="en-US"/>
              </w:rPr>
              <w:t>UNI</w:t>
            </w:r>
          </w:p>
        </w:tc>
        <w:tc>
          <w:tcPr>
            <w:tcW w:w="1134" w:type="dxa"/>
          </w:tcPr>
          <w:p w14:paraId="40EA48F9" w14:textId="77777777" w:rsidR="00106F1E" w:rsidRPr="00145581" w:rsidRDefault="00106F1E" w:rsidP="004B040C">
            <w:pPr>
              <w:pStyle w:val="Default"/>
              <w:rPr>
                <w:i/>
                <w:sz w:val="20"/>
                <w:szCs w:val="16"/>
                <w:lang w:val="en-US"/>
              </w:rPr>
            </w:pPr>
            <w:r>
              <w:rPr>
                <w:i/>
                <w:sz w:val="20"/>
                <w:szCs w:val="16"/>
                <w:lang w:val="en-US"/>
              </w:rPr>
              <w:t>Poland</w:t>
            </w:r>
          </w:p>
        </w:tc>
        <w:tc>
          <w:tcPr>
            <w:tcW w:w="1560" w:type="dxa"/>
          </w:tcPr>
          <w:p w14:paraId="76FE542B" w14:textId="77777777" w:rsidR="00106F1E" w:rsidRPr="00145581" w:rsidRDefault="00106F1E" w:rsidP="004B040C">
            <w:pPr>
              <w:pStyle w:val="Default"/>
              <w:rPr>
                <w:i/>
                <w:sz w:val="20"/>
                <w:szCs w:val="16"/>
                <w:lang w:val="en-US"/>
              </w:rPr>
            </w:pPr>
            <w:r w:rsidRPr="005D4123">
              <w:rPr>
                <w:i/>
                <w:sz w:val="20"/>
                <w:szCs w:val="16"/>
                <w:lang w:val="en-US"/>
              </w:rPr>
              <w:t>KRAKOW</w:t>
            </w:r>
            <w:proofErr w:type="gramStart"/>
            <w:r w:rsidRPr="005D4123">
              <w:rPr>
                <w:i/>
                <w:sz w:val="20"/>
                <w:szCs w:val="16"/>
                <w:lang w:val="en-US"/>
              </w:rPr>
              <w:t>@  SIDDHARTA</w:t>
            </w:r>
            <w:proofErr w:type="gramEnd"/>
            <w:r w:rsidRPr="005D4123">
              <w:rPr>
                <w:i/>
                <w:sz w:val="20"/>
                <w:szCs w:val="16"/>
                <w:lang w:val="en-US"/>
              </w:rPr>
              <w:t>-2</w:t>
            </w:r>
          </w:p>
        </w:tc>
        <w:tc>
          <w:tcPr>
            <w:tcW w:w="1134" w:type="dxa"/>
          </w:tcPr>
          <w:p w14:paraId="15EFE784" w14:textId="77777777" w:rsidR="00106F1E" w:rsidRPr="00145581" w:rsidRDefault="00106F1E" w:rsidP="004B040C">
            <w:pPr>
              <w:pStyle w:val="Default"/>
              <w:rPr>
                <w:i/>
                <w:iCs/>
                <w:sz w:val="20"/>
                <w:szCs w:val="16"/>
                <w:lang w:val="en-US"/>
              </w:rPr>
            </w:pPr>
            <w:r>
              <w:rPr>
                <w:i/>
                <w:iCs/>
                <w:sz w:val="20"/>
                <w:szCs w:val="16"/>
                <w:lang w:val="en-US"/>
              </w:rPr>
              <w:t>Physics</w:t>
            </w:r>
          </w:p>
        </w:tc>
        <w:tc>
          <w:tcPr>
            <w:tcW w:w="1417" w:type="dxa"/>
          </w:tcPr>
          <w:p w14:paraId="2F916A07" w14:textId="77777777" w:rsidR="00106F1E" w:rsidRPr="00145581" w:rsidRDefault="00106F1E" w:rsidP="004B040C">
            <w:pPr>
              <w:pStyle w:val="Default"/>
              <w:rPr>
                <w:i/>
                <w:sz w:val="20"/>
                <w:szCs w:val="16"/>
                <w:lang w:val="en-US"/>
              </w:rPr>
            </w:pPr>
            <w:r>
              <w:rPr>
                <w:i/>
                <w:sz w:val="20"/>
                <w:szCs w:val="16"/>
                <w:lang w:val="en-US"/>
              </w:rPr>
              <w:t>LNF</w:t>
            </w:r>
          </w:p>
        </w:tc>
        <w:tc>
          <w:tcPr>
            <w:tcW w:w="1418" w:type="dxa"/>
          </w:tcPr>
          <w:p w14:paraId="789D556C" w14:textId="77777777" w:rsidR="00106F1E" w:rsidRDefault="00106F1E" w:rsidP="004B040C">
            <w:pPr>
              <w:pStyle w:val="Default"/>
              <w:rPr>
                <w:i/>
                <w:sz w:val="20"/>
                <w:szCs w:val="16"/>
                <w:lang w:val="en-US"/>
              </w:rPr>
            </w:pPr>
            <w:r>
              <w:rPr>
                <w:i/>
                <w:sz w:val="20"/>
                <w:szCs w:val="16"/>
                <w:lang w:val="en-US"/>
              </w:rPr>
              <w:t>1</w:t>
            </w:r>
          </w:p>
        </w:tc>
        <w:tc>
          <w:tcPr>
            <w:tcW w:w="1417" w:type="dxa"/>
          </w:tcPr>
          <w:p w14:paraId="46E309FE" w14:textId="77777777" w:rsidR="00106F1E" w:rsidRPr="00145581" w:rsidRDefault="00106F1E" w:rsidP="004B040C">
            <w:pPr>
              <w:pStyle w:val="Default"/>
              <w:rPr>
                <w:i/>
                <w:sz w:val="20"/>
                <w:szCs w:val="16"/>
                <w:lang w:val="en-US"/>
              </w:rPr>
            </w:pPr>
            <w:r>
              <w:rPr>
                <w:i/>
                <w:sz w:val="20"/>
                <w:szCs w:val="16"/>
                <w:lang w:val="en-US"/>
              </w:rPr>
              <w:t>DAFNE</w:t>
            </w:r>
          </w:p>
        </w:tc>
      </w:tr>
      <w:tr w:rsidR="00106F1E" w:rsidRPr="00B95258" w14:paraId="03BC479F" w14:textId="77777777" w:rsidTr="004B040C">
        <w:trPr>
          <w:trHeight w:val="2067"/>
        </w:trPr>
        <w:tc>
          <w:tcPr>
            <w:tcW w:w="1379" w:type="dxa"/>
          </w:tcPr>
          <w:p w14:paraId="092A7217" w14:textId="77777777" w:rsidR="00106F1E" w:rsidRPr="005D4123" w:rsidRDefault="00106F1E" w:rsidP="004B040C">
            <w:pPr>
              <w:pStyle w:val="Default"/>
              <w:rPr>
                <w:i/>
                <w:sz w:val="20"/>
                <w:szCs w:val="16"/>
                <w:lang w:val="en-US"/>
              </w:rPr>
            </w:pPr>
            <w:r w:rsidRPr="005D4123">
              <w:rPr>
                <w:i/>
                <w:sz w:val="20"/>
                <w:szCs w:val="16"/>
                <w:lang w:val="en-US"/>
              </w:rPr>
              <w:t>Pawel Arthur Moskal</w:t>
            </w:r>
          </w:p>
        </w:tc>
        <w:tc>
          <w:tcPr>
            <w:tcW w:w="709" w:type="dxa"/>
          </w:tcPr>
          <w:p w14:paraId="3C67863E" w14:textId="77777777" w:rsidR="00106F1E" w:rsidRDefault="00106F1E" w:rsidP="004B040C">
            <w:pPr>
              <w:pStyle w:val="Default"/>
              <w:rPr>
                <w:i/>
                <w:iCs/>
                <w:sz w:val="20"/>
                <w:szCs w:val="16"/>
              </w:rPr>
            </w:pPr>
            <w:r>
              <w:rPr>
                <w:i/>
                <w:iCs/>
                <w:sz w:val="20"/>
                <w:szCs w:val="16"/>
              </w:rPr>
              <w:t>M</w:t>
            </w:r>
          </w:p>
        </w:tc>
        <w:tc>
          <w:tcPr>
            <w:tcW w:w="1276" w:type="dxa"/>
          </w:tcPr>
          <w:p w14:paraId="6A95C09A" w14:textId="77777777" w:rsidR="00106F1E" w:rsidRDefault="00106F1E" w:rsidP="004B040C">
            <w:pPr>
              <w:pStyle w:val="Default"/>
              <w:rPr>
                <w:i/>
                <w:sz w:val="20"/>
                <w:szCs w:val="16"/>
              </w:rPr>
            </w:pPr>
            <w:r>
              <w:rPr>
                <w:i/>
                <w:sz w:val="20"/>
                <w:szCs w:val="16"/>
              </w:rPr>
              <w:t>Polish</w:t>
            </w:r>
          </w:p>
        </w:tc>
        <w:tc>
          <w:tcPr>
            <w:tcW w:w="1275" w:type="dxa"/>
          </w:tcPr>
          <w:p w14:paraId="0E0ACA1C" w14:textId="77777777" w:rsidR="00106F1E" w:rsidRDefault="00106F1E" w:rsidP="004B040C">
            <w:pPr>
              <w:pStyle w:val="Default"/>
              <w:rPr>
                <w:i/>
                <w:sz w:val="20"/>
                <w:szCs w:val="16"/>
              </w:rPr>
            </w:pPr>
            <w:proofErr w:type="spellStart"/>
            <w:r>
              <w:rPr>
                <w:i/>
                <w:sz w:val="20"/>
                <w:szCs w:val="16"/>
              </w:rPr>
              <w:t>Jagiellonian</w:t>
            </w:r>
            <w:proofErr w:type="spellEnd"/>
            <w:r>
              <w:rPr>
                <w:i/>
                <w:sz w:val="20"/>
                <w:szCs w:val="16"/>
              </w:rPr>
              <w:t xml:space="preserve"> Univ.</w:t>
            </w:r>
          </w:p>
        </w:tc>
        <w:tc>
          <w:tcPr>
            <w:tcW w:w="1134" w:type="dxa"/>
          </w:tcPr>
          <w:p w14:paraId="4EF858CE" w14:textId="77777777" w:rsidR="00106F1E" w:rsidRDefault="00106F1E" w:rsidP="004B040C">
            <w:pPr>
              <w:pStyle w:val="Default"/>
              <w:rPr>
                <w:i/>
                <w:iCs/>
                <w:sz w:val="20"/>
                <w:szCs w:val="16"/>
                <w:lang w:val="en-US"/>
              </w:rPr>
            </w:pPr>
            <w:r>
              <w:rPr>
                <w:i/>
                <w:iCs/>
                <w:sz w:val="20"/>
                <w:szCs w:val="16"/>
                <w:lang w:val="en-US"/>
              </w:rPr>
              <w:t>UNI</w:t>
            </w:r>
          </w:p>
        </w:tc>
        <w:tc>
          <w:tcPr>
            <w:tcW w:w="1134" w:type="dxa"/>
          </w:tcPr>
          <w:p w14:paraId="2873BF5D" w14:textId="77777777" w:rsidR="00106F1E" w:rsidRDefault="00106F1E" w:rsidP="004B040C">
            <w:pPr>
              <w:pStyle w:val="Default"/>
              <w:rPr>
                <w:i/>
                <w:sz w:val="20"/>
                <w:szCs w:val="16"/>
                <w:lang w:val="en-US"/>
              </w:rPr>
            </w:pPr>
            <w:r>
              <w:rPr>
                <w:i/>
                <w:sz w:val="20"/>
                <w:szCs w:val="16"/>
                <w:lang w:val="en-US"/>
              </w:rPr>
              <w:t>Poland</w:t>
            </w:r>
          </w:p>
        </w:tc>
        <w:tc>
          <w:tcPr>
            <w:tcW w:w="1560" w:type="dxa"/>
          </w:tcPr>
          <w:p w14:paraId="7B81152B" w14:textId="77777777" w:rsidR="00106F1E" w:rsidRPr="005D4123" w:rsidRDefault="00106F1E" w:rsidP="004B040C">
            <w:pPr>
              <w:pStyle w:val="Default"/>
              <w:rPr>
                <w:i/>
                <w:sz w:val="20"/>
                <w:szCs w:val="16"/>
                <w:lang w:val="en-US"/>
              </w:rPr>
            </w:pPr>
            <w:r w:rsidRPr="005D4123">
              <w:rPr>
                <w:i/>
                <w:sz w:val="20"/>
                <w:szCs w:val="16"/>
                <w:lang w:val="en-US"/>
              </w:rPr>
              <w:t>KRAKOW</w:t>
            </w:r>
            <w:proofErr w:type="gramStart"/>
            <w:r w:rsidRPr="005D4123">
              <w:rPr>
                <w:i/>
                <w:sz w:val="20"/>
                <w:szCs w:val="16"/>
                <w:lang w:val="en-US"/>
              </w:rPr>
              <w:t>@  SIDDHARTA</w:t>
            </w:r>
            <w:proofErr w:type="gramEnd"/>
            <w:r w:rsidRPr="005D4123">
              <w:rPr>
                <w:i/>
                <w:sz w:val="20"/>
                <w:szCs w:val="16"/>
                <w:lang w:val="en-US"/>
              </w:rPr>
              <w:t>-2</w:t>
            </w:r>
          </w:p>
        </w:tc>
        <w:tc>
          <w:tcPr>
            <w:tcW w:w="1134" w:type="dxa"/>
          </w:tcPr>
          <w:p w14:paraId="22161047" w14:textId="77777777" w:rsidR="00106F1E" w:rsidRDefault="00106F1E" w:rsidP="004B040C">
            <w:pPr>
              <w:pStyle w:val="Default"/>
              <w:rPr>
                <w:i/>
                <w:iCs/>
                <w:sz w:val="20"/>
                <w:szCs w:val="16"/>
                <w:lang w:val="en-US"/>
              </w:rPr>
            </w:pPr>
            <w:r>
              <w:rPr>
                <w:i/>
                <w:iCs/>
                <w:sz w:val="20"/>
                <w:szCs w:val="16"/>
                <w:lang w:val="en-US"/>
              </w:rPr>
              <w:t>Physics</w:t>
            </w:r>
          </w:p>
        </w:tc>
        <w:tc>
          <w:tcPr>
            <w:tcW w:w="1417" w:type="dxa"/>
          </w:tcPr>
          <w:p w14:paraId="437B3ECC" w14:textId="77777777" w:rsidR="00106F1E" w:rsidRDefault="00106F1E" w:rsidP="004B040C">
            <w:pPr>
              <w:pStyle w:val="Default"/>
              <w:rPr>
                <w:i/>
                <w:sz w:val="20"/>
                <w:szCs w:val="16"/>
                <w:lang w:val="en-US"/>
              </w:rPr>
            </w:pPr>
            <w:r>
              <w:rPr>
                <w:i/>
                <w:sz w:val="20"/>
                <w:szCs w:val="16"/>
                <w:lang w:val="en-US"/>
              </w:rPr>
              <w:t>LNF</w:t>
            </w:r>
          </w:p>
        </w:tc>
        <w:tc>
          <w:tcPr>
            <w:tcW w:w="1418" w:type="dxa"/>
          </w:tcPr>
          <w:p w14:paraId="6A24EB21" w14:textId="77777777" w:rsidR="00106F1E" w:rsidRDefault="00106F1E" w:rsidP="004B040C">
            <w:pPr>
              <w:pStyle w:val="Default"/>
              <w:rPr>
                <w:i/>
                <w:sz w:val="20"/>
                <w:szCs w:val="16"/>
                <w:lang w:val="en-US"/>
              </w:rPr>
            </w:pPr>
            <w:r>
              <w:rPr>
                <w:i/>
                <w:sz w:val="20"/>
                <w:szCs w:val="16"/>
                <w:lang w:val="en-US"/>
              </w:rPr>
              <w:t>1</w:t>
            </w:r>
          </w:p>
        </w:tc>
        <w:tc>
          <w:tcPr>
            <w:tcW w:w="1417" w:type="dxa"/>
          </w:tcPr>
          <w:p w14:paraId="255D34B8" w14:textId="77777777" w:rsidR="00106F1E" w:rsidRDefault="00106F1E" w:rsidP="004B040C">
            <w:pPr>
              <w:pStyle w:val="Default"/>
              <w:rPr>
                <w:i/>
                <w:sz w:val="20"/>
                <w:szCs w:val="16"/>
                <w:lang w:val="en-US"/>
              </w:rPr>
            </w:pPr>
            <w:r>
              <w:rPr>
                <w:i/>
                <w:sz w:val="20"/>
                <w:szCs w:val="16"/>
                <w:lang w:val="en-US"/>
              </w:rPr>
              <w:t>DAFNE</w:t>
            </w:r>
          </w:p>
        </w:tc>
      </w:tr>
      <w:tr w:rsidR="00106F1E" w:rsidRPr="00B95258" w14:paraId="5BF9CC13" w14:textId="77777777" w:rsidTr="004B040C">
        <w:trPr>
          <w:trHeight w:val="2067"/>
        </w:trPr>
        <w:tc>
          <w:tcPr>
            <w:tcW w:w="1379" w:type="dxa"/>
          </w:tcPr>
          <w:p w14:paraId="69144AE4" w14:textId="77777777" w:rsidR="00106F1E" w:rsidRPr="005D4123" w:rsidRDefault="00106F1E" w:rsidP="004B040C">
            <w:pPr>
              <w:pStyle w:val="Default"/>
              <w:rPr>
                <w:i/>
                <w:sz w:val="20"/>
                <w:szCs w:val="16"/>
                <w:lang w:val="en-US"/>
              </w:rPr>
            </w:pPr>
            <w:r w:rsidRPr="005D4123">
              <w:rPr>
                <w:i/>
                <w:sz w:val="20"/>
                <w:szCs w:val="16"/>
                <w:lang w:val="en-US"/>
              </w:rPr>
              <w:t>Karolina Klimek</w:t>
            </w:r>
          </w:p>
        </w:tc>
        <w:tc>
          <w:tcPr>
            <w:tcW w:w="709" w:type="dxa"/>
          </w:tcPr>
          <w:p w14:paraId="4A8A0C81" w14:textId="77777777" w:rsidR="00106F1E" w:rsidRDefault="00106F1E" w:rsidP="004B040C">
            <w:pPr>
              <w:pStyle w:val="Default"/>
              <w:rPr>
                <w:i/>
                <w:iCs/>
                <w:sz w:val="20"/>
                <w:szCs w:val="16"/>
              </w:rPr>
            </w:pPr>
            <w:r>
              <w:rPr>
                <w:i/>
                <w:iCs/>
                <w:sz w:val="20"/>
                <w:szCs w:val="16"/>
              </w:rPr>
              <w:t>F</w:t>
            </w:r>
          </w:p>
        </w:tc>
        <w:tc>
          <w:tcPr>
            <w:tcW w:w="1276" w:type="dxa"/>
          </w:tcPr>
          <w:p w14:paraId="2D0E9E7C" w14:textId="77777777" w:rsidR="00106F1E" w:rsidRDefault="00106F1E" w:rsidP="004B040C">
            <w:pPr>
              <w:pStyle w:val="Default"/>
              <w:rPr>
                <w:i/>
                <w:sz w:val="20"/>
                <w:szCs w:val="16"/>
              </w:rPr>
            </w:pPr>
            <w:r>
              <w:rPr>
                <w:i/>
                <w:sz w:val="20"/>
                <w:szCs w:val="16"/>
              </w:rPr>
              <w:t>Polish</w:t>
            </w:r>
          </w:p>
        </w:tc>
        <w:tc>
          <w:tcPr>
            <w:tcW w:w="1275" w:type="dxa"/>
          </w:tcPr>
          <w:p w14:paraId="24E2CAEC" w14:textId="77777777" w:rsidR="00106F1E" w:rsidRDefault="00106F1E" w:rsidP="004B040C">
            <w:pPr>
              <w:pStyle w:val="Default"/>
              <w:rPr>
                <w:i/>
                <w:sz w:val="20"/>
                <w:szCs w:val="16"/>
              </w:rPr>
            </w:pPr>
            <w:proofErr w:type="spellStart"/>
            <w:r w:rsidRPr="005D4123">
              <w:rPr>
                <w:i/>
                <w:sz w:val="20"/>
                <w:szCs w:val="16"/>
              </w:rPr>
              <w:t>Jagiellonian</w:t>
            </w:r>
            <w:proofErr w:type="spellEnd"/>
            <w:r w:rsidRPr="005D4123">
              <w:rPr>
                <w:i/>
                <w:sz w:val="20"/>
                <w:szCs w:val="16"/>
              </w:rPr>
              <w:t xml:space="preserve"> Univ.</w:t>
            </w:r>
          </w:p>
        </w:tc>
        <w:tc>
          <w:tcPr>
            <w:tcW w:w="1134" w:type="dxa"/>
          </w:tcPr>
          <w:p w14:paraId="2B8F8B57" w14:textId="77777777" w:rsidR="00106F1E" w:rsidRDefault="00106F1E" w:rsidP="004B040C">
            <w:pPr>
              <w:pStyle w:val="Default"/>
              <w:rPr>
                <w:i/>
                <w:iCs/>
                <w:sz w:val="20"/>
                <w:szCs w:val="16"/>
                <w:lang w:val="en-US"/>
              </w:rPr>
            </w:pPr>
            <w:r>
              <w:rPr>
                <w:i/>
                <w:iCs/>
                <w:sz w:val="20"/>
                <w:szCs w:val="16"/>
                <w:lang w:val="en-US"/>
              </w:rPr>
              <w:t>UNI</w:t>
            </w:r>
          </w:p>
        </w:tc>
        <w:tc>
          <w:tcPr>
            <w:tcW w:w="1134" w:type="dxa"/>
          </w:tcPr>
          <w:p w14:paraId="3CE146A6" w14:textId="77777777" w:rsidR="00106F1E" w:rsidRDefault="00106F1E" w:rsidP="004B040C">
            <w:pPr>
              <w:pStyle w:val="Default"/>
              <w:rPr>
                <w:i/>
                <w:sz w:val="20"/>
                <w:szCs w:val="16"/>
                <w:lang w:val="en-US"/>
              </w:rPr>
            </w:pPr>
            <w:r>
              <w:rPr>
                <w:i/>
                <w:sz w:val="20"/>
                <w:szCs w:val="16"/>
                <w:lang w:val="en-US"/>
              </w:rPr>
              <w:t>Poland</w:t>
            </w:r>
          </w:p>
        </w:tc>
        <w:tc>
          <w:tcPr>
            <w:tcW w:w="1560" w:type="dxa"/>
          </w:tcPr>
          <w:p w14:paraId="29601111" w14:textId="77777777" w:rsidR="00106F1E" w:rsidRPr="005D4123" w:rsidRDefault="00106F1E" w:rsidP="004B040C">
            <w:pPr>
              <w:pStyle w:val="Default"/>
              <w:rPr>
                <w:i/>
                <w:sz w:val="20"/>
                <w:szCs w:val="16"/>
                <w:lang w:val="en-US"/>
              </w:rPr>
            </w:pPr>
            <w:r w:rsidRPr="005D4123">
              <w:rPr>
                <w:i/>
                <w:sz w:val="20"/>
                <w:szCs w:val="16"/>
                <w:lang w:val="en-US"/>
              </w:rPr>
              <w:t>KRAKOW</w:t>
            </w:r>
            <w:proofErr w:type="gramStart"/>
            <w:r w:rsidRPr="005D4123">
              <w:rPr>
                <w:i/>
                <w:sz w:val="20"/>
                <w:szCs w:val="16"/>
                <w:lang w:val="en-US"/>
              </w:rPr>
              <w:t>@  SIDDHARTA</w:t>
            </w:r>
            <w:proofErr w:type="gramEnd"/>
            <w:r w:rsidRPr="005D4123">
              <w:rPr>
                <w:i/>
                <w:sz w:val="20"/>
                <w:szCs w:val="16"/>
                <w:lang w:val="en-US"/>
              </w:rPr>
              <w:t>-2</w:t>
            </w:r>
          </w:p>
        </w:tc>
        <w:tc>
          <w:tcPr>
            <w:tcW w:w="1134" w:type="dxa"/>
          </w:tcPr>
          <w:p w14:paraId="657B8CF2" w14:textId="77777777" w:rsidR="00106F1E" w:rsidRDefault="00106F1E" w:rsidP="004B040C">
            <w:pPr>
              <w:pStyle w:val="Default"/>
              <w:rPr>
                <w:i/>
                <w:iCs/>
                <w:sz w:val="20"/>
                <w:szCs w:val="16"/>
                <w:lang w:val="en-US"/>
              </w:rPr>
            </w:pPr>
            <w:r>
              <w:rPr>
                <w:i/>
                <w:iCs/>
                <w:sz w:val="20"/>
                <w:szCs w:val="16"/>
                <w:lang w:val="en-US"/>
              </w:rPr>
              <w:t>Physics</w:t>
            </w:r>
          </w:p>
        </w:tc>
        <w:tc>
          <w:tcPr>
            <w:tcW w:w="1417" w:type="dxa"/>
          </w:tcPr>
          <w:p w14:paraId="4FDAFC9A" w14:textId="77777777" w:rsidR="00106F1E" w:rsidRDefault="00106F1E" w:rsidP="004B040C">
            <w:pPr>
              <w:pStyle w:val="Default"/>
              <w:rPr>
                <w:i/>
                <w:sz w:val="20"/>
                <w:szCs w:val="16"/>
                <w:lang w:val="en-US"/>
              </w:rPr>
            </w:pPr>
            <w:r>
              <w:rPr>
                <w:i/>
                <w:sz w:val="20"/>
                <w:szCs w:val="16"/>
                <w:lang w:val="en-US"/>
              </w:rPr>
              <w:t>LNF</w:t>
            </w:r>
          </w:p>
        </w:tc>
        <w:tc>
          <w:tcPr>
            <w:tcW w:w="1418" w:type="dxa"/>
          </w:tcPr>
          <w:p w14:paraId="1F196DE0" w14:textId="77777777" w:rsidR="00106F1E" w:rsidRDefault="00106F1E" w:rsidP="004B040C">
            <w:pPr>
              <w:pStyle w:val="Default"/>
              <w:rPr>
                <w:i/>
                <w:sz w:val="20"/>
                <w:szCs w:val="16"/>
                <w:lang w:val="en-US"/>
              </w:rPr>
            </w:pPr>
            <w:r>
              <w:rPr>
                <w:i/>
                <w:sz w:val="20"/>
                <w:szCs w:val="16"/>
                <w:lang w:val="en-US"/>
              </w:rPr>
              <w:t>1</w:t>
            </w:r>
          </w:p>
        </w:tc>
        <w:tc>
          <w:tcPr>
            <w:tcW w:w="1417" w:type="dxa"/>
          </w:tcPr>
          <w:p w14:paraId="2D98DA41" w14:textId="77777777" w:rsidR="00106F1E" w:rsidRDefault="00106F1E" w:rsidP="004B040C">
            <w:pPr>
              <w:pStyle w:val="Default"/>
              <w:rPr>
                <w:i/>
                <w:sz w:val="20"/>
                <w:szCs w:val="16"/>
                <w:lang w:val="en-US"/>
              </w:rPr>
            </w:pPr>
            <w:r>
              <w:rPr>
                <w:i/>
                <w:sz w:val="20"/>
                <w:szCs w:val="16"/>
                <w:lang w:val="en-US"/>
              </w:rPr>
              <w:t>DAFNE</w:t>
            </w:r>
          </w:p>
        </w:tc>
      </w:tr>
      <w:tr w:rsidR="00106F1E" w:rsidRPr="00B95258" w14:paraId="1EA15A2F" w14:textId="77777777" w:rsidTr="004B040C">
        <w:trPr>
          <w:trHeight w:val="2067"/>
        </w:trPr>
        <w:tc>
          <w:tcPr>
            <w:tcW w:w="1379" w:type="dxa"/>
          </w:tcPr>
          <w:p w14:paraId="1916D44A" w14:textId="77777777" w:rsidR="00106F1E" w:rsidRPr="005D4123" w:rsidRDefault="00106F1E" w:rsidP="004B040C">
            <w:pPr>
              <w:pStyle w:val="Default"/>
              <w:rPr>
                <w:i/>
                <w:sz w:val="20"/>
                <w:szCs w:val="16"/>
                <w:lang w:val="en-US"/>
              </w:rPr>
            </w:pPr>
            <w:r w:rsidRPr="005D4123">
              <w:rPr>
                <w:i/>
                <w:sz w:val="20"/>
                <w:szCs w:val="16"/>
                <w:lang w:val="en-US"/>
              </w:rPr>
              <w:lastRenderedPageBreak/>
              <w:t xml:space="preserve">Monika </w:t>
            </w:r>
            <w:proofErr w:type="spellStart"/>
            <w:r w:rsidRPr="005D4123">
              <w:rPr>
                <w:i/>
                <w:sz w:val="20"/>
                <w:szCs w:val="16"/>
                <w:lang w:val="en-US"/>
              </w:rPr>
              <w:t>Rasz</w:t>
            </w:r>
            <w:proofErr w:type="spellEnd"/>
          </w:p>
        </w:tc>
        <w:tc>
          <w:tcPr>
            <w:tcW w:w="709" w:type="dxa"/>
          </w:tcPr>
          <w:p w14:paraId="1BDAD721" w14:textId="77777777" w:rsidR="00106F1E" w:rsidRDefault="00106F1E" w:rsidP="004B040C">
            <w:pPr>
              <w:pStyle w:val="Default"/>
              <w:rPr>
                <w:i/>
                <w:iCs/>
                <w:sz w:val="20"/>
                <w:szCs w:val="16"/>
              </w:rPr>
            </w:pPr>
            <w:r>
              <w:rPr>
                <w:i/>
                <w:iCs/>
                <w:sz w:val="20"/>
                <w:szCs w:val="16"/>
              </w:rPr>
              <w:t>F</w:t>
            </w:r>
          </w:p>
        </w:tc>
        <w:tc>
          <w:tcPr>
            <w:tcW w:w="1276" w:type="dxa"/>
          </w:tcPr>
          <w:p w14:paraId="357BC1F7" w14:textId="77777777" w:rsidR="00106F1E" w:rsidRDefault="00106F1E" w:rsidP="004B040C">
            <w:pPr>
              <w:pStyle w:val="Default"/>
              <w:rPr>
                <w:i/>
                <w:sz w:val="20"/>
                <w:szCs w:val="16"/>
              </w:rPr>
            </w:pPr>
            <w:r>
              <w:rPr>
                <w:i/>
                <w:sz w:val="20"/>
                <w:szCs w:val="16"/>
              </w:rPr>
              <w:t>Polish</w:t>
            </w:r>
          </w:p>
        </w:tc>
        <w:tc>
          <w:tcPr>
            <w:tcW w:w="1275" w:type="dxa"/>
          </w:tcPr>
          <w:p w14:paraId="67CCE450" w14:textId="77777777" w:rsidR="00106F1E" w:rsidRDefault="00106F1E" w:rsidP="004B040C">
            <w:pPr>
              <w:pStyle w:val="Default"/>
              <w:rPr>
                <w:i/>
                <w:sz w:val="20"/>
                <w:szCs w:val="16"/>
              </w:rPr>
            </w:pPr>
            <w:proofErr w:type="spellStart"/>
            <w:r w:rsidRPr="005D4123">
              <w:rPr>
                <w:i/>
                <w:sz w:val="20"/>
                <w:szCs w:val="16"/>
              </w:rPr>
              <w:t>Jagiellonian</w:t>
            </w:r>
            <w:proofErr w:type="spellEnd"/>
            <w:r w:rsidRPr="005D4123">
              <w:rPr>
                <w:i/>
                <w:sz w:val="20"/>
                <w:szCs w:val="16"/>
              </w:rPr>
              <w:t xml:space="preserve"> Univ.</w:t>
            </w:r>
          </w:p>
        </w:tc>
        <w:tc>
          <w:tcPr>
            <w:tcW w:w="1134" w:type="dxa"/>
          </w:tcPr>
          <w:p w14:paraId="3A5FCB1F" w14:textId="77777777" w:rsidR="00106F1E" w:rsidRDefault="00106F1E" w:rsidP="004B040C">
            <w:pPr>
              <w:pStyle w:val="Default"/>
              <w:rPr>
                <w:i/>
                <w:iCs/>
                <w:sz w:val="20"/>
                <w:szCs w:val="16"/>
                <w:lang w:val="en-US"/>
              </w:rPr>
            </w:pPr>
            <w:r>
              <w:rPr>
                <w:i/>
                <w:iCs/>
                <w:sz w:val="20"/>
                <w:szCs w:val="16"/>
                <w:lang w:val="en-US"/>
              </w:rPr>
              <w:t>UNI</w:t>
            </w:r>
          </w:p>
        </w:tc>
        <w:tc>
          <w:tcPr>
            <w:tcW w:w="1134" w:type="dxa"/>
          </w:tcPr>
          <w:p w14:paraId="080039FC" w14:textId="77777777" w:rsidR="00106F1E" w:rsidRDefault="00106F1E" w:rsidP="004B040C">
            <w:pPr>
              <w:pStyle w:val="Default"/>
              <w:rPr>
                <w:i/>
                <w:sz w:val="20"/>
                <w:szCs w:val="16"/>
                <w:lang w:val="en-US"/>
              </w:rPr>
            </w:pPr>
            <w:r>
              <w:rPr>
                <w:i/>
                <w:sz w:val="20"/>
                <w:szCs w:val="16"/>
                <w:lang w:val="en-US"/>
              </w:rPr>
              <w:t>Poland</w:t>
            </w:r>
          </w:p>
        </w:tc>
        <w:tc>
          <w:tcPr>
            <w:tcW w:w="1560" w:type="dxa"/>
          </w:tcPr>
          <w:p w14:paraId="0BBD243C" w14:textId="77777777" w:rsidR="00106F1E" w:rsidRPr="005D4123" w:rsidRDefault="00106F1E" w:rsidP="004B040C">
            <w:pPr>
              <w:pStyle w:val="Default"/>
              <w:rPr>
                <w:i/>
                <w:sz w:val="20"/>
                <w:szCs w:val="16"/>
                <w:lang w:val="en-US"/>
              </w:rPr>
            </w:pPr>
            <w:r w:rsidRPr="005D4123">
              <w:rPr>
                <w:i/>
                <w:sz w:val="20"/>
                <w:szCs w:val="16"/>
                <w:lang w:val="en-US"/>
              </w:rPr>
              <w:t>KRAKOW</w:t>
            </w:r>
            <w:proofErr w:type="gramStart"/>
            <w:r w:rsidRPr="005D4123">
              <w:rPr>
                <w:i/>
                <w:sz w:val="20"/>
                <w:szCs w:val="16"/>
                <w:lang w:val="en-US"/>
              </w:rPr>
              <w:t>@  SIDDHARTA</w:t>
            </w:r>
            <w:proofErr w:type="gramEnd"/>
            <w:r w:rsidRPr="005D4123">
              <w:rPr>
                <w:i/>
                <w:sz w:val="20"/>
                <w:szCs w:val="16"/>
                <w:lang w:val="en-US"/>
              </w:rPr>
              <w:t>-2</w:t>
            </w:r>
          </w:p>
        </w:tc>
        <w:tc>
          <w:tcPr>
            <w:tcW w:w="1134" w:type="dxa"/>
          </w:tcPr>
          <w:p w14:paraId="7223C14C" w14:textId="77777777" w:rsidR="00106F1E" w:rsidRDefault="00106F1E" w:rsidP="004B040C">
            <w:pPr>
              <w:pStyle w:val="Default"/>
              <w:rPr>
                <w:i/>
                <w:iCs/>
                <w:sz w:val="20"/>
                <w:szCs w:val="16"/>
                <w:lang w:val="en-US"/>
              </w:rPr>
            </w:pPr>
            <w:r>
              <w:rPr>
                <w:i/>
                <w:iCs/>
                <w:sz w:val="20"/>
                <w:szCs w:val="16"/>
                <w:lang w:val="en-US"/>
              </w:rPr>
              <w:t>Physics</w:t>
            </w:r>
          </w:p>
        </w:tc>
        <w:tc>
          <w:tcPr>
            <w:tcW w:w="1417" w:type="dxa"/>
          </w:tcPr>
          <w:p w14:paraId="60BB86F4" w14:textId="77777777" w:rsidR="00106F1E" w:rsidRDefault="00106F1E" w:rsidP="004B040C">
            <w:pPr>
              <w:pStyle w:val="Default"/>
              <w:rPr>
                <w:i/>
                <w:sz w:val="20"/>
                <w:szCs w:val="16"/>
                <w:lang w:val="en-US"/>
              </w:rPr>
            </w:pPr>
            <w:r>
              <w:rPr>
                <w:i/>
                <w:sz w:val="20"/>
                <w:szCs w:val="16"/>
                <w:lang w:val="en-US"/>
              </w:rPr>
              <w:t>LNF</w:t>
            </w:r>
          </w:p>
        </w:tc>
        <w:tc>
          <w:tcPr>
            <w:tcW w:w="1418" w:type="dxa"/>
          </w:tcPr>
          <w:p w14:paraId="153532B5" w14:textId="77777777" w:rsidR="00106F1E" w:rsidRDefault="00106F1E" w:rsidP="004B040C">
            <w:pPr>
              <w:pStyle w:val="Default"/>
              <w:rPr>
                <w:i/>
                <w:sz w:val="20"/>
                <w:szCs w:val="16"/>
                <w:lang w:val="en-US"/>
              </w:rPr>
            </w:pPr>
            <w:r>
              <w:rPr>
                <w:i/>
                <w:sz w:val="20"/>
                <w:szCs w:val="16"/>
                <w:lang w:val="en-US"/>
              </w:rPr>
              <w:t>1</w:t>
            </w:r>
          </w:p>
        </w:tc>
        <w:tc>
          <w:tcPr>
            <w:tcW w:w="1417" w:type="dxa"/>
          </w:tcPr>
          <w:p w14:paraId="34E70B18" w14:textId="77777777" w:rsidR="00106F1E" w:rsidRDefault="00106F1E" w:rsidP="004B040C">
            <w:pPr>
              <w:pStyle w:val="Default"/>
              <w:rPr>
                <w:i/>
                <w:sz w:val="20"/>
                <w:szCs w:val="16"/>
                <w:lang w:val="en-US"/>
              </w:rPr>
            </w:pPr>
            <w:r>
              <w:rPr>
                <w:i/>
                <w:sz w:val="20"/>
                <w:szCs w:val="16"/>
                <w:lang w:val="en-US"/>
              </w:rPr>
              <w:t>DAFNE</w:t>
            </w:r>
          </w:p>
        </w:tc>
      </w:tr>
      <w:tr w:rsidR="00106F1E" w:rsidRPr="00B95258" w14:paraId="4BD83C73" w14:textId="77777777" w:rsidTr="004B040C">
        <w:trPr>
          <w:trHeight w:val="2067"/>
        </w:trPr>
        <w:tc>
          <w:tcPr>
            <w:tcW w:w="1379" w:type="dxa"/>
          </w:tcPr>
          <w:p w14:paraId="2F0D74F9" w14:textId="77777777" w:rsidR="00106F1E" w:rsidRPr="005D4123" w:rsidRDefault="00106F1E" w:rsidP="004B040C">
            <w:pPr>
              <w:pStyle w:val="Default"/>
              <w:rPr>
                <w:i/>
                <w:sz w:val="20"/>
                <w:szCs w:val="16"/>
                <w:lang w:val="en-US"/>
              </w:rPr>
            </w:pPr>
            <w:r w:rsidRPr="005D4123">
              <w:rPr>
                <w:i/>
                <w:sz w:val="20"/>
                <w:szCs w:val="16"/>
                <w:lang w:val="en-US"/>
              </w:rPr>
              <w:t>Katarzyna Dziedzic-Kocurek</w:t>
            </w:r>
          </w:p>
        </w:tc>
        <w:tc>
          <w:tcPr>
            <w:tcW w:w="709" w:type="dxa"/>
          </w:tcPr>
          <w:p w14:paraId="324D3B44" w14:textId="77777777" w:rsidR="00106F1E" w:rsidRDefault="00106F1E" w:rsidP="004B040C">
            <w:pPr>
              <w:pStyle w:val="Default"/>
              <w:rPr>
                <w:i/>
                <w:iCs/>
                <w:sz w:val="20"/>
                <w:szCs w:val="16"/>
              </w:rPr>
            </w:pPr>
            <w:r>
              <w:rPr>
                <w:i/>
                <w:iCs/>
                <w:sz w:val="20"/>
                <w:szCs w:val="16"/>
              </w:rPr>
              <w:t>F</w:t>
            </w:r>
          </w:p>
        </w:tc>
        <w:tc>
          <w:tcPr>
            <w:tcW w:w="1276" w:type="dxa"/>
          </w:tcPr>
          <w:p w14:paraId="57E76C21" w14:textId="77777777" w:rsidR="00106F1E" w:rsidRDefault="00106F1E" w:rsidP="004B040C">
            <w:pPr>
              <w:pStyle w:val="Default"/>
              <w:rPr>
                <w:i/>
                <w:sz w:val="20"/>
                <w:szCs w:val="16"/>
              </w:rPr>
            </w:pPr>
            <w:r w:rsidRPr="0093454B">
              <w:rPr>
                <w:i/>
                <w:sz w:val="20"/>
                <w:szCs w:val="16"/>
              </w:rPr>
              <w:t>Polish</w:t>
            </w:r>
          </w:p>
        </w:tc>
        <w:tc>
          <w:tcPr>
            <w:tcW w:w="1275" w:type="dxa"/>
          </w:tcPr>
          <w:p w14:paraId="642C1251" w14:textId="77777777" w:rsidR="00106F1E" w:rsidRPr="005D4123" w:rsidRDefault="00106F1E" w:rsidP="004B040C">
            <w:pPr>
              <w:pStyle w:val="Default"/>
              <w:rPr>
                <w:i/>
                <w:sz w:val="20"/>
                <w:szCs w:val="16"/>
              </w:rPr>
            </w:pPr>
            <w:proofErr w:type="spellStart"/>
            <w:r w:rsidRPr="0093454B">
              <w:rPr>
                <w:i/>
                <w:sz w:val="20"/>
                <w:szCs w:val="16"/>
              </w:rPr>
              <w:t>Jagiellonian</w:t>
            </w:r>
            <w:proofErr w:type="spellEnd"/>
            <w:r w:rsidRPr="0093454B">
              <w:rPr>
                <w:i/>
                <w:sz w:val="20"/>
                <w:szCs w:val="16"/>
              </w:rPr>
              <w:t xml:space="preserve"> Univ.</w:t>
            </w:r>
          </w:p>
        </w:tc>
        <w:tc>
          <w:tcPr>
            <w:tcW w:w="1134" w:type="dxa"/>
          </w:tcPr>
          <w:p w14:paraId="09C78F96" w14:textId="77777777" w:rsidR="00106F1E" w:rsidRDefault="00106F1E" w:rsidP="004B040C">
            <w:pPr>
              <w:pStyle w:val="Default"/>
              <w:rPr>
                <w:i/>
                <w:iCs/>
                <w:sz w:val="20"/>
                <w:szCs w:val="16"/>
                <w:lang w:val="en-US"/>
              </w:rPr>
            </w:pPr>
            <w:r>
              <w:rPr>
                <w:i/>
                <w:iCs/>
                <w:sz w:val="20"/>
                <w:szCs w:val="16"/>
                <w:lang w:val="en-US"/>
              </w:rPr>
              <w:t>UNI</w:t>
            </w:r>
          </w:p>
        </w:tc>
        <w:tc>
          <w:tcPr>
            <w:tcW w:w="1134" w:type="dxa"/>
          </w:tcPr>
          <w:p w14:paraId="47DC1F05" w14:textId="77777777" w:rsidR="00106F1E" w:rsidRDefault="00106F1E" w:rsidP="004B040C">
            <w:pPr>
              <w:pStyle w:val="Default"/>
              <w:rPr>
                <w:i/>
                <w:sz w:val="20"/>
                <w:szCs w:val="16"/>
                <w:lang w:val="en-US"/>
              </w:rPr>
            </w:pPr>
            <w:r w:rsidRPr="0093454B">
              <w:rPr>
                <w:i/>
                <w:sz w:val="20"/>
                <w:szCs w:val="16"/>
                <w:lang w:val="en-US"/>
              </w:rPr>
              <w:t>Poland</w:t>
            </w:r>
          </w:p>
        </w:tc>
        <w:tc>
          <w:tcPr>
            <w:tcW w:w="1560" w:type="dxa"/>
          </w:tcPr>
          <w:p w14:paraId="629EDF20" w14:textId="77777777" w:rsidR="00106F1E" w:rsidRPr="005D4123" w:rsidRDefault="00106F1E" w:rsidP="004B040C">
            <w:pPr>
              <w:pStyle w:val="Default"/>
              <w:rPr>
                <w:i/>
                <w:sz w:val="20"/>
                <w:szCs w:val="16"/>
                <w:lang w:val="en-US"/>
              </w:rPr>
            </w:pPr>
            <w:r w:rsidRPr="0093454B">
              <w:rPr>
                <w:i/>
                <w:sz w:val="20"/>
                <w:szCs w:val="16"/>
                <w:lang w:val="en-US"/>
              </w:rPr>
              <w:t>KRAKOW</w:t>
            </w:r>
            <w:proofErr w:type="gramStart"/>
            <w:r w:rsidRPr="0093454B">
              <w:rPr>
                <w:i/>
                <w:sz w:val="20"/>
                <w:szCs w:val="16"/>
                <w:lang w:val="en-US"/>
              </w:rPr>
              <w:t>@  SIDDHARTA</w:t>
            </w:r>
            <w:proofErr w:type="gramEnd"/>
            <w:r w:rsidRPr="0093454B">
              <w:rPr>
                <w:i/>
                <w:sz w:val="20"/>
                <w:szCs w:val="16"/>
                <w:lang w:val="en-US"/>
              </w:rPr>
              <w:t>-2</w:t>
            </w:r>
          </w:p>
        </w:tc>
        <w:tc>
          <w:tcPr>
            <w:tcW w:w="1134" w:type="dxa"/>
          </w:tcPr>
          <w:p w14:paraId="03E2C670" w14:textId="77777777" w:rsidR="00106F1E" w:rsidRDefault="00106F1E" w:rsidP="004B040C">
            <w:pPr>
              <w:pStyle w:val="Default"/>
              <w:rPr>
                <w:i/>
                <w:iCs/>
                <w:sz w:val="20"/>
                <w:szCs w:val="16"/>
                <w:lang w:val="en-US"/>
              </w:rPr>
            </w:pPr>
            <w:r w:rsidRPr="0093454B">
              <w:rPr>
                <w:i/>
                <w:iCs/>
                <w:sz w:val="20"/>
                <w:szCs w:val="16"/>
                <w:lang w:val="en-US"/>
              </w:rPr>
              <w:t>Physics</w:t>
            </w:r>
          </w:p>
        </w:tc>
        <w:tc>
          <w:tcPr>
            <w:tcW w:w="1417" w:type="dxa"/>
          </w:tcPr>
          <w:p w14:paraId="2DE37B2C" w14:textId="77777777" w:rsidR="00106F1E" w:rsidRDefault="00106F1E" w:rsidP="004B040C">
            <w:pPr>
              <w:pStyle w:val="Default"/>
              <w:rPr>
                <w:i/>
                <w:sz w:val="20"/>
                <w:szCs w:val="16"/>
                <w:lang w:val="en-US"/>
              </w:rPr>
            </w:pPr>
            <w:r>
              <w:rPr>
                <w:i/>
                <w:sz w:val="20"/>
                <w:szCs w:val="16"/>
                <w:lang w:val="en-US"/>
              </w:rPr>
              <w:t>LNF</w:t>
            </w:r>
          </w:p>
        </w:tc>
        <w:tc>
          <w:tcPr>
            <w:tcW w:w="1418" w:type="dxa"/>
          </w:tcPr>
          <w:p w14:paraId="0AF92194" w14:textId="77777777" w:rsidR="00106F1E" w:rsidRDefault="00106F1E" w:rsidP="004B040C">
            <w:pPr>
              <w:pStyle w:val="Default"/>
              <w:rPr>
                <w:i/>
                <w:sz w:val="20"/>
                <w:szCs w:val="16"/>
                <w:lang w:val="en-US"/>
              </w:rPr>
            </w:pPr>
            <w:r>
              <w:rPr>
                <w:i/>
                <w:sz w:val="20"/>
                <w:szCs w:val="16"/>
                <w:lang w:val="en-US"/>
              </w:rPr>
              <w:t>1</w:t>
            </w:r>
          </w:p>
        </w:tc>
        <w:tc>
          <w:tcPr>
            <w:tcW w:w="1417" w:type="dxa"/>
          </w:tcPr>
          <w:p w14:paraId="1289CF09" w14:textId="77777777" w:rsidR="00106F1E" w:rsidRDefault="00106F1E" w:rsidP="004B040C">
            <w:pPr>
              <w:pStyle w:val="Default"/>
              <w:rPr>
                <w:i/>
                <w:sz w:val="20"/>
                <w:szCs w:val="16"/>
                <w:lang w:val="en-US"/>
              </w:rPr>
            </w:pPr>
            <w:r>
              <w:rPr>
                <w:i/>
                <w:sz w:val="20"/>
                <w:szCs w:val="16"/>
                <w:lang w:val="en-US"/>
              </w:rPr>
              <w:t>DAFNE</w:t>
            </w:r>
          </w:p>
        </w:tc>
      </w:tr>
      <w:tr w:rsidR="00106F1E" w:rsidRPr="00B95258" w14:paraId="727AAEDF" w14:textId="77777777" w:rsidTr="004B040C">
        <w:trPr>
          <w:trHeight w:val="2067"/>
        </w:trPr>
        <w:tc>
          <w:tcPr>
            <w:tcW w:w="1379" w:type="dxa"/>
          </w:tcPr>
          <w:p w14:paraId="4193D9C0" w14:textId="77777777" w:rsidR="00106F1E" w:rsidRPr="005D4123" w:rsidRDefault="00106F1E" w:rsidP="004B040C">
            <w:pPr>
              <w:pStyle w:val="Default"/>
              <w:rPr>
                <w:i/>
                <w:sz w:val="20"/>
                <w:szCs w:val="16"/>
                <w:lang w:val="en-US"/>
              </w:rPr>
            </w:pPr>
            <w:r w:rsidRPr="0093454B">
              <w:rPr>
                <w:i/>
                <w:sz w:val="20"/>
                <w:szCs w:val="16"/>
                <w:lang w:val="en-US"/>
              </w:rPr>
              <w:t>Kamila Kasperska</w:t>
            </w:r>
          </w:p>
        </w:tc>
        <w:tc>
          <w:tcPr>
            <w:tcW w:w="709" w:type="dxa"/>
          </w:tcPr>
          <w:p w14:paraId="601569A6" w14:textId="77777777" w:rsidR="00106F1E" w:rsidRDefault="00106F1E" w:rsidP="004B040C">
            <w:pPr>
              <w:pStyle w:val="Default"/>
              <w:rPr>
                <w:i/>
                <w:iCs/>
                <w:sz w:val="20"/>
                <w:szCs w:val="16"/>
              </w:rPr>
            </w:pPr>
            <w:r>
              <w:rPr>
                <w:i/>
                <w:iCs/>
                <w:sz w:val="20"/>
                <w:szCs w:val="16"/>
              </w:rPr>
              <w:t>F</w:t>
            </w:r>
          </w:p>
        </w:tc>
        <w:tc>
          <w:tcPr>
            <w:tcW w:w="1276" w:type="dxa"/>
          </w:tcPr>
          <w:p w14:paraId="3082E969" w14:textId="77777777" w:rsidR="00106F1E" w:rsidRDefault="00106F1E" w:rsidP="004B040C">
            <w:pPr>
              <w:pStyle w:val="Default"/>
              <w:rPr>
                <w:i/>
                <w:sz w:val="20"/>
                <w:szCs w:val="16"/>
              </w:rPr>
            </w:pPr>
            <w:r w:rsidRPr="0093454B">
              <w:rPr>
                <w:i/>
                <w:sz w:val="20"/>
                <w:szCs w:val="16"/>
              </w:rPr>
              <w:t>Polish</w:t>
            </w:r>
          </w:p>
        </w:tc>
        <w:tc>
          <w:tcPr>
            <w:tcW w:w="1275" w:type="dxa"/>
          </w:tcPr>
          <w:p w14:paraId="29412E66" w14:textId="77777777" w:rsidR="00106F1E" w:rsidRPr="005D4123" w:rsidRDefault="00106F1E" w:rsidP="004B040C">
            <w:pPr>
              <w:pStyle w:val="Default"/>
              <w:rPr>
                <w:i/>
                <w:sz w:val="20"/>
                <w:szCs w:val="16"/>
              </w:rPr>
            </w:pPr>
            <w:proofErr w:type="spellStart"/>
            <w:r w:rsidRPr="0093454B">
              <w:rPr>
                <w:i/>
                <w:sz w:val="20"/>
                <w:szCs w:val="16"/>
              </w:rPr>
              <w:t>Jagiellonian</w:t>
            </w:r>
            <w:proofErr w:type="spellEnd"/>
            <w:r w:rsidRPr="0093454B">
              <w:rPr>
                <w:i/>
                <w:sz w:val="20"/>
                <w:szCs w:val="16"/>
              </w:rPr>
              <w:t xml:space="preserve"> Univ.</w:t>
            </w:r>
          </w:p>
        </w:tc>
        <w:tc>
          <w:tcPr>
            <w:tcW w:w="1134" w:type="dxa"/>
          </w:tcPr>
          <w:p w14:paraId="449DBCF2" w14:textId="77777777" w:rsidR="00106F1E" w:rsidRDefault="00106F1E" w:rsidP="004B040C">
            <w:pPr>
              <w:pStyle w:val="Default"/>
              <w:rPr>
                <w:i/>
                <w:iCs/>
                <w:sz w:val="20"/>
                <w:szCs w:val="16"/>
                <w:lang w:val="en-US"/>
              </w:rPr>
            </w:pPr>
            <w:r>
              <w:rPr>
                <w:i/>
                <w:iCs/>
                <w:sz w:val="20"/>
                <w:szCs w:val="16"/>
                <w:lang w:val="en-US"/>
              </w:rPr>
              <w:t>UNI</w:t>
            </w:r>
          </w:p>
        </w:tc>
        <w:tc>
          <w:tcPr>
            <w:tcW w:w="1134" w:type="dxa"/>
          </w:tcPr>
          <w:p w14:paraId="72666B19" w14:textId="77777777" w:rsidR="00106F1E" w:rsidRDefault="00106F1E" w:rsidP="004B040C">
            <w:pPr>
              <w:pStyle w:val="Default"/>
              <w:rPr>
                <w:i/>
                <w:sz w:val="20"/>
                <w:szCs w:val="16"/>
                <w:lang w:val="en-US"/>
              </w:rPr>
            </w:pPr>
            <w:r w:rsidRPr="0093454B">
              <w:rPr>
                <w:i/>
                <w:sz w:val="20"/>
                <w:szCs w:val="16"/>
                <w:lang w:val="en-US"/>
              </w:rPr>
              <w:t>Poland</w:t>
            </w:r>
          </w:p>
        </w:tc>
        <w:tc>
          <w:tcPr>
            <w:tcW w:w="1560" w:type="dxa"/>
          </w:tcPr>
          <w:p w14:paraId="5E27A075" w14:textId="77777777" w:rsidR="00106F1E" w:rsidRPr="005D4123" w:rsidRDefault="00106F1E" w:rsidP="004B040C">
            <w:pPr>
              <w:pStyle w:val="Default"/>
              <w:rPr>
                <w:i/>
                <w:sz w:val="20"/>
                <w:szCs w:val="16"/>
                <w:lang w:val="en-US"/>
              </w:rPr>
            </w:pPr>
            <w:r w:rsidRPr="0093454B">
              <w:rPr>
                <w:i/>
                <w:sz w:val="20"/>
                <w:szCs w:val="16"/>
                <w:lang w:val="en-US"/>
              </w:rPr>
              <w:t>KRAKOW</w:t>
            </w:r>
            <w:proofErr w:type="gramStart"/>
            <w:r w:rsidRPr="0093454B">
              <w:rPr>
                <w:i/>
                <w:sz w:val="20"/>
                <w:szCs w:val="16"/>
                <w:lang w:val="en-US"/>
              </w:rPr>
              <w:t>@  SIDDHARTA</w:t>
            </w:r>
            <w:proofErr w:type="gramEnd"/>
            <w:r w:rsidRPr="0093454B">
              <w:rPr>
                <w:i/>
                <w:sz w:val="20"/>
                <w:szCs w:val="16"/>
                <w:lang w:val="en-US"/>
              </w:rPr>
              <w:t>-2</w:t>
            </w:r>
          </w:p>
        </w:tc>
        <w:tc>
          <w:tcPr>
            <w:tcW w:w="1134" w:type="dxa"/>
          </w:tcPr>
          <w:p w14:paraId="31438471" w14:textId="77777777" w:rsidR="00106F1E" w:rsidRDefault="00106F1E" w:rsidP="004B040C">
            <w:pPr>
              <w:pStyle w:val="Default"/>
              <w:rPr>
                <w:i/>
                <w:iCs/>
                <w:sz w:val="20"/>
                <w:szCs w:val="16"/>
                <w:lang w:val="en-US"/>
              </w:rPr>
            </w:pPr>
            <w:r w:rsidRPr="0093454B">
              <w:rPr>
                <w:i/>
                <w:iCs/>
                <w:sz w:val="20"/>
                <w:szCs w:val="16"/>
                <w:lang w:val="en-US"/>
              </w:rPr>
              <w:t>Physics</w:t>
            </w:r>
          </w:p>
        </w:tc>
        <w:tc>
          <w:tcPr>
            <w:tcW w:w="1417" w:type="dxa"/>
          </w:tcPr>
          <w:p w14:paraId="063CB806" w14:textId="77777777" w:rsidR="00106F1E" w:rsidRDefault="00106F1E" w:rsidP="004B040C">
            <w:pPr>
              <w:pStyle w:val="Default"/>
              <w:rPr>
                <w:i/>
                <w:sz w:val="20"/>
                <w:szCs w:val="16"/>
                <w:lang w:val="en-US"/>
              </w:rPr>
            </w:pPr>
            <w:r>
              <w:rPr>
                <w:i/>
                <w:sz w:val="20"/>
                <w:szCs w:val="16"/>
                <w:lang w:val="en-US"/>
              </w:rPr>
              <w:t>LNF</w:t>
            </w:r>
          </w:p>
        </w:tc>
        <w:tc>
          <w:tcPr>
            <w:tcW w:w="1418" w:type="dxa"/>
          </w:tcPr>
          <w:p w14:paraId="626C70E8" w14:textId="77777777" w:rsidR="00106F1E" w:rsidRDefault="00106F1E" w:rsidP="004B040C">
            <w:pPr>
              <w:pStyle w:val="Default"/>
              <w:rPr>
                <w:i/>
                <w:sz w:val="20"/>
                <w:szCs w:val="16"/>
                <w:lang w:val="en-US"/>
              </w:rPr>
            </w:pPr>
            <w:r>
              <w:rPr>
                <w:i/>
                <w:sz w:val="20"/>
                <w:szCs w:val="16"/>
                <w:lang w:val="en-US"/>
              </w:rPr>
              <w:t>1</w:t>
            </w:r>
          </w:p>
        </w:tc>
        <w:tc>
          <w:tcPr>
            <w:tcW w:w="1417" w:type="dxa"/>
          </w:tcPr>
          <w:p w14:paraId="75344CFE" w14:textId="77777777" w:rsidR="00106F1E" w:rsidRDefault="00106F1E" w:rsidP="004B040C">
            <w:pPr>
              <w:pStyle w:val="Default"/>
              <w:rPr>
                <w:i/>
                <w:sz w:val="20"/>
                <w:szCs w:val="16"/>
                <w:lang w:val="en-US"/>
              </w:rPr>
            </w:pPr>
            <w:r>
              <w:rPr>
                <w:i/>
                <w:sz w:val="20"/>
                <w:szCs w:val="16"/>
                <w:lang w:val="en-US"/>
              </w:rPr>
              <w:t>DAFNE</w:t>
            </w:r>
          </w:p>
        </w:tc>
      </w:tr>
      <w:tr w:rsidR="00106F1E" w:rsidRPr="00B95258" w14:paraId="5B965195" w14:textId="77777777" w:rsidTr="004B040C">
        <w:trPr>
          <w:trHeight w:val="2067"/>
        </w:trPr>
        <w:tc>
          <w:tcPr>
            <w:tcW w:w="1379" w:type="dxa"/>
          </w:tcPr>
          <w:p w14:paraId="679391ED" w14:textId="77777777" w:rsidR="00106F1E" w:rsidRPr="0093454B" w:rsidRDefault="00106F1E" w:rsidP="004B040C">
            <w:pPr>
              <w:pStyle w:val="Default"/>
              <w:rPr>
                <w:i/>
                <w:sz w:val="20"/>
                <w:szCs w:val="16"/>
                <w:lang w:val="en-US"/>
              </w:rPr>
            </w:pPr>
            <w:r>
              <w:rPr>
                <w:i/>
                <w:sz w:val="20"/>
                <w:szCs w:val="16"/>
                <w:lang w:val="en-US"/>
              </w:rPr>
              <w:t>Sushil Sharma</w:t>
            </w:r>
          </w:p>
        </w:tc>
        <w:tc>
          <w:tcPr>
            <w:tcW w:w="709" w:type="dxa"/>
          </w:tcPr>
          <w:p w14:paraId="2352271D" w14:textId="77777777" w:rsidR="00106F1E" w:rsidRDefault="00106F1E" w:rsidP="004B040C">
            <w:pPr>
              <w:pStyle w:val="Default"/>
              <w:rPr>
                <w:i/>
                <w:iCs/>
                <w:sz w:val="20"/>
                <w:szCs w:val="16"/>
              </w:rPr>
            </w:pPr>
            <w:r>
              <w:rPr>
                <w:i/>
                <w:iCs/>
                <w:sz w:val="20"/>
                <w:szCs w:val="16"/>
              </w:rPr>
              <w:t>M</w:t>
            </w:r>
          </w:p>
        </w:tc>
        <w:tc>
          <w:tcPr>
            <w:tcW w:w="1276" w:type="dxa"/>
          </w:tcPr>
          <w:p w14:paraId="21B33A3C" w14:textId="77777777" w:rsidR="00106F1E" w:rsidRDefault="00106F1E" w:rsidP="004B040C">
            <w:pPr>
              <w:pStyle w:val="Default"/>
              <w:rPr>
                <w:i/>
                <w:sz w:val="20"/>
                <w:szCs w:val="16"/>
              </w:rPr>
            </w:pPr>
            <w:proofErr w:type="spellStart"/>
            <w:r>
              <w:rPr>
                <w:i/>
                <w:sz w:val="20"/>
                <w:szCs w:val="16"/>
              </w:rPr>
              <w:t>Indian</w:t>
            </w:r>
            <w:proofErr w:type="spellEnd"/>
          </w:p>
        </w:tc>
        <w:tc>
          <w:tcPr>
            <w:tcW w:w="1275" w:type="dxa"/>
          </w:tcPr>
          <w:p w14:paraId="73CDDA33" w14:textId="77777777" w:rsidR="00106F1E" w:rsidRPr="005D4123" w:rsidRDefault="00106F1E" w:rsidP="004B040C">
            <w:pPr>
              <w:pStyle w:val="Default"/>
              <w:rPr>
                <w:i/>
                <w:sz w:val="20"/>
                <w:szCs w:val="16"/>
              </w:rPr>
            </w:pPr>
            <w:proofErr w:type="spellStart"/>
            <w:r w:rsidRPr="0093454B">
              <w:rPr>
                <w:i/>
                <w:sz w:val="20"/>
                <w:szCs w:val="16"/>
              </w:rPr>
              <w:t>Jagiellonian</w:t>
            </w:r>
            <w:proofErr w:type="spellEnd"/>
            <w:r w:rsidRPr="0093454B">
              <w:rPr>
                <w:i/>
                <w:sz w:val="20"/>
                <w:szCs w:val="16"/>
              </w:rPr>
              <w:t xml:space="preserve"> Univ.</w:t>
            </w:r>
          </w:p>
        </w:tc>
        <w:tc>
          <w:tcPr>
            <w:tcW w:w="1134" w:type="dxa"/>
          </w:tcPr>
          <w:p w14:paraId="3B38BE87" w14:textId="77777777" w:rsidR="00106F1E" w:rsidRDefault="00106F1E" w:rsidP="004B040C">
            <w:pPr>
              <w:pStyle w:val="Default"/>
              <w:rPr>
                <w:i/>
                <w:iCs/>
                <w:sz w:val="20"/>
                <w:szCs w:val="16"/>
                <w:lang w:val="en-US"/>
              </w:rPr>
            </w:pPr>
            <w:r>
              <w:rPr>
                <w:i/>
                <w:iCs/>
                <w:sz w:val="20"/>
                <w:szCs w:val="16"/>
                <w:lang w:val="en-US"/>
              </w:rPr>
              <w:t>UNI</w:t>
            </w:r>
          </w:p>
        </w:tc>
        <w:tc>
          <w:tcPr>
            <w:tcW w:w="1134" w:type="dxa"/>
          </w:tcPr>
          <w:p w14:paraId="0AF21F62" w14:textId="77777777" w:rsidR="00106F1E" w:rsidRDefault="00106F1E" w:rsidP="004B040C">
            <w:pPr>
              <w:pStyle w:val="Default"/>
              <w:rPr>
                <w:i/>
                <w:sz w:val="20"/>
                <w:szCs w:val="16"/>
                <w:lang w:val="en-US"/>
              </w:rPr>
            </w:pPr>
            <w:r w:rsidRPr="0093454B">
              <w:rPr>
                <w:i/>
                <w:sz w:val="20"/>
                <w:szCs w:val="16"/>
                <w:lang w:val="en-US"/>
              </w:rPr>
              <w:t>Poland</w:t>
            </w:r>
          </w:p>
        </w:tc>
        <w:tc>
          <w:tcPr>
            <w:tcW w:w="1560" w:type="dxa"/>
          </w:tcPr>
          <w:p w14:paraId="05AA9A05" w14:textId="77777777" w:rsidR="00106F1E" w:rsidRPr="005D4123" w:rsidRDefault="00106F1E" w:rsidP="004B040C">
            <w:pPr>
              <w:pStyle w:val="Default"/>
              <w:rPr>
                <w:i/>
                <w:sz w:val="20"/>
                <w:szCs w:val="16"/>
                <w:lang w:val="en-US"/>
              </w:rPr>
            </w:pPr>
            <w:r w:rsidRPr="0093454B">
              <w:rPr>
                <w:i/>
                <w:sz w:val="20"/>
                <w:szCs w:val="16"/>
                <w:lang w:val="en-US"/>
              </w:rPr>
              <w:t>KRAKOW</w:t>
            </w:r>
            <w:proofErr w:type="gramStart"/>
            <w:r w:rsidRPr="0093454B">
              <w:rPr>
                <w:i/>
                <w:sz w:val="20"/>
                <w:szCs w:val="16"/>
                <w:lang w:val="en-US"/>
              </w:rPr>
              <w:t>@  SIDDHARTA</w:t>
            </w:r>
            <w:proofErr w:type="gramEnd"/>
            <w:r w:rsidRPr="0093454B">
              <w:rPr>
                <w:i/>
                <w:sz w:val="20"/>
                <w:szCs w:val="16"/>
                <w:lang w:val="en-US"/>
              </w:rPr>
              <w:t>-2</w:t>
            </w:r>
          </w:p>
        </w:tc>
        <w:tc>
          <w:tcPr>
            <w:tcW w:w="1134" w:type="dxa"/>
          </w:tcPr>
          <w:p w14:paraId="7CE353C1" w14:textId="77777777" w:rsidR="00106F1E" w:rsidRDefault="00106F1E" w:rsidP="004B040C">
            <w:pPr>
              <w:pStyle w:val="Default"/>
              <w:rPr>
                <w:i/>
                <w:iCs/>
                <w:sz w:val="20"/>
                <w:szCs w:val="16"/>
                <w:lang w:val="en-US"/>
              </w:rPr>
            </w:pPr>
            <w:r w:rsidRPr="0093454B">
              <w:rPr>
                <w:i/>
                <w:iCs/>
                <w:sz w:val="20"/>
                <w:szCs w:val="16"/>
                <w:lang w:val="en-US"/>
              </w:rPr>
              <w:t>Physics</w:t>
            </w:r>
          </w:p>
        </w:tc>
        <w:tc>
          <w:tcPr>
            <w:tcW w:w="1417" w:type="dxa"/>
          </w:tcPr>
          <w:p w14:paraId="38111E2E" w14:textId="77777777" w:rsidR="00106F1E" w:rsidRDefault="00106F1E" w:rsidP="004B040C">
            <w:pPr>
              <w:pStyle w:val="Default"/>
              <w:rPr>
                <w:i/>
                <w:sz w:val="20"/>
                <w:szCs w:val="16"/>
                <w:lang w:val="en-US"/>
              </w:rPr>
            </w:pPr>
            <w:r>
              <w:rPr>
                <w:i/>
                <w:sz w:val="20"/>
                <w:szCs w:val="16"/>
                <w:lang w:val="en-US"/>
              </w:rPr>
              <w:t>LNF</w:t>
            </w:r>
          </w:p>
        </w:tc>
        <w:tc>
          <w:tcPr>
            <w:tcW w:w="1418" w:type="dxa"/>
          </w:tcPr>
          <w:p w14:paraId="03BFA959" w14:textId="77777777" w:rsidR="00106F1E" w:rsidRDefault="00106F1E" w:rsidP="004B040C">
            <w:pPr>
              <w:pStyle w:val="Default"/>
              <w:rPr>
                <w:i/>
                <w:sz w:val="20"/>
                <w:szCs w:val="16"/>
                <w:lang w:val="en-US"/>
              </w:rPr>
            </w:pPr>
            <w:r>
              <w:rPr>
                <w:i/>
                <w:sz w:val="20"/>
                <w:szCs w:val="16"/>
                <w:lang w:val="en-US"/>
              </w:rPr>
              <w:t>1</w:t>
            </w:r>
          </w:p>
        </w:tc>
        <w:tc>
          <w:tcPr>
            <w:tcW w:w="1417" w:type="dxa"/>
          </w:tcPr>
          <w:p w14:paraId="6AD07E9E" w14:textId="77777777" w:rsidR="00106F1E" w:rsidRDefault="00106F1E" w:rsidP="004B040C">
            <w:pPr>
              <w:pStyle w:val="Default"/>
              <w:rPr>
                <w:i/>
                <w:sz w:val="20"/>
                <w:szCs w:val="16"/>
                <w:lang w:val="en-US"/>
              </w:rPr>
            </w:pPr>
            <w:r>
              <w:rPr>
                <w:i/>
                <w:sz w:val="20"/>
                <w:szCs w:val="16"/>
                <w:lang w:val="en-US"/>
              </w:rPr>
              <w:t>DAFNE</w:t>
            </w:r>
          </w:p>
        </w:tc>
      </w:tr>
      <w:tr w:rsidR="00106F1E" w:rsidRPr="00B95258" w14:paraId="21D25BDD" w14:textId="77777777" w:rsidTr="004B040C">
        <w:trPr>
          <w:trHeight w:val="2067"/>
        </w:trPr>
        <w:tc>
          <w:tcPr>
            <w:tcW w:w="1379" w:type="dxa"/>
          </w:tcPr>
          <w:p w14:paraId="30C4A768" w14:textId="77777777" w:rsidR="00106F1E" w:rsidRDefault="00106F1E" w:rsidP="004B040C">
            <w:pPr>
              <w:pStyle w:val="Default"/>
              <w:rPr>
                <w:i/>
                <w:sz w:val="20"/>
                <w:szCs w:val="16"/>
                <w:lang w:val="en-US"/>
              </w:rPr>
            </w:pPr>
            <w:r w:rsidRPr="0093454B">
              <w:rPr>
                <w:i/>
                <w:sz w:val="20"/>
                <w:szCs w:val="16"/>
                <w:lang w:val="en-US"/>
              </w:rPr>
              <w:lastRenderedPageBreak/>
              <w:t>Katarzyna Dziedzic-</w:t>
            </w:r>
            <w:proofErr w:type="spellStart"/>
            <w:r w:rsidRPr="0093454B">
              <w:rPr>
                <w:i/>
                <w:sz w:val="20"/>
                <w:szCs w:val="16"/>
                <w:lang w:val="en-US"/>
              </w:rPr>
              <w:t>Kocure</w:t>
            </w:r>
            <w:proofErr w:type="spellEnd"/>
          </w:p>
        </w:tc>
        <w:tc>
          <w:tcPr>
            <w:tcW w:w="709" w:type="dxa"/>
          </w:tcPr>
          <w:p w14:paraId="0357184D" w14:textId="77777777" w:rsidR="00106F1E" w:rsidRDefault="00106F1E" w:rsidP="004B040C">
            <w:pPr>
              <w:pStyle w:val="Default"/>
              <w:rPr>
                <w:i/>
                <w:iCs/>
                <w:sz w:val="20"/>
                <w:szCs w:val="16"/>
              </w:rPr>
            </w:pPr>
            <w:r>
              <w:rPr>
                <w:i/>
                <w:iCs/>
                <w:sz w:val="20"/>
                <w:szCs w:val="16"/>
              </w:rPr>
              <w:t>F</w:t>
            </w:r>
          </w:p>
        </w:tc>
        <w:tc>
          <w:tcPr>
            <w:tcW w:w="1276" w:type="dxa"/>
          </w:tcPr>
          <w:p w14:paraId="3F4BFB71" w14:textId="77777777" w:rsidR="00106F1E" w:rsidRDefault="00106F1E" w:rsidP="004B040C">
            <w:pPr>
              <w:pStyle w:val="Default"/>
              <w:rPr>
                <w:i/>
                <w:sz w:val="20"/>
                <w:szCs w:val="16"/>
              </w:rPr>
            </w:pPr>
            <w:r w:rsidRPr="0093454B">
              <w:rPr>
                <w:i/>
                <w:sz w:val="20"/>
                <w:szCs w:val="16"/>
              </w:rPr>
              <w:t>Polish</w:t>
            </w:r>
          </w:p>
        </w:tc>
        <w:tc>
          <w:tcPr>
            <w:tcW w:w="1275" w:type="dxa"/>
          </w:tcPr>
          <w:p w14:paraId="60FA041A" w14:textId="77777777" w:rsidR="00106F1E" w:rsidRPr="005D4123" w:rsidRDefault="00106F1E" w:rsidP="004B040C">
            <w:pPr>
              <w:pStyle w:val="Default"/>
              <w:rPr>
                <w:i/>
                <w:sz w:val="20"/>
                <w:szCs w:val="16"/>
              </w:rPr>
            </w:pPr>
            <w:proofErr w:type="spellStart"/>
            <w:r w:rsidRPr="0093454B">
              <w:rPr>
                <w:i/>
                <w:sz w:val="20"/>
                <w:szCs w:val="16"/>
              </w:rPr>
              <w:t>Jagiellonian</w:t>
            </w:r>
            <w:proofErr w:type="spellEnd"/>
            <w:r w:rsidRPr="0093454B">
              <w:rPr>
                <w:i/>
                <w:sz w:val="20"/>
                <w:szCs w:val="16"/>
              </w:rPr>
              <w:t xml:space="preserve"> Univ.</w:t>
            </w:r>
          </w:p>
        </w:tc>
        <w:tc>
          <w:tcPr>
            <w:tcW w:w="1134" w:type="dxa"/>
          </w:tcPr>
          <w:p w14:paraId="727C426B" w14:textId="77777777" w:rsidR="00106F1E" w:rsidRDefault="00106F1E" w:rsidP="004B040C">
            <w:pPr>
              <w:pStyle w:val="Default"/>
              <w:rPr>
                <w:i/>
                <w:iCs/>
                <w:sz w:val="20"/>
                <w:szCs w:val="16"/>
                <w:lang w:val="en-US"/>
              </w:rPr>
            </w:pPr>
            <w:r>
              <w:rPr>
                <w:i/>
                <w:iCs/>
                <w:sz w:val="20"/>
                <w:szCs w:val="16"/>
                <w:lang w:val="en-US"/>
              </w:rPr>
              <w:t>UNI</w:t>
            </w:r>
          </w:p>
        </w:tc>
        <w:tc>
          <w:tcPr>
            <w:tcW w:w="1134" w:type="dxa"/>
          </w:tcPr>
          <w:p w14:paraId="240CEF12" w14:textId="77777777" w:rsidR="00106F1E" w:rsidRDefault="00106F1E" w:rsidP="004B040C">
            <w:pPr>
              <w:pStyle w:val="Default"/>
              <w:rPr>
                <w:i/>
                <w:sz w:val="20"/>
                <w:szCs w:val="16"/>
                <w:lang w:val="en-US"/>
              </w:rPr>
            </w:pPr>
            <w:r w:rsidRPr="0093454B">
              <w:rPr>
                <w:i/>
                <w:sz w:val="20"/>
                <w:szCs w:val="16"/>
                <w:lang w:val="en-US"/>
              </w:rPr>
              <w:t>Poland</w:t>
            </w:r>
          </w:p>
        </w:tc>
        <w:tc>
          <w:tcPr>
            <w:tcW w:w="1560" w:type="dxa"/>
          </w:tcPr>
          <w:p w14:paraId="1F3C441B" w14:textId="77777777" w:rsidR="00106F1E" w:rsidRPr="005D4123" w:rsidRDefault="00106F1E" w:rsidP="004B040C">
            <w:pPr>
              <w:pStyle w:val="Default"/>
              <w:rPr>
                <w:i/>
                <w:sz w:val="20"/>
                <w:szCs w:val="16"/>
                <w:lang w:val="en-US"/>
              </w:rPr>
            </w:pPr>
            <w:r w:rsidRPr="0093454B">
              <w:rPr>
                <w:i/>
                <w:sz w:val="20"/>
                <w:szCs w:val="16"/>
                <w:lang w:val="en-US"/>
              </w:rPr>
              <w:t>KRAKOW</w:t>
            </w:r>
            <w:proofErr w:type="gramStart"/>
            <w:r w:rsidRPr="0093454B">
              <w:rPr>
                <w:i/>
                <w:sz w:val="20"/>
                <w:szCs w:val="16"/>
                <w:lang w:val="en-US"/>
              </w:rPr>
              <w:t>@  SIDDHARTA</w:t>
            </w:r>
            <w:proofErr w:type="gramEnd"/>
            <w:r w:rsidRPr="0093454B">
              <w:rPr>
                <w:i/>
                <w:sz w:val="20"/>
                <w:szCs w:val="16"/>
                <w:lang w:val="en-US"/>
              </w:rPr>
              <w:t>-2</w:t>
            </w:r>
          </w:p>
        </w:tc>
        <w:tc>
          <w:tcPr>
            <w:tcW w:w="1134" w:type="dxa"/>
          </w:tcPr>
          <w:p w14:paraId="660D8CFC" w14:textId="77777777" w:rsidR="00106F1E" w:rsidRDefault="00106F1E" w:rsidP="004B040C">
            <w:pPr>
              <w:pStyle w:val="Default"/>
              <w:rPr>
                <w:i/>
                <w:iCs/>
                <w:sz w:val="20"/>
                <w:szCs w:val="16"/>
                <w:lang w:val="en-US"/>
              </w:rPr>
            </w:pPr>
            <w:r w:rsidRPr="0093454B">
              <w:rPr>
                <w:i/>
                <w:iCs/>
                <w:sz w:val="20"/>
                <w:szCs w:val="16"/>
                <w:lang w:val="en-US"/>
              </w:rPr>
              <w:t>Physics</w:t>
            </w:r>
          </w:p>
        </w:tc>
        <w:tc>
          <w:tcPr>
            <w:tcW w:w="1417" w:type="dxa"/>
          </w:tcPr>
          <w:p w14:paraId="30E67CD5" w14:textId="77777777" w:rsidR="00106F1E" w:rsidRDefault="00106F1E" w:rsidP="004B040C">
            <w:pPr>
              <w:pStyle w:val="Default"/>
              <w:rPr>
                <w:i/>
                <w:sz w:val="20"/>
                <w:szCs w:val="16"/>
                <w:lang w:val="en-US"/>
              </w:rPr>
            </w:pPr>
            <w:r>
              <w:rPr>
                <w:i/>
                <w:sz w:val="20"/>
                <w:szCs w:val="16"/>
                <w:lang w:val="en-US"/>
              </w:rPr>
              <w:t>LNF</w:t>
            </w:r>
          </w:p>
        </w:tc>
        <w:tc>
          <w:tcPr>
            <w:tcW w:w="1418" w:type="dxa"/>
          </w:tcPr>
          <w:p w14:paraId="154FD6B1" w14:textId="77777777" w:rsidR="00106F1E" w:rsidRDefault="00106F1E" w:rsidP="004B040C">
            <w:pPr>
              <w:pStyle w:val="Default"/>
              <w:rPr>
                <w:i/>
                <w:sz w:val="20"/>
                <w:szCs w:val="16"/>
                <w:lang w:val="en-US"/>
              </w:rPr>
            </w:pPr>
            <w:r>
              <w:rPr>
                <w:i/>
                <w:sz w:val="20"/>
                <w:szCs w:val="16"/>
                <w:lang w:val="en-US"/>
              </w:rPr>
              <w:t>1</w:t>
            </w:r>
          </w:p>
        </w:tc>
        <w:tc>
          <w:tcPr>
            <w:tcW w:w="1417" w:type="dxa"/>
          </w:tcPr>
          <w:p w14:paraId="32EBF993" w14:textId="77777777" w:rsidR="00106F1E" w:rsidRDefault="00106F1E" w:rsidP="004B040C">
            <w:pPr>
              <w:pStyle w:val="Default"/>
              <w:rPr>
                <w:i/>
                <w:sz w:val="20"/>
                <w:szCs w:val="16"/>
                <w:lang w:val="en-US"/>
              </w:rPr>
            </w:pPr>
            <w:r>
              <w:rPr>
                <w:i/>
                <w:sz w:val="20"/>
                <w:szCs w:val="16"/>
                <w:lang w:val="en-US"/>
              </w:rPr>
              <w:t>DAFNE</w:t>
            </w:r>
          </w:p>
        </w:tc>
      </w:tr>
      <w:tr w:rsidR="00106F1E" w:rsidRPr="00B95258" w14:paraId="5156CD29" w14:textId="77777777" w:rsidTr="004B040C">
        <w:trPr>
          <w:trHeight w:val="2067"/>
        </w:trPr>
        <w:tc>
          <w:tcPr>
            <w:tcW w:w="1379" w:type="dxa"/>
          </w:tcPr>
          <w:p w14:paraId="1E1AF080" w14:textId="77777777" w:rsidR="00106F1E" w:rsidRPr="0093454B" w:rsidRDefault="00106F1E" w:rsidP="004B040C">
            <w:pPr>
              <w:pStyle w:val="Default"/>
              <w:rPr>
                <w:i/>
                <w:sz w:val="20"/>
                <w:szCs w:val="16"/>
                <w:lang w:val="en-US"/>
              </w:rPr>
            </w:pPr>
            <w:r>
              <w:rPr>
                <w:i/>
                <w:sz w:val="20"/>
                <w:szCs w:val="16"/>
                <w:lang w:val="en-US"/>
              </w:rPr>
              <w:t>Gabiel Moskal</w:t>
            </w:r>
          </w:p>
        </w:tc>
        <w:tc>
          <w:tcPr>
            <w:tcW w:w="709" w:type="dxa"/>
          </w:tcPr>
          <w:p w14:paraId="0A890F5B" w14:textId="77777777" w:rsidR="00106F1E" w:rsidRDefault="00106F1E" w:rsidP="004B040C">
            <w:pPr>
              <w:pStyle w:val="Default"/>
              <w:rPr>
                <w:i/>
                <w:iCs/>
                <w:sz w:val="20"/>
                <w:szCs w:val="16"/>
              </w:rPr>
            </w:pPr>
            <w:r>
              <w:rPr>
                <w:i/>
                <w:iCs/>
                <w:sz w:val="20"/>
                <w:szCs w:val="16"/>
              </w:rPr>
              <w:t>M</w:t>
            </w:r>
          </w:p>
        </w:tc>
        <w:tc>
          <w:tcPr>
            <w:tcW w:w="1276" w:type="dxa"/>
          </w:tcPr>
          <w:p w14:paraId="471EDA05" w14:textId="77777777" w:rsidR="00106F1E" w:rsidRDefault="00106F1E" w:rsidP="004B040C">
            <w:pPr>
              <w:pStyle w:val="Default"/>
              <w:rPr>
                <w:i/>
                <w:sz w:val="20"/>
                <w:szCs w:val="16"/>
              </w:rPr>
            </w:pPr>
            <w:r w:rsidRPr="0093454B">
              <w:rPr>
                <w:i/>
                <w:sz w:val="20"/>
                <w:szCs w:val="16"/>
              </w:rPr>
              <w:t>Polish</w:t>
            </w:r>
          </w:p>
        </w:tc>
        <w:tc>
          <w:tcPr>
            <w:tcW w:w="1275" w:type="dxa"/>
          </w:tcPr>
          <w:p w14:paraId="059EC1FE" w14:textId="77777777" w:rsidR="00106F1E" w:rsidRPr="005D4123" w:rsidRDefault="00106F1E" w:rsidP="004B040C">
            <w:pPr>
              <w:pStyle w:val="Default"/>
              <w:rPr>
                <w:i/>
                <w:sz w:val="20"/>
                <w:szCs w:val="16"/>
              </w:rPr>
            </w:pPr>
            <w:proofErr w:type="spellStart"/>
            <w:r w:rsidRPr="0093454B">
              <w:rPr>
                <w:i/>
                <w:sz w:val="20"/>
                <w:szCs w:val="16"/>
              </w:rPr>
              <w:t>Jagiellonian</w:t>
            </w:r>
            <w:proofErr w:type="spellEnd"/>
            <w:r w:rsidRPr="0093454B">
              <w:rPr>
                <w:i/>
                <w:sz w:val="20"/>
                <w:szCs w:val="16"/>
              </w:rPr>
              <w:t xml:space="preserve"> Univ.</w:t>
            </w:r>
          </w:p>
        </w:tc>
        <w:tc>
          <w:tcPr>
            <w:tcW w:w="1134" w:type="dxa"/>
          </w:tcPr>
          <w:p w14:paraId="3684EE63" w14:textId="77777777" w:rsidR="00106F1E" w:rsidRDefault="00106F1E" w:rsidP="004B040C">
            <w:pPr>
              <w:pStyle w:val="Default"/>
              <w:rPr>
                <w:i/>
                <w:iCs/>
                <w:sz w:val="20"/>
                <w:szCs w:val="16"/>
                <w:lang w:val="en-US"/>
              </w:rPr>
            </w:pPr>
            <w:r>
              <w:rPr>
                <w:i/>
                <w:iCs/>
                <w:sz w:val="20"/>
                <w:szCs w:val="16"/>
                <w:lang w:val="en-US"/>
              </w:rPr>
              <w:t>UNI</w:t>
            </w:r>
          </w:p>
        </w:tc>
        <w:tc>
          <w:tcPr>
            <w:tcW w:w="1134" w:type="dxa"/>
          </w:tcPr>
          <w:p w14:paraId="24BA1FE3" w14:textId="77777777" w:rsidR="00106F1E" w:rsidRDefault="00106F1E" w:rsidP="004B040C">
            <w:pPr>
              <w:pStyle w:val="Default"/>
              <w:rPr>
                <w:i/>
                <w:sz w:val="20"/>
                <w:szCs w:val="16"/>
                <w:lang w:val="en-US"/>
              </w:rPr>
            </w:pPr>
            <w:r w:rsidRPr="0093454B">
              <w:rPr>
                <w:i/>
                <w:sz w:val="20"/>
                <w:szCs w:val="16"/>
                <w:lang w:val="en-US"/>
              </w:rPr>
              <w:t>Poland</w:t>
            </w:r>
          </w:p>
        </w:tc>
        <w:tc>
          <w:tcPr>
            <w:tcW w:w="1560" w:type="dxa"/>
          </w:tcPr>
          <w:p w14:paraId="13660BBA" w14:textId="77777777" w:rsidR="00106F1E" w:rsidRPr="005D4123" w:rsidRDefault="00106F1E" w:rsidP="004B040C">
            <w:pPr>
              <w:pStyle w:val="Default"/>
              <w:rPr>
                <w:i/>
                <w:sz w:val="20"/>
                <w:szCs w:val="16"/>
                <w:lang w:val="en-US"/>
              </w:rPr>
            </w:pPr>
            <w:r w:rsidRPr="0093454B">
              <w:rPr>
                <w:i/>
                <w:sz w:val="20"/>
                <w:szCs w:val="16"/>
                <w:lang w:val="en-US"/>
              </w:rPr>
              <w:t>KRAKOW</w:t>
            </w:r>
            <w:proofErr w:type="gramStart"/>
            <w:r w:rsidRPr="0093454B">
              <w:rPr>
                <w:i/>
                <w:sz w:val="20"/>
                <w:szCs w:val="16"/>
                <w:lang w:val="en-US"/>
              </w:rPr>
              <w:t>@  SIDDHARTA</w:t>
            </w:r>
            <w:proofErr w:type="gramEnd"/>
            <w:r w:rsidRPr="0093454B">
              <w:rPr>
                <w:i/>
                <w:sz w:val="20"/>
                <w:szCs w:val="16"/>
                <w:lang w:val="en-US"/>
              </w:rPr>
              <w:t>-2</w:t>
            </w:r>
          </w:p>
        </w:tc>
        <w:tc>
          <w:tcPr>
            <w:tcW w:w="1134" w:type="dxa"/>
          </w:tcPr>
          <w:p w14:paraId="4CDCA441" w14:textId="77777777" w:rsidR="00106F1E" w:rsidRDefault="00106F1E" w:rsidP="004B040C">
            <w:pPr>
              <w:pStyle w:val="Default"/>
              <w:rPr>
                <w:i/>
                <w:iCs/>
                <w:sz w:val="20"/>
                <w:szCs w:val="16"/>
                <w:lang w:val="en-US"/>
              </w:rPr>
            </w:pPr>
            <w:r w:rsidRPr="0093454B">
              <w:rPr>
                <w:i/>
                <w:iCs/>
                <w:sz w:val="20"/>
                <w:szCs w:val="16"/>
                <w:lang w:val="en-US"/>
              </w:rPr>
              <w:t>Physics</w:t>
            </w:r>
          </w:p>
        </w:tc>
        <w:tc>
          <w:tcPr>
            <w:tcW w:w="1417" w:type="dxa"/>
          </w:tcPr>
          <w:p w14:paraId="4796289B" w14:textId="77777777" w:rsidR="00106F1E" w:rsidRDefault="00106F1E" w:rsidP="004B040C">
            <w:pPr>
              <w:pStyle w:val="Default"/>
              <w:rPr>
                <w:i/>
                <w:sz w:val="20"/>
                <w:szCs w:val="16"/>
                <w:lang w:val="en-US"/>
              </w:rPr>
            </w:pPr>
            <w:r>
              <w:rPr>
                <w:i/>
                <w:sz w:val="20"/>
                <w:szCs w:val="16"/>
                <w:lang w:val="en-US"/>
              </w:rPr>
              <w:t>LNF</w:t>
            </w:r>
          </w:p>
        </w:tc>
        <w:tc>
          <w:tcPr>
            <w:tcW w:w="1418" w:type="dxa"/>
          </w:tcPr>
          <w:p w14:paraId="66A097BA" w14:textId="77777777" w:rsidR="00106F1E" w:rsidRDefault="00106F1E" w:rsidP="004B040C">
            <w:pPr>
              <w:pStyle w:val="Default"/>
              <w:rPr>
                <w:i/>
                <w:sz w:val="20"/>
                <w:szCs w:val="16"/>
                <w:lang w:val="en-US"/>
              </w:rPr>
            </w:pPr>
            <w:r>
              <w:rPr>
                <w:i/>
                <w:sz w:val="20"/>
                <w:szCs w:val="16"/>
                <w:lang w:val="en-US"/>
              </w:rPr>
              <w:t>1</w:t>
            </w:r>
          </w:p>
        </w:tc>
        <w:tc>
          <w:tcPr>
            <w:tcW w:w="1417" w:type="dxa"/>
          </w:tcPr>
          <w:p w14:paraId="39E9971C" w14:textId="77777777" w:rsidR="00106F1E" w:rsidRDefault="00106F1E" w:rsidP="004B040C">
            <w:pPr>
              <w:pStyle w:val="Default"/>
              <w:rPr>
                <w:i/>
                <w:sz w:val="20"/>
                <w:szCs w:val="16"/>
                <w:lang w:val="en-US"/>
              </w:rPr>
            </w:pPr>
            <w:r>
              <w:rPr>
                <w:i/>
                <w:sz w:val="20"/>
                <w:szCs w:val="16"/>
                <w:lang w:val="en-US"/>
              </w:rPr>
              <w:t>DAFNE</w:t>
            </w:r>
          </w:p>
        </w:tc>
      </w:tr>
      <w:tr w:rsidR="00106F1E" w:rsidRPr="00B95258" w14:paraId="4BC0E10A" w14:textId="77777777" w:rsidTr="004B040C">
        <w:trPr>
          <w:trHeight w:val="2067"/>
        </w:trPr>
        <w:tc>
          <w:tcPr>
            <w:tcW w:w="1379" w:type="dxa"/>
          </w:tcPr>
          <w:p w14:paraId="0A097C62" w14:textId="77777777" w:rsidR="00106F1E" w:rsidRDefault="00106F1E" w:rsidP="004B040C">
            <w:pPr>
              <w:pStyle w:val="Default"/>
              <w:rPr>
                <w:i/>
                <w:sz w:val="20"/>
                <w:szCs w:val="16"/>
                <w:lang w:val="en-US"/>
              </w:rPr>
            </w:pPr>
            <w:r w:rsidRPr="0093454B">
              <w:rPr>
                <w:i/>
                <w:sz w:val="20"/>
                <w:szCs w:val="16"/>
                <w:lang w:val="en-US"/>
              </w:rPr>
              <w:t xml:space="preserve">Michal Z. </w:t>
            </w:r>
            <w:proofErr w:type="spellStart"/>
            <w:r w:rsidRPr="0093454B">
              <w:rPr>
                <w:i/>
                <w:sz w:val="20"/>
                <w:szCs w:val="16"/>
                <w:lang w:val="en-US"/>
              </w:rPr>
              <w:t>Silarsk</w:t>
            </w:r>
            <w:proofErr w:type="spellEnd"/>
          </w:p>
        </w:tc>
        <w:tc>
          <w:tcPr>
            <w:tcW w:w="709" w:type="dxa"/>
          </w:tcPr>
          <w:p w14:paraId="28F570F4" w14:textId="77777777" w:rsidR="00106F1E" w:rsidRDefault="00106F1E" w:rsidP="004B040C">
            <w:pPr>
              <w:pStyle w:val="Default"/>
              <w:rPr>
                <w:i/>
                <w:iCs/>
                <w:sz w:val="20"/>
                <w:szCs w:val="16"/>
              </w:rPr>
            </w:pPr>
            <w:r>
              <w:rPr>
                <w:i/>
                <w:iCs/>
                <w:sz w:val="20"/>
                <w:szCs w:val="16"/>
              </w:rPr>
              <w:t>M</w:t>
            </w:r>
          </w:p>
        </w:tc>
        <w:tc>
          <w:tcPr>
            <w:tcW w:w="1276" w:type="dxa"/>
          </w:tcPr>
          <w:p w14:paraId="6AFB00B4" w14:textId="77777777" w:rsidR="00106F1E" w:rsidRDefault="00106F1E" w:rsidP="004B040C">
            <w:pPr>
              <w:pStyle w:val="Default"/>
              <w:rPr>
                <w:i/>
                <w:sz w:val="20"/>
                <w:szCs w:val="16"/>
              </w:rPr>
            </w:pPr>
            <w:r w:rsidRPr="0093454B">
              <w:rPr>
                <w:i/>
                <w:sz w:val="20"/>
                <w:szCs w:val="16"/>
              </w:rPr>
              <w:t>Polish</w:t>
            </w:r>
          </w:p>
        </w:tc>
        <w:tc>
          <w:tcPr>
            <w:tcW w:w="1275" w:type="dxa"/>
          </w:tcPr>
          <w:p w14:paraId="3A56DED8" w14:textId="77777777" w:rsidR="00106F1E" w:rsidRPr="005D4123" w:rsidRDefault="00106F1E" w:rsidP="004B040C">
            <w:pPr>
              <w:pStyle w:val="Default"/>
              <w:rPr>
                <w:i/>
                <w:sz w:val="20"/>
                <w:szCs w:val="16"/>
              </w:rPr>
            </w:pPr>
            <w:proofErr w:type="spellStart"/>
            <w:r w:rsidRPr="0093454B">
              <w:rPr>
                <w:i/>
                <w:sz w:val="20"/>
                <w:szCs w:val="16"/>
              </w:rPr>
              <w:t>Jagiellonian</w:t>
            </w:r>
            <w:proofErr w:type="spellEnd"/>
            <w:r w:rsidRPr="0093454B">
              <w:rPr>
                <w:i/>
                <w:sz w:val="20"/>
                <w:szCs w:val="16"/>
              </w:rPr>
              <w:t xml:space="preserve"> Univ.</w:t>
            </w:r>
          </w:p>
        </w:tc>
        <w:tc>
          <w:tcPr>
            <w:tcW w:w="1134" w:type="dxa"/>
          </w:tcPr>
          <w:p w14:paraId="31AFDC36" w14:textId="77777777" w:rsidR="00106F1E" w:rsidRDefault="00106F1E" w:rsidP="004B040C">
            <w:pPr>
              <w:pStyle w:val="Default"/>
              <w:rPr>
                <w:i/>
                <w:iCs/>
                <w:sz w:val="20"/>
                <w:szCs w:val="16"/>
                <w:lang w:val="en-US"/>
              </w:rPr>
            </w:pPr>
          </w:p>
        </w:tc>
        <w:tc>
          <w:tcPr>
            <w:tcW w:w="1134" w:type="dxa"/>
          </w:tcPr>
          <w:p w14:paraId="429FD1FE" w14:textId="77777777" w:rsidR="00106F1E" w:rsidRDefault="00106F1E" w:rsidP="004B040C">
            <w:pPr>
              <w:pStyle w:val="Default"/>
              <w:rPr>
                <w:i/>
                <w:sz w:val="20"/>
                <w:szCs w:val="16"/>
                <w:lang w:val="en-US"/>
              </w:rPr>
            </w:pPr>
            <w:r w:rsidRPr="0093454B">
              <w:rPr>
                <w:i/>
                <w:sz w:val="20"/>
                <w:szCs w:val="16"/>
                <w:lang w:val="en-US"/>
              </w:rPr>
              <w:t>Poland</w:t>
            </w:r>
          </w:p>
        </w:tc>
        <w:tc>
          <w:tcPr>
            <w:tcW w:w="1560" w:type="dxa"/>
          </w:tcPr>
          <w:p w14:paraId="0847D6F7" w14:textId="77777777" w:rsidR="00106F1E" w:rsidRPr="005D4123" w:rsidRDefault="00106F1E" w:rsidP="004B040C">
            <w:pPr>
              <w:pStyle w:val="Default"/>
              <w:rPr>
                <w:i/>
                <w:sz w:val="20"/>
                <w:szCs w:val="16"/>
                <w:lang w:val="en-US"/>
              </w:rPr>
            </w:pPr>
            <w:r w:rsidRPr="0093454B">
              <w:rPr>
                <w:i/>
                <w:sz w:val="20"/>
                <w:szCs w:val="16"/>
                <w:lang w:val="en-US"/>
              </w:rPr>
              <w:t>KRAKOW</w:t>
            </w:r>
            <w:proofErr w:type="gramStart"/>
            <w:r w:rsidRPr="0093454B">
              <w:rPr>
                <w:i/>
                <w:sz w:val="20"/>
                <w:szCs w:val="16"/>
                <w:lang w:val="en-US"/>
              </w:rPr>
              <w:t>@  SIDDHARTA</w:t>
            </w:r>
            <w:proofErr w:type="gramEnd"/>
            <w:r w:rsidRPr="0093454B">
              <w:rPr>
                <w:i/>
                <w:sz w:val="20"/>
                <w:szCs w:val="16"/>
                <w:lang w:val="en-US"/>
              </w:rPr>
              <w:t>-2</w:t>
            </w:r>
          </w:p>
        </w:tc>
        <w:tc>
          <w:tcPr>
            <w:tcW w:w="1134" w:type="dxa"/>
          </w:tcPr>
          <w:p w14:paraId="470E8577" w14:textId="77777777" w:rsidR="00106F1E" w:rsidRDefault="00106F1E" w:rsidP="004B040C">
            <w:pPr>
              <w:pStyle w:val="Default"/>
              <w:rPr>
                <w:i/>
                <w:iCs/>
                <w:sz w:val="20"/>
                <w:szCs w:val="16"/>
                <w:lang w:val="en-US"/>
              </w:rPr>
            </w:pPr>
            <w:r w:rsidRPr="0093454B">
              <w:rPr>
                <w:i/>
                <w:iCs/>
                <w:sz w:val="20"/>
                <w:szCs w:val="16"/>
                <w:lang w:val="en-US"/>
              </w:rPr>
              <w:t>Physics</w:t>
            </w:r>
          </w:p>
        </w:tc>
        <w:tc>
          <w:tcPr>
            <w:tcW w:w="1417" w:type="dxa"/>
          </w:tcPr>
          <w:p w14:paraId="132307DD" w14:textId="77777777" w:rsidR="00106F1E" w:rsidRDefault="00106F1E" w:rsidP="004B040C">
            <w:pPr>
              <w:pStyle w:val="Default"/>
              <w:rPr>
                <w:i/>
                <w:sz w:val="20"/>
                <w:szCs w:val="16"/>
                <w:lang w:val="en-US"/>
              </w:rPr>
            </w:pPr>
            <w:r>
              <w:rPr>
                <w:i/>
                <w:sz w:val="20"/>
                <w:szCs w:val="16"/>
                <w:lang w:val="en-US"/>
              </w:rPr>
              <w:t>LNF</w:t>
            </w:r>
          </w:p>
        </w:tc>
        <w:tc>
          <w:tcPr>
            <w:tcW w:w="1418" w:type="dxa"/>
          </w:tcPr>
          <w:p w14:paraId="41F176C3" w14:textId="77777777" w:rsidR="00106F1E" w:rsidRDefault="00106F1E" w:rsidP="004B040C">
            <w:pPr>
              <w:pStyle w:val="Default"/>
              <w:rPr>
                <w:i/>
                <w:sz w:val="20"/>
                <w:szCs w:val="16"/>
                <w:lang w:val="en-US"/>
              </w:rPr>
            </w:pPr>
            <w:r>
              <w:rPr>
                <w:i/>
                <w:sz w:val="20"/>
                <w:szCs w:val="16"/>
                <w:lang w:val="en-US"/>
              </w:rPr>
              <w:t>1</w:t>
            </w:r>
          </w:p>
        </w:tc>
        <w:tc>
          <w:tcPr>
            <w:tcW w:w="1417" w:type="dxa"/>
          </w:tcPr>
          <w:p w14:paraId="6765E9A2" w14:textId="77777777" w:rsidR="00106F1E" w:rsidRDefault="00106F1E" w:rsidP="004B040C">
            <w:pPr>
              <w:pStyle w:val="Default"/>
              <w:rPr>
                <w:i/>
                <w:sz w:val="20"/>
                <w:szCs w:val="16"/>
                <w:lang w:val="en-US"/>
              </w:rPr>
            </w:pPr>
            <w:r>
              <w:rPr>
                <w:i/>
                <w:sz w:val="20"/>
                <w:szCs w:val="16"/>
                <w:lang w:val="en-US"/>
              </w:rPr>
              <w:t>DAFNE</w:t>
            </w:r>
          </w:p>
        </w:tc>
      </w:tr>
      <w:tr w:rsidR="00106F1E" w:rsidRPr="00B95258" w14:paraId="5CFA2F09" w14:textId="77777777" w:rsidTr="004B040C">
        <w:trPr>
          <w:trHeight w:val="2067"/>
        </w:trPr>
        <w:tc>
          <w:tcPr>
            <w:tcW w:w="1379" w:type="dxa"/>
          </w:tcPr>
          <w:p w14:paraId="418619C5" w14:textId="77777777" w:rsidR="00106F1E" w:rsidRPr="0093454B" w:rsidRDefault="00106F1E" w:rsidP="004B040C">
            <w:pPr>
              <w:pStyle w:val="Default"/>
              <w:rPr>
                <w:i/>
                <w:sz w:val="20"/>
                <w:szCs w:val="16"/>
                <w:lang w:val="en-US"/>
              </w:rPr>
            </w:pPr>
            <w:r>
              <w:rPr>
                <w:i/>
                <w:sz w:val="20"/>
                <w:szCs w:val="16"/>
                <w:lang w:val="en-US"/>
              </w:rPr>
              <w:t>Adam Strach</w:t>
            </w:r>
          </w:p>
        </w:tc>
        <w:tc>
          <w:tcPr>
            <w:tcW w:w="709" w:type="dxa"/>
          </w:tcPr>
          <w:p w14:paraId="50976BF0" w14:textId="77777777" w:rsidR="00106F1E" w:rsidRDefault="00106F1E" w:rsidP="004B040C">
            <w:pPr>
              <w:pStyle w:val="Default"/>
              <w:rPr>
                <w:i/>
                <w:iCs/>
                <w:sz w:val="20"/>
                <w:szCs w:val="16"/>
              </w:rPr>
            </w:pPr>
            <w:r>
              <w:rPr>
                <w:i/>
                <w:iCs/>
                <w:sz w:val="20"/>
                <w:szCs w:val="16"/>
              </w:rPr>
              <w:t>M</w:t>
            </w:r>
          </w:p>
        </w:tc>
        <w:tc>
          <w:tcPr>
            <w:tcW w:w="1276" w:type="dxa"/>
          </w:tcPr>
          <w:p w14:paraId="5C14BA11" w14:textId="77777777" w:rsidR="00106F1E" w:rsidRDefault="00106F1E" w:rsidP="004B040C">
            <w:pPr>
              <w:pStyle w:val="Default"/>
              <w:rPr>
                <w:i/>
                <w:sz w:val="20"/>
                <w:szCs w:val="16"/>
              </w:rPr>
            </w:pPr>
            <w:r w:rsidRPr="0093454B">
              <w:rPr>
                <w:i/>
                <w:sz w:val="20"/>
                <w:szCs w:val="16"/>
              </w:rPr>
              <w:t>Polish</w:t>
            </w:r>
          </w:p>
        </w:tc>
        <w:tc>
          <w:tcPr>
            <w:tcW w:w="1275" w:type="dxa"/>
          </w:tcPr>
          <w:p w14:paraId="2232FCE3" w14:textId="77777777" w:rsidR="00106F1E" w:rsidRPr="005D4123" w:rsidRDefault="00106F1E" w:rsidP="004B040C">
            <w:pPr>
              <w:pStyle w:val="Default"/>
              <w:rPr>
                <w:i/>
                <w:sz w:val="20"/>
                <w:szCs w:val="16"/>
              </w:rPr>
            </w:pPr>
            <w:proofErr w:type="spellStart"/>
            <w:r w:rsidRPr="0093454B">
              <w:rPr>
                <w:i/>
                <w:sz w:val="20"/>
                <w:szCs w:val="16"/>
              </w:rPr>
              <w:t>Jagiellonian</w:t>
            </w:r>
            <w:proofErr w:type="spellEnd"/>
            <w:r w:rsidRPr="0093454B">
              <w:rPr>
                <w:i/>
                <w:sz w:val="20"/>
                <w:szCs w:val="16"/>
              </w:rPr>
              <w:t xml:space="preserve"> Univ.</w:t>
            </w:r>
          </w:p>
        </w:tc>
        <w:tc>
          <w:tcPr>
            <w:tcW w:w="1134" w:type="dxa"/>
          </w:tcPr>
          <w:p w14:paraId="191C5AB9" w14:textId="77777777" w:rsidR="00106F1E" w:rsidRDefault="00106F1E" w:rsidP="004B040C">
            <w:pPr>
              <w:pStyle w:val="Default"/>
              <w:rPr>
                <w:i/>
                <w:iCs/>
                <w:sz w:val="20"/>
                <w:szCs w:val="16"/>
                <w:lang w:val="en-US"/>
              </w:rPr>
            </w:pPr>
            <w:r>
              <w:rPr>
                <w:i/>
                <w:iCs/>
                <w:sz w:val="20"/>
                <w:szCs w:val="16"/>
                <w:lang w:val="en-US"/>
              </w:rPr>
              <w:t>UNI</w:t>
            </w:r>
          </w:p>
        </w:tc>
        <w:tc>
          <w:tcPr>
            <w:tcW w:w="1134" w:type="dxa"/>
          </w:tcPr>
          <w:p w14:paraId="6FD11EE8" w14:textId="77777777" w:rsidR="00106F1E" w:rsidRDefault="00106F1E" w:rsidP="004B040C">
            <w:pPr>
              <w:pStyle w:val="Default"/>
              <w:rPr>
                <w:i/>
                <w:sz w:val="20"/>
                <w:szCs w:val="16"/>
                <w:lang w:val="en-US"/>
              </w:rPr>
            </w:pPr>
            <w:r w:rsidRPr="0093454B">
              <w:rPr>
                <w:i/>
                <w:sz w:val="20"/>
                <w:szCs w:val="16"/>
                <w:lang w:val="en-US"/>
              </w:rPr>
              <w:t>Poland</w:t>
            </w:r>
          </w:p>
        </w:tc>
        <w:tc>
          <w:tcPr>
            <w:tcW w:w="1560" w:type="dxa"/>
          </w:tcPr>
          <w:p w14:paraId="449B90DC" w14:textId="77777777" w:rsidR="00106F1E" w:rsidRPr="005D4123" w:rsidRDefault="00106F1E" w:rsidP="004B040C">
            <w:pPr>
              <w:pStyle w:val="Default"/>
              <w:rPr>
                <w:i/>
                <w:sz w:val="20"/>
                <w:szCs w:val="16"/>
                <w:lang w:val="en-US"/>
              </w:rPr>
            </w:pPr>
            <w:r w:rsidRPr="0093454B">
              <w:rPr>
                <w:i/>
                <w:sz w:val="20"/>
                <w:szCs w:val="16"/>
                <w:lang w:val="en-US"/>
              </w:rPr>
              <w:t>KRAKOW</w:t>
            </w:r>
            <w:proofErr w:type="gramStart"/>
            <w:r w:rsidRPr="0093454B">
              <w:rPr>
                <w:i/>
                <w:sz w:val="20"/>
                <w:szCs w:val="16"/>
                <w:lang w:val="en-US"/>
              </w:rPr>
              <w:t>@  SIDDHARTA</w:t>
            </w:r>
            <w:proofErr w:type="gramEnd"/>
            <w:r w:rsidRPr="0093454B">
              <w:rPr>
                <w:i/>
                <w:sz w:val="20"/>
                <w:szCs w:val="16"/>
                <w:lang w:val="en-US"/>
              </w:rPr>
              <w:t>-2</w:t>
            </w:r>
          </w:p>
        </w:tc>
        <w:tc>
          <w:tcPr>
            <w:tcW w:w="1134" w:type="dxa"/>
          </w:tcPr>
          <w:p w14:paraId="1F111507" w14:textId="77777777" w:rsidR="00106F1E" w:rsidRDefault="00106F1E" w:rsidP="004B040C">
            <w:pPr>
              <w:pStyle w:val="Default"/>
              <w:rPr>
                <w:i/>
                <w:iCs/>
                <w:sz w:val="20"/>
                <w:szCs w:val="16"/>
                <w:lang w:val="en-US"/>
              </w:rPr>
            </w:pPr>
            <w:r w:rsidRPr="0093454B">
              <w:rPr>
                <w:i/>
                <w:iCs/>
                <w:sz w:val="20"/>
                <w:szCs w:val="16"/>
                <w:lang w:val="en-US"/>
              </w:rPr>
              <w:t>Physics</w:t>
            </w:r>
          </w:p>
        </w:tc>
        <w:tc>
          <w:tcPr>
            <w:tcW w:w="1417" w:type="dxa"/>
          </w:tcPr>
          <w:p w14:paraId="6D605D7F" w14:textId="77777777" w:rsidR="00106F1E" w:rsidRDefault="00106F1E" w:rsidP="004B040C">
            <w:pPr>
              <w:pStyle w:val="Default"/>
              <w:rPr>
                <w:i/>
                <w:sz w:val="20"/>
                <w:szCs w:val="16"/>
                <w:lang w:val="en-US"/>
              </w:rPr>
            </w:pPr>
            <w:r>
              <w:rPr>
                <w:i/>
                <w:sz w:val="20"/>
                <w:szCs w:val="16"/>
                <w:lang w:val="en-US"/>
              </w:rPr>
              <w:t>LNF</w:t>
            </w:r>
          </w:p>
        </w:tc>
        <w:tc>
          <w:tcPr>
            <w:tcW w:w="1418" w:type="dxa"/>
          </w:tcPr>
          <w:p w14:paraId="24EFB492" w14:textId="77777777" w:rsidR="00106F1E" w:rsidRDefault="00106F1E" w:rsidP="004B040C">
            <w:pPr>
              <w:pStyle w:val="Default"/>
              <w:rPr>
                <w:i/>
                <w:sz w:val="20"/>
                <w:szCs w:val="16"/>
                <w:lang w:val="en-US"/>
              </w:rPr>
            </w:pPr>
            <w:r>
              <w:rPr>
                <w:i/>
                <w:sz w:val="20"/>
                <w:szCs w:val="16"/>
                <w:lang w:val="en-US"/>
              </w:rPr>
              <w:t>1</w:t>
            </w:r>
          </w:p>
        </w:tc>
        <w:tc>
          <w:tcPr>
            <w:tcW w:w="1417" w:type="dxa"/>
          </w:tcPr>
          <w:p w14:paraId="1AEEFA04" w14:textId="77777777" w:rsidR="00106F1E" w:rsidRDefault="00106F1E" w:rsidP="004B040C">
            <w:pPr>
              <w:pStyle w:val="Default"/>
              <w:rPr>
                <w:i/>
                <w:sz w:val="20"/>
                <w:szCs w:val="16"/>
                <w:lang w:val="en-US"/>
              </w:rPr>
            </w:pPr>
            <w:r>
              <w:rPr>
                <w:i/>
                <w:sz w:val="20"/>
                <w:szCs w:val="16"/>
                <w:lang w:val="en-US"/>
              </w:rPr>
              <w:t>DAFNE</w:t>
            </w:r>
          </w:p>
        </w:tc>
      </w:tr>
      <w:tr w:rsidR="00106F1E" w:rsidRPr="00B95258" w14:paraId="72C785E1" w14:textId="77777777" w:rsidTr="004B040C">
        <w:trPr>
          <w:trHeight w:val="2067"/>
        </w:trPr>
        <w:tc>
          <w:tcPr>
            <w:tcW w:w="1379" w:type="dxa"/>
          </w:tcPr>
          <w:p w14:paraId="04EB6655" w14:textId="77777777" w:rsidR="00106F1E" w:rsidRDefault="00106F1E" w:rsidP="004B040C">
            <w:pPr>
              <w:pStyle w:val="Default"/>
              <w:rPr>
                <w:i/>
                <w:sz w:val="20"/>
                <w:szCs w:val="16"/>
                <w:lang w:val="en-US"/>
              </w:rPr>
            </w:pPr>
            <w:r w:rsidRPr="0093454B">
              <w:rPr>
                <w:i/>
                <w:sz w:val="20"/>
                <w:szCs w:val="16"/>
                <w:lang w:val="en-US"/>
              </w:rPr>
              <w:lastRenderedPageBreak/>
              <w:t>Karolina Klimek</w:t>
            </w:r>
          </w:p>
        </w:tc>
        <w:tc>
          <w:tcPr>
            <w:tcW w:w="709" w:type="dxa"/>
          </w:tcPr>
          <w:p w14:paraId="55C17A3C" w14:textId="77777777" w:rsidR="00106F1E" w:rsidRDefault="00106F1E" w:rsidP="004B040C">
            <w:pPr>
              <w:pStyle w:val="Default"/>
              <w:rPr>
                <w:i/>
                <w:iCs/>
                <w:sz w:val="20"/>
                <w:szCs w:val="16"/>
              </w:rPr>
            </w:pPr>
            <w:r>
              <w:rPr>
                <w:i/>
                <w:iCs/>
                <w:sz w:val="20"/>
                <w:szCs w:val="16"/>
              </w:rPr>
              <w:t>F</w:t>
            </w:r>
          </w:p>
        </w:tc>
        <w:tc>
          <w:tcPr>
            <w:tcW w:w="1276" w:type="dxa"/>
          </w:tcPr>
          <w:p w14:paraId="7A7B21D7" w14:textId="77777777" w:rsidR="00106F1E" w:rsidRDefault="00106F1E" w:rsidP="004B040C">
            <w:pPr>
              <w:pStyle w:val="Default"/>
              <w:rPr>
                <w:i/>
                <w:sz w:val="20"/>
                <w:szCs w:val="16"/>
              </w:rPr>
            </w:pPr>
            <w:r w:rsidRPr="0093454B">
              <w:rPr>
                <w:i/>
                <w:sz w:val="20"/>
                <w:szCs w:val="16"/>
              </w:rPr>
              <w:t>Polish</w:t>
            </w:r>
          </w:p>
        </w:tc>
        <w:tc>
          <w:tcPr>
            <w:tcW w:w="1275" w:type="dxa"/>
          </w:tcPr>
          <w:p w14:paraId="60CE3156" w14:textId="77777777" w:rsidR="00106F1E" w:rsidRPr="005D4123" w:rsidRDefault="00106F1E" w:rsidP="004B040C">
            <w:pPr>
              <w:pStyle w:val="Default"/>
              <w:rPr>
                <w:i/>
                <w:sz w:val="20"/>
                <w:szCs w:val="16"/>
              </w:rPr>
            </w:pPr>
            <w:proofErr w:type="spellStart"/>
            <w:r w:rsidRPr="0093454B">
              <w:rPr>
                <w:i/>
                <w:sz w:val="20"/>
                <w:szCs w:val="16"/>
              </w:rPr>
              <w:t>Jagiellonian</w:t>
            </w:r>
            <w:proofErr w:type="spellEnd"/>
            <w:r w:rsidRPr="0093454B">
              <w:rPr>
                <w:i/>
                <w:sz w:val="20"/>
                <w:szCs w:val="16"/>
              </w:rPr>
              <w:t xml:space="preserve"> Univ.</w:t>
            </w:r>
          </w:p>
        </w:tc>
        <w:tc>
          <w:tcPr>
            <w:tcW w:w="1134" w:type="dxa"/>
          </w:tcPr>
          <w:p w14:paraId="61479060" w14:textId="77777777" w:rsidR="00106F1E" w:rsidRDefault="00106F1E" w:rsidP="004B040C">
            <w:pPr>
              <w:pStyle w:val="Default"/>
              <w:rPr>
                <w:i/>
                <w:iCs/>
                <w:sz w:val="20"/>
                <w:szCs w:val="16"/>
                <w:lang w:val="en-US"/>
              </w:rPr>
            </w:pPr>
            <w:r>
              <w:rPr>
                <w:i/>
                <w:iCs/>
                <w:sz w:val="20"/>
                <w:szCs w:val="16"/>
                <w:lang w:val="en-US"/>
              </w:rPr>
              <w:t>UNI</w:t>
            </w:r>
          </w:p>
        </w:tc>
        <w:tc>
          <w:tcPr>
            <w:tcW w:w="1134" w:type="dxa"/>
          </w:tcPr>
          <w:p w14:paraId="117A8E71" w14:textId="77777777" w:rsidR="00106F1E" w:rsidRDefault="00106F1E" w:rsidP="004B040C">
            <w:pPr>
              <w:pStyle w:val="Default"/>
              <w:rPr>
                <w:i/>
                <w:sz w:val="20"/>
                <w:szCs w:val="16"/>
                <w:lang w:val="en-US"/>
              </w:rPr>
            </w:pPr>
            <w:r w:rsidRPr="0093454B">
              <w:rPr>
                <w:i/>
                <w:sz w:val="20"/>
                <w:szCs w:val="16"/>
                <w:lang w:val="en-US"/>
              </w:rPr>
              <w:t>Poland</w:t>
            </w:r>
          </w:p>
        </w:tc>
        <w:tc>
          <w:tcPr>
            <w:tcW w:w="1560" w:type="dxa"/>
          </w:tcPr>
          <w:p w14:paraId="25B7372E" w14:textId="77777777" w:rsidR="00106F1E" w:rsidRPr="005D4123" w:rsidRDefault="00106F1E" w:rsidP="004B040C">
            <w:pPr>
              <w:pStyle w:val="Default"/>
              <w:rPr>
                <w:i/>
                <w:sz w:val="20"/>
                <w:szCs w:val="16"/>
                <w:lang w:val="en-US"/>
              </w:rPr>
            </w:pPr>
            <w:r w:rsidRPr="0093454B">
              <w:rPr>
                <w:i/>
                <w:sz w:val="20"/>
                <w:szCs w:val="16"/>
                <w:lang w:val="en-US"/>
              </w:rPr>
              <w:t>KRAKOW</w:t>
            </w:r>
            <w:proofErr w:type="gramStart"/>
            <w:r w:rsidRPr="0093454B">
              <w:rPr>
                <w:i/>
                <w:sz w:val="20"/>
                <w:szCs w:val="16"/>
                <w:lang w:val="en-US"/>
              </w:rPr>
              <w:t>@  SIDDHARTA</w:t>
            </w:r>
            <w:proofErr w:type="gramEnd"/>
            <w:r w:rsidRPr="0093454B">
              <w:rPr>
                <w:i/>
                <w:sz w:val="20"/>
                <w:szCs w:val="16"/>
                <w:lang w:val="en-US"/>
              </w:rPr>
              <w:t>-2</w:t>
            </w:r>
          </w:p>
        </w:tc>
        <w:tc>
          <w:tcPr>
            <w:tcW w:w="1134" w:type="dxa"/>
          </w:tcPr>
          <w:p w14:paraId="00CCA70C" w14:textId="77777777" w:rsidR="00106F1E" w:rsidRDefault="00106F1E" w:rsidP="004B040C">
            <w:pPr>
              <w:pStyle w:val="Default"/>
              <w:rPr>
                <w:i/>
                <w:iCs/>
                <w:sz w:val="20"/>
                <w:szCs w:val="16"/>
                <w:lang w:val="en-US"/>
              </w:rPr>
            </w:pPr>
            <w:r w:rsidRPr="0093454B">
              <w:rPr>
                <w:i/>
                <w:iCs/>
                <w:sz w:val="20"/>
                <w:szCs w:val="16"/>
                <w:lang w:val="en-US"/>
              </w:rPr>
              <w:t>Physics</w:t>
            </w:r>
          </w:p>
        </w:tc>
        <w:tc>
          <w:tcPr>
            <w:tcW w:w="1417" w:type="dxa"/>
          </w:tcPr>
          <w:p w14:paraId="463127D7" w14:textId="77777777" w:rsidR="00106F1E" w:rsidRDefault="00106F1E" w:rsidP="004B040C">
            <w:pPr>
              <w:pStyle w:val="Default"/>
              <w:rPr>
                <w:i/>
                <w:sz w:val="20"/>
                <w:szCs w:val="16"/>
                <w:lang w:val="en-US"/>
              </w:rPr>
            </w:pPr>
            <w:r>
              <w:rPr>
                <w:i/>
                <w:sz w:val="20"/>
                <w:szCs w:val="16"/>
                <w:lang w:val="en-US"/>
              </w:rPr>
              <w:t>LNF</w:t>
            </w:r>
          </w:p>
        </w:tc>
        <w:tc>
          <w:tcPr>
            <w:tcW w:w="1418" w:type="dxa"/>
          </w:tcPr>
          <w:p w14:paraId="66D22A96" w14:textId="77777777" w:rsidR="00106F1E" w:rsidRDefault="00106F1E" w:rsidP="004B040C">
            <w:pPr>
              <w:pStyle w:val="Default"/>
              <w:rPr>
                <w:i/>
                <w:sz w:val="20"/>
                <w:szCs w:val="16"/>
                <w:lang w:val="en-US"/>
              </w:rPr>
            </w:pPr>
            <w:r>
              <w:rPr>
                <w:i/>
                <w:sz w:val="20"/>
                <w:szCs w:val="16"/>
                <w:lang w:val="en-US"/>
              </w:rPr>
              <w:t>1</w:t>
            </w:r>
          </w:p>
        </w:tc>
        <w:tc>
          <w:tcPr>
            <w:tcW w:w="1417" w:type="dxa"/>
          </w:tcPr>
          <w:p w14:paraId="27B8ACBD" w14:textId="77777777" w:rsidR="00106F1E" w:rsidRDefault="00106F1E" w:rsidP="004B040C">
            <w:pPr>
              <w:pStyle w:val="Default"/>
              <w:rPr>
                <w:i/>
                <w:sz w:val="20"/>
                <w:szCs w:val="16"/>
                <w:lang w:val="en-US"/>
              </w:rPr>
            </w:pPr>
            <w:r>
              <w:rPr>
                <w:i/>
                <w:sz w:val="20"/>
                <w:szCs w:val="16"/>
                <w:lang w:val="en-US"/>
              </w:rPr>
              <w:t>DAFNE</w:t>
            </w:r>
          </w:p>
        </w:tc>
      </w:tr>
      <w:tr w:rsidR="00106F1E" w:rsidRPr="00B95258" w14:paraId="55757923" w14:textId="77777777" w:rsidTr="004B040C">
        <w:trPr>
          <w:trHeight w:val="2067"/>
        </w:trPr>
        <w:tc>
          <w:tcPr>
            <w:tcW w:w="1379" w:type="dxa"/>
          </w:tcPr>
          <w:p w14:paraId="6B6803EB" w14:textId="77777777" w:rsidR="00106F1E" w:rsidRPr="0093454B" w:rsidRDefault="00106F1E" w:rsidP="004B040C">
            <w:pPr>
              <w:pStyle w:val="Default"/>
              <w:rPr>
                <w:i/>
                <w:sz w:val="20"/>
                <w:szCs w:val="16"/>
                <w:lang w:val="en-US"/>
              </w:rPr>
            </w:pPr>
            <w:r>
              <w:rPr>
                <w:i/>
                <w:sz w:val="20"/>
                <w:szCs w:val="16"/>
                <w:lang w:val="en-US"/>
              </w:rPr>
              <w:t xml:space="preserve">Monika </w:t>
            </w:r>
            <w:proofErr w:type="spellStart"/>
            <w:r>
              <w:rPr>
                <w:i/>
                <w:sz w:val="20"/>
                <w:szCs w:val="16"/>
                <w:lang w:val="en-US"/>
              </w:rPr>
              <w:t>Rasz</w:t>
            </w:r>
            <w:proofErr w:type="spellEnd"/>
          </w:p>
        </w:tc>
        <w:tc>
          <w:tcPr>
            <w:tcW w:w="709" w:type="dxa"/>
          </w:tcPr>
          <w:p w14:paraId="106B3FE4" w14:textId="77777777" w:rsidR="00106F1E" w:rsidRDefault="00106F1E" w:rsidP="004B040C">
            <w:pPr>
              <w:pStyle w:val="Default"/>
              <w:rPr>
                <w:i/>
                <w:iCs/>
                <w:sz w:val="20"/>
                <w:szCs w:val="16"/>
              </w:rPr>
            </w:pPr>
            <w:r>
              <w:rPr>
                <w:i/>
                <w:iCs/>
                <w:sz w:val="20"/>
                <w:szCs w:val="16"/>
              </w:rPr>
              <w:t>F</w:t>
            </w:r>
          </w:p>
        </w:tc>
        <w:tc>
          <w:tcPr>
            <w:tcW w:w="1276" w:type="dxa"/>
          </w:tcPr>
          <w:p w14:paraId="7D7EC87E" w14:textId="77777777" w:rsidR="00106F1E" w:rsidRDefault="00106F1E" w:rsidP="004B040C">
            <w:pPr>
              <w:pStyle w:val="Default"/>
              <w:rPr>
                <w:i/>
                <w:sz w:val="20"/>
                <w:szCs w:val="16"/>
              </w:rPr>
            </w:pPr>
            <w:r w:rsidRPr="0093454B">
              <w:rPr>
                <w:i/>
                <w:sz w:val="20"/>
                <w:szCs w:val="16"/>
              </w:rPr>
              <w:t>Polish</w:t>
            </w:r>
          </w:p>
        </w:tc>
        <w:tc>
          <w:tcPr>
            <w:tcW w:w="1275" w:type="dxa"/>
          </w:tcPr>
          <w:p w14:paraId="03DE9299" w14:textId="77777777" w:rsidR="00106F1E" w:rsidRPr="005D4123" w:rsidRDefault="00106F1E" w:rsidP="004B040C">
            <w:pPr>
              <w:pStyle w:val="Default"/>
              <w:rPr>
                <w:i/>
                <w:sz w:val="20"/>
                <w:szCs w:val="16"/>
              </w:rPr>
            </w:pPr>
            <w:proofErr w:type="spellStart"/>
            <w:r w:rsidRPr="0093454B">
              <w:rPr>
                <w:i/>
                <w:sz w:val="20"/>
                <w:szCs w:val="16"/>
              </w:rPr>
              <w:t>Jagiellonian</w:t>
            </w:r>
            <w:proofErr w:type="spellEnd"/>
            <w:r w:rsidRPr="0093454B">
              <w:rPr>
                <w:i/>
                <w:sz w:val="20"/>
                <w:szCs w:val="16"/>
              </w:rPr>
              <w:t xml:space="preserve"> Univ.</w:t>
            </w:r>
          </w:p>
        </w:tc>
        <w:tc>
          <w:tcPr>
            <w:tcW w:w="1134" w:type="dxa"/>
          </w:tcPr>
          <w:p w14:paraId="0CAA9EC6" w14:textId="77777777" w:rsidR="00106F1E" w:rsidRDefault="00106F1E" w:rsidP="004B040C">
            <w:pPr>
              <w:pStyle w:val="Default"/>
              <w:rPr>
                <w:i/>
                <w:iCs/>
                <w:sz w:val="20"/>
                <w:szCs w:val="16"/>
                <w:lang w:val="en-US"/>
              </w:rPr>
            </w:pPr>
            <w:r>
              <w:rPr>
                <w:i/>
                <w:iCs/>
                <w:sz w:val="20"/>
                <w:szCs w:val="16"/>
                <w:lang w:val="en-US"/>
              </w:rPr>
              <w:t>UNI</w:t>
            </w:r>
          </w:p>
        </w:tc>
        <w:tc>
          <w:tcPr>
            <w:tcW w:w="1134" w:type="dxa"/>
          </w:tcPr>
          <w:p w14:paraId="0899C556" w14:textId="77777777" w:rsidR="00106F1E" w:rsidRDefault="00106F1E" w:rsidP="004B040C">
            <w:pPr>
              <w:pStyle w:val="Default"/>
              <w:rPr>
                <w:i/>
                <w:sz w:val="20"/>
                <w:szCs w:val="16"/>
                <w:lang w:val="en-US"/>
              </w:rPr>
            </w:pPr>
            <w:r w:rsidRPr="0093454B">
              <w:rPr>
                <w:i/>
                <w:sz w:val="20"/>
                <w:szCs w:val="16"/>
                <w:lang w:val="en-US"/>
              </w:rPr>
              <w:t>Poland</w:t>
            </w:r>
          </w:p>
        </w:tc>
        <w:tc>
          <w:tcPr>
            <w:tcW w:w="1560" w:type="dxa"/>
          </w:tcPr>
          <w:p w14:paraId="0E341896" w14:textId="77777777" w:rsidR="00106F1E" w:rsidRPr="005D4123" w:rsidRDefault="00106F1E" w:rsidP="004B040C">
            <w:pPr>
              <w:pStyle w:val="Default"/>
              <w:rPr>
                <w:i/>
                <w:sz w:val="20"/>
                <w:szCs w:val="16"/>
                <w:lang w:val="en-US"/>
              </w:rPr>
            </w:pPr>
            <w:r w:rsidRPr="0093454B">
              <w:rPr>
                <w:i/>
                <w:sz w:val="20"/>
                <w:szCs w:val="16"/>
                <w:lang w:val="en-US"/>
              </w:rPr>
              <w:t>KRAKOW</w:t>
            </w:r>
            <w:proofErr w:type="gramStart"/>
            <w:r w:rsidRPr="0093454B">
              <w:rPr>
                <w:i/>
                <w:sz w:val="20"/>
                <w:szCs w:val="16"/>
                <w:lang w:val="en-US"/>
              </w:rPr>
              <w:t>@  SIDDHARTA</w:t>
            </w:r>
            <w:proofErr w:type="gramEnd"/>
            <w:r w:rsidRPr="0093454B">
              <w:rPr>
                <w:i/>
                <w:sz w:val="20"/>
                <w:szCs w:val="16"/>
                <w:lang w:val="en-US"/>
              </w:rPr>
              <w:t>-2</w:t>
            </w:r>
          </w:p>
        </w:tc>
        <w:tc>
          <w:tcPr>
            <w:tcW w:w="1134" w:type="dxa"/>
          </w:tcPr>
          <w:p w14:paraId="7F9FE9A3" w14:textId="77777777" w:rsidR="00106F1E" w:rsidRDefault="00106F1E" w:rsidP="004B040C">
            <w:pPr>
              <w:pStyle w:val="Default"/>
              <w:rPr>
                <w:i/>
                <w:iCs/>
                <w:sz w:val="20"/>
                <w:szCs w:val="16"/>
                <w:lang w:val="en-US"/>
              </w:rPr>
            </w:pPr>
            <w:r w:rsidRPr="0093454B">
              <w:rPr>
                <w:i/>
                <w:iCs/>
                <w:sz w:val="20"/>
                <w:szCs w:val="16"/>
                <w:lang w:val="en-US"/>
              </w:rPr>
              <w:t>Physics</w:t>
            </w:r>
          </w:p>
        </w:tc>
        <w:tc>
          <w:tcPr>
            <w:tcW w:w="1417" w:type="dxa"/>
          </w:tcPr>
          <w:p w14:paraId="34D3066E" w14:textId="77777777" w:rsidR="00106F1E" w:rsidRDefault="00106F1E" w:rsidP="004B040C">
            <w:pPr>
              <w:pStyle w:val="Default"/>
              <w:rPr>
                <w:i/>
                <w:sz w:val="20"/>
                <w:szCs w:val="16"/>
                <w:lang w:val="en-US"/>
              </w:rPr>
            </w:pPr>
            <w:r>
              <w:rPr>
                <w:i/>
                <w:sz w:val="20"/>
                <w:szCs w:val="16"/>
                <w:lang w:val="en-US"/>
              </w:rPr>
              <w:t>LNF</w:t>
            </w:r>
          </w:p>
        </w:tc>
        <w:tc>
          <w:tcPr>
            <w:tcW w:w="1418" w:type="dxa"/>
          </w:tcPr>
          <w:p w14:paraId="1EAA7950" w14:textId="77777777" w:rsidR="00106F1E" w:rsidRDefault="00106F1E" w:rsidP="004B040C">
            <w:pPr>
              <w:pStyle w:val="Default"/>
              <w:rPr>
                <w:i/>
                <w:sz w:val="20"/>
                <w:szCs w:val="16"/>
                <w:lang w:val="en-US"/>
              </w:rPr>
            </w:pPr>
            <w:r>
              <w:rPr>
                <w:i/>
                <w:sz w:val="20"/>
                <w:szCs w:val="16"/>
                <w:lang w:val="en-US"/>
              </w:rPr>
              <w:t>1</w:t>
            </w:r>
          </w:p>
        </w:tc>
        <w:tc>
          <w:tcPr>
            <w:tcW w:w="1417" w:type="dxa"/>
          </w:tcPr>
          <w:p w14:paraId="0CFCB341" w14:textId="77777777" w:rsidR="00106F1E" w:rsidRDefault="00106F1E" w:rsidP="004B040C">
            <w:pPr>
              <w:pStyle w:val="Default"/>
              <w:rPr>
                <w:i/>
                <w:sz w:val="20"/>
                <w:szCs w:val="16"/>
                <w:lang w:val="en-US"/>
              </w:rPr>
            </w:pPr>
            <w:r>
              <w:rPr>
                <w:i/>
                <w:sz w:val="20"/>
                <w:szCs w:val="16"/>
                <w:lang w:val="en-US"/>
              </w:rPr>
              <w:t>DAFNE</w:t>
            </w:r>
          </w:p>
        </w:tc>
      </w:tr>
      <w:tr w:rsidR="00106F1E" w:rsidRPr="00B95258" w14:paraId="391BB1B2" w14:textId="77777777" w:rsidTr="004B040C">
        <w:trPr>
          <w:trHeight w:val="2067"/>
        </w:trPr>
        <w:tc>
          <w:tcPr>
            <w:tcW w:w="1379" w:type="dxa"/>
          </w:tcPr>
          <w:p w14:paraId="16B51A38" w14:textId="77777777" w:rsidR="00106F1E" w:rsidRDefault="00106F1E" w:rsidP="004B040C">
            <w:pPr>
              <w:pStyle w:val="Default"/>
              <w:rPr>
                <w:i/>
                <w:sz w:val="20"/>
                <w:szCs w:val="16"/>
                <w:lang w:val="en-US"/>
              </w:rPr>
            </w:pPr>
            <w:r>
              <w:rPr>
                <w:i/>
                <w:sz w:val="20"/>
                <w:szCs w:val="16"/>
                <w:lang w:val="en-US"/>
              </w:rPr>
              <w:t>Alessio Porcelli</w:t>
            </w:r>
          </w:p>
        </w:tc>
        <w:tc>
          <w:tcPr>
            <w:tcW w:w="709" w:type="dxa"/>
          </w:tcPr>
          <w:p w14:paraId="3CBB9C67" w14:textId="77777777" w:rsidR="00106F1E" w:rsidRDefault="00106F1E" w:rsidP="004B040C">
            <w:pPr>
              <w:pStyle w:val="Default"/>
              <w:rPr>
                <w:i/>
                <w:iCs/>
                <w:sz w:val="20"/>
                <w:szCs w:val="16"/>
              </w:rPr>
            </w:pPr>
            <w:r>
              <w:rPr>
                <w:i/>
                <w:iCs/>
                <w:sz w:val="20"/>
                <w:szCs w:val="16"/>
              </w:rPr>
              <w:t>M</w:t>
            </w:r>
          </w:p>
        </w:tc>
        <w:tc>
          <w:tcPr>
            <w:tcW w:w="1276" w:type="dxa"/>
          </w:tcPr>
          <w:p w14:paraId="046BEEE4" w14:textId="77777777" w:rsidR="00106F1E" w:rsidRDefault="00106F1E" w:rsidP="004B040C">
            <w:pPr>
              <w:pStyle w:val="Default"/>
              <w:rPr>
                <w:i/>
                <w:sz w:val="20"/>
                <w:szCs w:val="16"/>
              </w:rPr>
            </w:pPr>
            <w:proofErr w:type="spellStart"/>
            <w:r>
              <w:rPr>
                <w:i/>
                <w:sz w:val="20"/>
                <w:szCs w:val="16"/>
              </w:rPr>
              <w:t>Italian</w:t>
            </w:r>
            <w:proofErr w:type="spellEnd"/>
          </w:p>
        </w:tc>
        <w:tc>
          <w:tcPr>
            <w:tcW w:w="1275" w:type="dxa"/>
          </w:tcPr>
          <w:p w14:paraId="3BB861A4" w14:textId="77777777" w:rsidR="00106F1E" w:rsidRPr="005D4123" w:rsidRDefault="00106F1E" w:rsidP="004B040C">
            <w:pPr>
              <w:pStyle w:val="Default"/>
              <w:rPr>
                <w:i/>
                <w:sz w:val="20"/>
                <w:szCs w:val="16"/>
              </w:rPr>
            </w:pPr>
            <w:proofErr w:type="spellStart"/>
            <w:r w:rsidRPr="0093454B">
              <w:rPr>
                <w:i/>
                <w:sz w:val="20"/>
                <w:szCs w:val="16"/>
              </w:rPr>
              <w:t>Jagiellonian</w:t>
            </w:r>
            <w:proofErr w:type="spellEnd"/>
            <w:r w:rsidRPr="0093454B">
              <w:rPr>
                <w:i/>
                <w:sz w:val="20"/>
                <w:szCs w:val="16"/>
              </w:rPr>
              <w:t xml:space="preserve"> Univ.</w:t>
            </w:r>
          </w:p>
        </w:tc>
        <w:tc>
          <w:tcPr>
            <w:tcW w:w="1134" w:type="dxa"/>
          </w:tcPr>
          <w:p w14:paraId="2B86AEFD" w14:textId="77777777" w:rsidR="00106F1E" w:rsidRDefault="00106F1E" w:rsidP="004B040C">
            <w:pPr>
              <w:pStyle w:val="Default"/>
              <w:rPr>
                <w:i/>
                <w:iCs/>
                <w:sz w:val="20"/>
                <w:szCs w:val="16"/>
                <w:lang w:val="en-US"/>
              </w:rPr>
            </w:pPr>
            <w:r>
              <w:rPr>
                <w:i/>
                <w:iCs/>
                <w:sz w:val="20"/>
                <w:szCs w:val="16"/>
                <w:lang w:val="en-US"/>
              </w:rPr>
              <w:t>UNI</w:t>
            </w:r>
          </w:p>
        </w:tc>
        <w:tc>
          <w:tcPr>
            <w:tcW w:w="1134" w:type="dxa"/>
          </w:tcPr>
          <w:p w14:paraId="68F3F4A7" w14:textId="77777777" w:rsidR="00106F1E" w:rsidRDefault="00106F1E" w:rsidP="004B040C">
            <w:pPr>
              <w:pStyle w:val="Default"/>
              <w:rPr>
                <w:i/>
                <w:sz w:val="20"/>
                <w:szCs w:val="16"/>
                <w:lang w:val="en-US"/>
              </w:rPr>
            </w:pPr>
            <w:r w:rsidRPr="0093454B">
              <w:rPr>
                <w:i/>
                <w:sz w:val="20"/>
                <w:szCs w:val="16"/>
                <w:lang w:val="en-US"/>
              </w:rPr>
              <w:t>Poland</w:t>
            </w:r>
          </w:p>
        </w:tc>
        <w:tc>
          <w:tcPr>
            <w:tcW w:w="1560" w:type="dxa"/>
          </w:tcPr>
          <w:p w14:paraId="71FD9537" w14:textId="77777777" w:rsidR="00106F1E" w:rsidRPr="005D4123" w:rsidRDefault="00106F1E" w:rsidP="004B040C">
            <w:pPr>
              <w:pStyle w:val="Default"/>
              <w:rPr>
                <w:i/>
                <w:sz w:val="20"/>
                <w:szCs w:val="16"/>
                <w:lang w:val="en-US"/>
              </w:rPr>
            </w:pPr>
            <w:r w:rsidRPr="0093454B">
              <w:rPr>
                <w:i/>
                <w:sz w:val="20"/>
                <w:szCs w:val="16"/>
                <w:lang w:val="en-US"/>
              </w:rPr>
              <w:t>KRAKOW</w:t>
            </w:r>
            <w:proofErr w:type="gramStart"/>
            <w:r w:rsidRPr="0093454B">
              <w:rPr>
                <w:i/>
                <w:sz w:val="20"/>
                <w:szCs w:val="16"/>
                <w:lang w:val="en-US"/>
              </w:rPr>
              <w:t>@  SIDDHARTA</w:t>
            </w:r>
            <w:proofErr w:type="gramEnd"/>
            <w:r w:rsidRPr="0093454B">
              <w:rPr>
                <w:i/>
                <w:sz w:val="20"/>
                <w:szCs w:val="16"/>
                <w:lang w:val="en-US"/>
              </w:rPr>
              <w:t>-2</w:t>
            </w:r>
          </w:p>
        </w:tc>
        <w:tc>
          <w:tcPr>
            <w:tcW w:w="1134" w:type="dxa"/>
          </w:tcPr>
          <w:p w14:paraId="2852440F" w14:textId="77777777" w:rsidR="00106F1E" w:rsidRDefault="00106F1E" w:rsidP="004B040C">
            <w:pPr>
              <w:pStyle w:val="Default"/>
              <w:rPr>
                <w:i/>
                <w:iCs/>
                <w:sz w:val="20"/>
                <w:szCs w:val="16"/>
                <w:lang w:val="en-US"/>
              </w:rPr>
            </w:pPr>
            <w:r w:rsidRPr="0093454B">
              <w:rPr>
                <w:i/>
                <w:iCs/>
                <w:sz w:val="20"/>
                <w:szCs w:val="16"/>
                <w:lang w:val="en-US"/>
              </w:rPr>
              <w:t>Physics</w:t>
            </w:r>
          </w:p>
        </w:tc>
        <w:tc>
          <w:tcPr>
            <w:tcW w:w="1417" w:type="dxa"/>
          </w:tcPr>
          <w:p w14:paraId="7709CEA2" w14:textId="77777777" w:rsidR="00106F1E" w:rsidRDefault="00106F1E" w:rsidP="004B040C">
            <w:pPr>
              <w:pStyle w:val="Default"/>
              <w:rPr>
                <w:i/>
                <w:sz w:val="20"/>
                <w:szCs w:val="16"/>
                <w:lang w:val="en-US"/>
              </w:rPr>
            </w:pPr>
            <w:r>
              <w:rPr>
                <w:i/>
                <w:sz w:val="20"/>
                <w:szCs w:val="16"/>
                <w:lang w:val="en-US"/>
              </w:rPr>
              <w:t>LNF</w:t>
            </w:r>
          </w:p>
        </w:tc>
        <w:tc>
          <w:tcPr>
            <w:tcW w:w="1418" w:type="dxa"/>
          </w:tcPr>
          <w:p w14:paraId="4E491F3A" w14:textId="77777777" w:rsidR="00106F1E" w:rsidRDefault="00106F1E" w:rsidP="004B040C">
            <w:pPr>
              <w:pStyle w:val="Default"/>
              <w:rPr>
                <w:i/>
                <w:sz w:val="20"/>
                <w:szCs w:val="16"/>
                <w:lang w:val="en-US"/>
              </w:rPr>
            </w:pPr>
            <w:r>
              <w:rPr>
                <w:i/>
                <w:sz w:val="20"/>
                <w:szCs w:val="16"/>
                <w:lang w:val="en-US"/>
              </w:rPr>
              <w:t>1</w:t>
            </w:r>
          </w:p>
        </w:tc>
        <w:tc>
          <w:tcPr>
            <w:tcW w:w="1417" w:type="dxa"/>
          </w:tcPr>
          <w:p w14:paraId="663FD001" w14:textId="77777777" w:rsidR="00106F1E" w:rsidRDefault="00106F1E" w:rsidP="004B040C">
            <w:pPr>
              <w:pStyle w:val="Default"/>
              <w:rPr>
                <w:i/>
                <w:sz w:val="20"/>
                <w:szCs w:val="16"/>
                <w:lang w:val="en-US"/>
              </w:rPr>
            </w:pPr>
            <w:r>
              <w:rPr>
                <w:i/>
                <w:sz w:val="20"/>
                <w:szCs w:val="16"/>
                <w:lang w:val="en-US"/>
              </w:rPr>
              <w:t>DAFNE</w:t>
            </w:r>
          </w:p>
        </w:tc>
      </w:tr>
      <w:bookmarkEnd w:id="7"/>
      <w:tr w:rsidR="00106F1E" w:rsidRPr="00B95258" w14:paraId="48F91FDD" w14:textId="77777777" w:rsidTr="004B040C">
        <w:trPr>
          <w:trHeight w:val="2067"/>
        </w:trPr>
        <w:tc>
          <w:tcPr>
            <w:tcW w:w="1379" w:type="dxa"/>
          </w:tcPr>
          <w:p w14:paraId="027F79DD" w14:textId="77777777" w:rsidR="00106F1E" w:rsidRDefault="00106F1E" w:rsidP="004B040C">
            <w:pPr>
              <w:pStyle w:val="Default"/>
              <w:rPr>
                <w:i/>
                <w:sz w:val="20"/>
                <w:szCs w:val="16"/>
                <w:lang w:val="en-US"/>
              </w:rPr>
            </w:pPr>
            <w:r>
              <w:rPr>
                <w:i/>
                <w:sz w:val="20"/>
                <w:szCs w:val="16"/>
                <w:lang w:val="en-US"/>
              </w:rPr>
              <w:t>Raffaele Del Grande</w:t>
            </w:r>
          </w:p>
        </w:tc>
        <w:tc>
          <w:tcPr>
            <w:tcW w:w="709" w:type="dxa"/>
          </w:tcPr>
          <w:p w14:paraId="6F72B23A" w14:textId="77777777" w:rsidR="00106F1E" w:rsidRDefault="00106F1E" w:rsidP="004B040C">
            <w:pPr>
              <w:pStyle w:val="Default"/>
              <w:rPr>
                <w:i/>
                <w:iCs/>
                <w:sz w:val="20"/>
                <w:szCs w:val="16"/>
              </w:rPr>
            </w:pPr>
            <w:r>
              <w:rPr>
                <w:i/>
                <w:iCs/>
                <w:sz w:val="20"/>
                <w:szCs w:val="16"/>
              </w:rPr>
              <w:t>M</w:t>
            </w:r>
          </w:p>
        </w:tc>
        <w:tc>
          <w:tcPr>
            <w:tcW w:w="1276" w:type="dxa"/>
          </w:tcPr>
          <w:p w14:paraId="1E2C5BF4" w14:textId="77777777" w:rsidR="00106F1E" w:rsidRDefault="00106F1E" w:rsidP="004B040C">
            <w:pPr>
              <w:pStyle w:val="Default"/>
              <w:rPr>
                <w:i/>
                <w:sz w:val="20"/>
                <w:szCs w:val="16"/>
              </w:rPr>
            </w:pPr>
            <w:proofErr w:type="spellStart"/>
            <w:r>
              <w:rPr>
                <w:i/>
                <w:sz w:val="20"/>
                <w:szCs w:val="16"/>
              </w:rPr>
              <w:t>Italian</w:t>
            </w:r>
            <w:proofErr w:type="spellEnd"/>
          </w:p>
        </w:tc>
        <w:tc>
          <w:tcPr>
            <w:tcW w:w="1275" w:type="dxa"/>
          </w:tcPr>
          <w:p w14:paraId="26D05404" w14:textId="77777777" w:rsidR="00106F1E" w:rsidRDefault="00106F1E" w:rsidP="004B040C">
            <w:pPr>
              <w:pStyle w:val="Default"/>
              <w:rPr>
                <w:i/>
                <w:sz w:val="20"/>
                <w:szCs w:val="16"/>
              </w:rPr>
            </w:pPr>
            <w:r>
              <w:rPr>
                <w:i/>
                <w:sz w:val="20"/>
                <w:szCs w:val="16"/>
              </w:rPr>
              <w:t>TUM</w:t>
            </w:r>
          </w:p>
        </w:tc>
        <w:tc>
          <w:tcPr>
            <w:tcW w:w="1134" w:type="dxa"/>
          </w:tcPr>
          <w:p w14:paraId="2133F605" w14:textId="77777777" w:rsidR="00106F1E" w:rsidRPr="004F2912" w:rsidRDefault="00106F1E" w:rsidP="004B040C">
            <w:pPr>
              <w:pStyle w:val="Default"/>
              <w:rPr>
                <w:i/>
                <w:iCs/>
                <w:sz w:val="20"/>
                <w:szCs w:val="16"/>
                <w:lang w:val="en-US"/>
              </w:rPr>
            </w:pPr>
            <w:r>
              <w:rPr>
                <w:i/>
                <w:iCs/>
                <w:sz w:val="20"/>
                <w:szCs w:val="16"/>
                <w:lang w:val="en-US"/>
              </w:rPr>
              <w:t>RES</w:t>
            </w:r>
          </w:p>
        </w:tc>
        <w:tc>
          <w:tcPr>
            <w:tcW w:w="1134" w:type="dxa"/>
          </w:tcPr>
          <w:p w14:paraId="6171EC1D" w14:textId="77777777" w:rsidR="00106F1E" w:rsidRDefault="00106F1E" w:rsidP="004B040C">
            <w:pPr>
              <w:pStyle w:val="Default"/>
              <w:rPr>
                <w:i/>
                <w:sz w:val="20"/>
                <w:szCs w:val="16"/>
                <w:lang w:val="en-US"/>
              </w:rPr>
            </w:pPr>
            <w:r>
              <w:rPr>
                <w:i/>
                <w:sz w:val="20"/>
                <w:szCs w:val="16"/>
                <w:lang w:val="en-US"/>
              </w:rPr>
              <w:t>Germany</w:t>
            </w:r>
          </w:p>
        </w:tc>
        <w:tc>
          <w:tcPr>
            <w:tcW w:w="1560" w:type="dxa"/>
          </w:tcPr>
          <w:p w14:paraId="6A7C0D9E" w14:textId="5F244CAD" w:rsidR="00106F1E" w:rsidRPr="003106D8" w:rsidRDefault="00106F1E" w:rsidP="004B040C">
            <w:pPr>
              <w:pStyle w:val="Default"/>
              <w:rPr>
                <w:rFonts w:eastAsia="Times New Roman"/>
                <w:i/>
                <w:iCs/>
                <w:sz w:val="20"/>
                <w:szCs w:val="20"/>
                <w:lang w:val="en-US" w:eastAsia="en-GB"/>
              </w:rPr>
            </w:pPr>
            <w:proofErr w:type="spellStart"/>
            <w:r w:rsidRPr="00C2623A">
              <w:rPr>
                <w:rFonts w:eastAsia="Times New Roman"/>
                <w:i/>
                <w:iCs/>
                <w:sz w:val="20"/>
                <w:szCs w:val="20"/>
                <w:lang w:val="en-US" w:eastAsia="en-GB"/>
              </w:rPr>
              <w:t>MeKaSD</w:t>
            </w:r>
            <w:proofErr w:type="spellEnd"/>
          </w:p>
        </w:tc>
        <w:tc>
          <w:tcPr>
            <w:tcW w:w="1134" w:type="dxa"/>
          </w:tcPr>
          <w:p w14:paraId="3423549E" w14:textId="77777777" w:rsidR="00106F1E" w:rsidRPr="00145581" w:rsidRDefault="00106F1E" w:rsidP="004B040C">
            <w:pPr>
              <w:pStyle w:val="Default"/>
              <w:rPr>
                <w:i/>
                <w:iCs/>
                <w:sz w:val="20"/>
                <w:szCs w:val="16"/>
                <w:lang w:val="en-US"/>
              </w:rPr>
            </w:pPr>
            <w:r>
              <w:rPr>
                <w:i/>
                <w:iCs/>
                <w:sz w:val="20"/>
                <w:szCs w:val="16"/>
                <w:lang w:val="en-US"/>
              </w:rPr>
              <w:t>Physics</w:t>
            </w:r>
          </w:p>
        </w:tc>
        <w:tc>
          <w:tcPr>
            <w:tcW w:w="1417" w:type="dxa"/>
          </w:tcPr>
          <w:p w14:paraId="4A7212A8" w14:textId="77777777" w:rsidR="00106F1E" w:rsidRDefault="00106F1E" w:rsidP="004B040C">
            <w:pPr>
              <w:pStyle w:val="Default"/>
              <w:rPr>
                <w:i/>
                <w:sz w:val="20"/>
                <w:szCs w:val="16"/>
                <w:lang w:val="en-US"/>
              </w:rPr>
            </w:pPr>
            <w:r>
              <w:rPr>
                <w:i/>
                <w:sz w:val="20"/>
                <w:szCs w:val="16"/>
                <w:lang w:val="en-US"/>
              </w:rPr>
              <w:t>LNF</w:t>
            </w:r>
          </w:p>
        </w:tc>
        <w:tc>
          <w:tcPr>
            <w:tcW w:w="1418" w:type="dxa"/>
          </w:tcPr>
          <w:p w14:paraId="15428808" w14:textId="77777777" w:rsidR="00106F1E" w:rsidRDefault="00106F1E" w:rsidP="004B040C">
            <w:pPr>
              <w:pStyle w:val="Default"/>
              <w:rPr>
                <w:i/>
                <w:sz w:val="20"/>
                <w:szCs w:val="16"/>
                <w:lang w:val="en-US"/>
              </w:rPr>
            </w:pPr>
            <w:r>
              <w:rPr>
                <w:i/>
                <w:sz w:val="20"/>
                <w:szCs w:val="16"/>
                <w:lang w:val="en-US"/>
              </w:rPr>
              <w:t>1</w:t>
            </w:r>
          </w:p>
        </w:tc>
        <w:tc>
          <w:tcPr>
            <w:tcW w:w="1417" w:type="dxa"/>
          </w:tcPr>
          <w:p w14:paraId="34695BF2" w14:textId="77777777" w:rsidR="00106F1E" w:rsidRPr="00145581" w:rsidRDefault="00106F1E" w:rsidP="004B040C">
            <w:pPr>
              <w:pStyle w:val="Default"/>
              <w:rPr>
                <w:i/>
                <w:sz w:val="20"/>
                <w:szCs w:val="16"/>
                <w:lang w:val="en-US"/>
              </w:rPr>
            </w:pPr>
            <w:r>
              <w:rPr>
                <w:i/>
                <w:sz w:val="20"/>
                <w:szCs w:val="16"/>
                <w:lang w:val="en-US"/>
              </w:rPr>
              <w:t>DAFNE</w:t>
            </w:r>
          </w:p>
        </w:tc>
      </w:tr>
      <w:tr w:rsidR="00106F1E" w:rsidRPr="00B95258" w14:paraId="6C561E7E" w14:textId="77777777" w:rsidTr="004B040C">
        <w:trPr>
          <w:trHeight w:val="2067"/>
        </w:trPr>
        <w:tc>
          <w:tcPr>
            <w:tcW w:w="1379" w:type="dxa"/>
          </w:tcPr>
          <w:p w14:paraId="18485008" w14:textId="77777777" w:rsidR="00106F1E" w:rsidRDefault="00106F1E" w:rsidP="004B040C">
            <w:pPr>
              <w:pStyle w:val="Default"/>
              <w:rPr>
                <w:i/>
                <w:sz w:val="20"/>
                <w:szCs w:val="16"/>
                <w:lang w:val="en-US"/>
              </w:rPr>
            </w:pPr>
            <w:r>
              <w:rPr>
                <w:i/>
                <w:sz w:val="20"/>
                <w:szCs w:val="16"/>
                <w:lang w:val="en-US"/>
              </w:rPr>
              <w:lastRenderedPageBreak/>
              <w:t>Raffaele Del Grande</w:t>
            </w:r>
          </w:p>
        </w:tc>
        <w:tc>
          <w:tcPr>
            <w:tcW w:w="709" w:type="dxa"/>
          </w:tcPr>
          <w:p w14:paraId="29330837" w14:textId="77777777" w:rsidR="00106F1E" w:rsidRDefault="00106F1E" w:rsidP="004B040C">
            <w:pPr>
              <w:pStyle w:val="Default"/>
              <w:rPr>
                <w:i/>
                <w:iCs/>
                <w:sz w:val="20"/>
                <w:szCs w:val="16"/>
              </w:rPr>
            </w:pPr>
            <w:r>
              <w:rPr>
                <w:i/>
                <w:iCs/>
                <w:sz w:val="20"/>
                <w:szCs w:val="16"/>
              </w:rPr>
              <w:t>M</w:t>
            </w:r>
          </w:p>
        </w:tc>
        <w:tc>
          <w:tcPr>
            <w:tcW w:w="1276" w:type="dxa"/>
          </w:tcPr>
          <w:p w14:paraId="25CF007F" w14:textId="77777777" w:rsidR="00106F1E" w:rsidRDefault="00106F1E" w:rsidP="004B040C">
            <w:pPr>
              <w:pStyle w:val="Default"/>
              <w:rPr>
                <w:i/>
                <w:sz w:val="20"/>
                <w:szCs w:val="16"/>
              </w:rPr>
            </w:pPr>
            <w:proofErr w:type="spellStart"/>
            <w:r>
              <w:rPr>
                <w:i/>
                <w:sz w:val="20"/>
                <w:szCs w:val="16"/>
              </w:rPr>
              <w:t>Italian</w:t>
            </w:r>
            <w:proofErr w:type="spellEnd"/>
          </w:p>
        </w:tc>
        <w:tc>
          <w:tcPr>
            <w:tcW w:w="1275" w:type="dxa"/>
          </w:tcPr>
          <w:p w14:paraId="1152CBCD" w14:textId="77777777" w:rsidR="00106F1E" w:rsidRDefault="00106F1E" w:rsidP="004B040C">
            <w:pPr>
              <w:pStyle w:val="Default"/>
              <w:rPr>
                <w:i/>
                <w:sz w:val="20"/>
                <w:szCs w:val="16"/>
              </w:rPr>
            </w:pPr>
            <w:r>
              <w:rPr>
                <w:i/>
                <w:sz w:val="20"/>
                <w:szCs w:val="16"/>
              </w:rPr>
              <w:t>TUM</w:t>
            </w:r>
          </w:p>
        </w:tc>
        <w:tc>
          <w:tcPr>
            <w:tcW w:w="1134" w:type="dxa"/>
          </w:tcPr>
          <w:p w14:paraId="30612BC6" w14:textId="77777777" w:rsidR="00106F1E" w:rsidRPr="004F2912" w:rsidRDefault="00106F1E" w:rsidP="004B040C">
            <w:pPr>
              <w:pStyle w:val="Default"/>
              <w:rPr>
                <w:i/>
                <w:iCs/>
                <w:sz w:val="20"/>
                <w:szCs w:val="16"/>
                <w:lang w:val="en-US"/>
              </w:rPr>
            </w:pPr>
            <w:r w:rsidRPr="004F2912">
              <w:rPr>
                <w:i/>
                <w:iCs/>
                <w:sz w:val="20"/>
                <w:szCs w:val="16"/>
                <w:lang w:val="en-US"/>
              </w:rPr>
              <w:t>RES</w:t>
            </w:r>
          </w:p>
        </w:tc>
        <w:tc>
          <w:tcPr>
            <w:tcW w:w="1134" w:type="dxa"/>
          </w:tcPr>
          <w:p w14:paraId="1AD91C87" w14:textId="77777777" w:rsidR="00106F1E" w:rsidRDefault="00106F1E" w:rsidP="004B040C">
            <w:pPr>
              <w:pStyle w:val="Default"/>
              <w:rPr>
                <w:i/>
                <w:sz w:val="20"/>
                <w:szCs w:val="16"/>
                <w:lang w:val="en-US"/>
              </w:rPr>
            </w:pPr>
            <w:r>
              <w:rPr>
                <w:i/>
                <w:sz w:val="20"/>
                <w:szCs w:val="16"/>
                <w:lang w:val="en-US"/>
              </w:rPr>
              <w:t>Germany</w:t>
            </w:r>
          </w:p>
        </w:tc>
        <w:tc>
          <w:tcPr>
            <w:tcW w:w="1560" w:type="dxa"/>
          </w:tcPr>
          <w:p w14:paraId="16283978" w14:textId="77777777" w:rsidR="00106F1E" w:rsidRPr="003106D8" w:rsidRDefault="00106F1E" w:rsidP="004B040C">
            <w:pPr>
              <w:pStyle w:val="Default"/>
              <w:rPr>
                <w:rFonts w:eastAsia="Times New Roman"/>
                <w:i/>
                <w:iCs/>
                <w:sz w:val="20"/>
                <w:szCs w:val="20"/>
                <w:lang w:val="en-US" w:eastAsia="en-GB"/>
              </w:rPr>
            </w:pPr>
            <w:proofErr w:type="spellStart"/>
            <w:r w:rsidRPr="003106D8">
              <w:rPr>
                <w:rFonts w:eastAsia="Times New Roman"/>
                <w:i/>
                <w:iCs/>
                <w:sz w:val="20"/>
                <w:szCs w:val="20"/>
                <w:lang w:val="en-US" w:eastAsia="en-GB"/>
              </w:rPr>
              <w:t>AntiKD</w:t>
            </w:r>
            <w:proofErr w:type="spellEnd"/>
          </w:p>
        </w:tc>
        <w:tc>
          <w:tcPr>
            <w:tcW w:w="1134" w:type="dxa"/>
          </w:tcPr>
          <w:p w14:paraId="20315C94" w14:textId="77777777" w:rsidR="00106F1E" w:rsidRPr="008349E9" w:rsidRDefault="00106F1E" w:rsidP="004B040C">
            <w:pPr>
              <w:pStyle w:val="Default"/>
              <w:rPr>
                <w:i/>
                <w:iCs/>
                <w:sz w:val="20"/>
                <w:szCs w:val="16"/>
                <w:lang w:val="en-US"/>
              </w:rPr>
            </w:pPr>
            <w:r>
              <w:rPr>
                <w:i/>
                <w:iCs/>
                <w:sz w:val="20"/>
                <w:szCs w:val="16"/>
                <w:lang w:val="en-US"/>
              </w:rPr>
              <w:t>Physics</w:t>
            </w:r>
          </w:p>
        </w:tc>
        <w:tc>
          <w:tcPr>
            <w:tcW w:w="1417" w:type="dxa"/>
          </w:tcPr>
          <w:p w14:paraId="20B96525" w14:textId="77777777" w:rsidR="00106F1E" w:rsidRDefault="00106F1E" w:rsidP="004B040C">
            <w:pPr>
              <w:pStyle w:val="Default"/>
              <w:rPr>
                <w:i/>
                <w:sz w:val="20"/>
                <w:szCs w:val="16"/>
                <w:lang w:val="en-US"/>
              </w:rPr>
            </w:pPr>
            <w:r>
              <w:rPr>
                <w:i/>
                <w:sz w:val="20"/>
                <w:szCs w:val="16"/>
                <w:lang w:val="en-US"/>
              </w:rPr>
              <w:t>LNF</w:t>
            </w:r>
          </w:p>
        </w:tc>
        <w:tc>
          <w:tcPr>
            <w:tcW w:w="1418" w:type="dxa"/>
          </w:tcPr>
          <w:p w14:paraId="036A0BF2" w14:textId="77777777" w:rsidR="00106F1E" w:rsidRPr="00145581" w:rsidRDefault="00106F1E" w:rsidP="004B040C">
            <w:pPr>
              <w:pStyle w:val="Default"/>
              <w:rPr>
                <w:i/>
                <w:sz w:val="20"/>
                <w:szCs w:val="16"/>
                <w:lang w:val="en-US"/>
              </w:rPr>
            </w:pPr>
            <w:r>
              <w:rPr>
                <w:i/>
                <w:sz w:val="20"/>
                <w:szCs w:val="16"/>
                <w:lang w:val="en-US"/>
              </w:rPr>
              <w:t>1</w:t>
            </w:r>
          </w:p>
        </w:tc>
        <w:tc>
          <w:tcPr>
            <w:tcW w:w="1417" w:type="dxa"/>
          </w:tcPr>
          <w:p w14:paraId="1658EBAE" w14:textId="77777777" w:rsidR="00106F1E" w:rsidRPr="00145581" w:rsidRDefault="00106F1E" w:rsidP="004B040C">
            <w:pPr>
              <w:pStyle w:val="Default"/>
              <w:rPr>
                <w:i/>
                <w:sz w:val="20"/>
                <w:szCs w:val="16"/>
                <w:lang w:val="en-US"/>
              </w:rPr>
            </w:pPr>
            <w:r w:rsidRPr="00145581">
              <w:rPr>
                <w:i/>
                <w:sz w:val="20"/>
                <w:szCs w:val="16"/>
                <w:lang w:val="en-US"/>
              </w:rPr>
              <w:t>DAFNE</w:t>
            </w:r>
          </w:p>
        </w:tc>
      </w:tr>
      <w:tr w:rsidR="00106F1E" w:rsidRPr="00B95258" w14:paraId="5408FFD3" w14:textId="77777777" w:rsidTr="004B040C">
        <w:trPr>
          <w:trHeight w:val="2067"/>
        </w:trPr>
        <w:tc>
          <w:tcPr>
            <w:tcW w:w="1379" w:type="dxa"/>
          </w:tcPr>
          <w:p w14:paraId="3EDCAF06" w14:textId="77777777" w:rsidR="00106F1E" w:rsidRDefault="00106F1E" w:rsidP="004B040C">
            <w:pPr>
              <w:pStyle w:val="Default"/>
              <w:rPr>
                <w:i/>
                <w:sz w:val="20"/>
                <w:szCs w:val="16"/>
                <w:lang w:val="en-US"/>
              </w:rPr>
            </w:pPr>
            <w:r>
              <w:rPr>
                <w:i/>
                <w:sz w:val="20"/>
                <w:szCs w:val="16"/>
                <w:lang w:val="en-US"/>
              </w:rPr>
              <w:t xml:space="preserve">Alexandru Mario </w:t>
            </w:r>
            <w:proofErr w:type="spellStart"/>
            <w:r>
              <w:rPr>
                <w:i/>
                <w:sz w:val="20"/>
                <w:szCs w:val="16"/>
                <w:lang w:val="en-US"/>
              </w:rPr>
              <w:t>Bragadireanu</w:t>
            </w:r>
            <w:proofErr w:type="spellEnd"/>
          </w:p>
        </w:tc>
        <w:tc>
          <w:tcPr>
            <w:tcW w:w="709" w:type="dxa"/>
          </w:tcPr>
          <w:p w14:paraId="33335EB5" w14:textId="77777777" w:rsidR="00106F1E" w:rsidRDefault="00106F1E" w:rsidP="004B040C">
            <w:pPr>
              <w:pStyle w:val="Default"/>
              <w:rPr>
                <w:i/>
                <w:iCs/>
                <w:sz w:val="20"/>
                <w:szCs w:val="16"/>
              </w:rPr>
            </w:pPr>
            <w:r>
              <w:rPr>
                <w:i/>
                <w:iCs/>
                <w:sz w:val="20"/>
                <w:szCs w:val="16"/>
              </w:rPr>
              <w:t>M</w:t>
            </w:r>
          </w:p>
        </w:tc>
        <w:tc>
          <w:tcPr>
            <w:tcW w:w="1276" w:type="dxa"/>
          </w:tcPr>
          <w:p w14:paraId="54C52450" w14:textId="77777777" w:rsidR="00106F1E" w:rsidRDefault="00106F1E" w:rsidP="004B040C">
            <w:pPr>
              <w:pStyle w:val="Default"/>
              <w:rPr>
                <w:i/>
                <w:sz w:val="20"/>
                <w:szCs w:val="16"/>
              </w:rPr>
            </w:pPr>
            <w:proofErr w:type="spellStart"/>
            <w:r>
              <w:rPr>
                <w:i/>
                <w:sz w:val="20"/>
                <w:szCs w:val="16"/>
              </w:rPr>
              <w:t>Romanian</w:t>
            </w:r>
            <w:proofErr w:type="spellEnd"/>
          </w:p>
        </w:tc>
        <w:tc>
          <w:tcPr>
            <w:tcW w:w="1275" w:type="dxa"/>
          </w:tcPr>
          <w:p w14:paraId="2A0EF3BF" w14:textId="77777777" w:rsidR="00106F1E" w:rsidRPr="003106D8" w:rsidRDefault="00106F1E" w:rsidP="004B040C">
            <w:pPr>
              <w:rPr>
                <w:rFonts w:ascii="Times New Roman" w:eastAsia="Times New Roman" w:hAnsi="Times New Roman" w:cs="Times New Roman"/>
                <w:i/>
                <w:iCs/>
                <w:sz w:val="20"/>
                <w:szCs w:val="20"/>
                <w:lang w:val="en-US"/>
              </w:rPr>
            </w:pPr>
            <w:r w:rsidRPr="003106D8">
              <w:rPr>
                <w:rFonts w:ascii="Times New Roman" w:eastAsia="Times New Roman" w:hAnsi="Times New Roman" w:cs="Times New Roman"/>
                <w:i/>
                <w:iCs/>
                <w:sz w:val="20"/>
                <w:szCs w:val="20"/>
                <w:lang w:val="en-US"/>
              </w:rPr>
              <w:t xml:space="preserve">Horia </w:t>
            </w:r>
            <w:proofErr w:type="spellStart"/>
            <w:r w:rsidRPr="003106D8">
              <w:rPr>
                <w:rFonts w:ascii="Times New Roman" w:eastAsia="Times New Roman" w:hAnsi="Times New Roman" w:cs="Times New Roman"/>
                <w:i/>
                <w:iCs/>
                <w:sz w:val="20"/>
                <w:szCs w:val="20"/>
                <w:lang w:val="en-US"/>
              </w:rPr>
              <w:t>Hulubei</w:t>
            </w:r>
            <w:proofErr w:type="spellEnd"/>
            <w:r w:rsidRPr="003106D8">
              <w:rPr>
                <w:rFonts w:ascii="Times New Roman" w:eastAsia="Times New Roman" w:hAnsi="Times New Roman" w:cs="Times New Roman"/>
                <w:i/>
                <w:iCs/>
                <w:sz w:val="20"/>
                <w:szCs w:val="20"/>
                <w:lang w:val="en-US"/>
              </w:rPr>
              <w:t xml:space="preserve"> </w:t>
            </w:r>
          </w:p>
          <w:p w14:paraId="1AA9A255" w14:textId="77777777" w:rsidR="00106F1E" w:rsidRDefault="00106F1E" w:rsidP="004B040C">
            <w:pPr>
              <w:pStyle w:val="Default"/>
              <w:rPr>
                <w:i/>
                <w:sz w:val="20"/>
                <w:szCs w:val="16"/>
              </w:rPr>
            </w:pPr>
          </w:p>
        </w:tc>
        <w:tc>
          <w:tcPr>
            <w:tcW w:w="1134" w:type="dxa"/>
          </w:tcPr>
          <w:p w14:paraId="78C55657" w14:textId="77777777" w:rsidR="00106F1E" w:rsidRPr="00190365" w:rsidRDefault="00106F1E" w:rsidP="004B040C">
            <w:pPr>
              <w:pStyle w:val="Default"/>
              <w:rPr>
                <w:sz w:val="20"/>
                <w:szCs w:val="16"/>
                <w:lang w:val="en-US"/>
              </w:rPr>
            </w:pPr>
            <w:r w:rsidRPr="004F2912">
              <w:rPr>
                <w:i/>
                <w:iCs/>
                <w:sz w:val="20"/>
                <w:szCs w:val="16"/>
                <w:lang w:val="en-US"/>
              </w:rPr>
              <w:t>RES</w:t>
            </w:r>
          </w:p>
        </w:tc>
        <w:tc>
          <w:tcPr>
            <w:tcW w:w="1134" w:type="dxa"/>
          </w:tcPr>
          <w:p w14:paraId="458E420A" w14:textId="77777777" w:rsidR="00106F1E" w:rsidRDefault="00106F1E" w:rsidP="004B040C">
            <w:pPr>
              <w:pStyle w:val="Default"/>
              <w:rPr>
                <w:i/>
                <w:sz w:val="20"/>
                <w:szCs w:val="16"/>
                <w:lang w:val="en-US"/>
              </w:rPr>
            </w:pPr>
            <w:r>
              <w:rPr>
                <w:i/>
                <w:sz w:val="20"/>
                <w:szCs w:val="16"/>
                <w:lang w:val="en-US"/>
              </w:rPr>
              <w:t>Romania</w:t>
            </w:r>
          </w:p>
        </w:tc>
        <w:tc>
          <w:tcPr>
            <w:tcW w:w="1560" w:type="dxa"/>
          </w:tcPr>
          <w:p w14:paraId="7D884BFA" w14:textId="77777777" w:rsidR="00106F1E" w:rsidRPr="003106D8" w:rsidRDefault="00106F1E" w:rsidP="004B040C">
            <w:pPr>
              <w:pStyle w:val="Default"/>
              <w:rPr>
                <w:rFonts w:eastAsia="Times New Roman"/>
                <w:i/>
                <w:iCs/>
                <w:sz w:val="20"/>
                <w:szCs w:val="20"/>
                <w:lang w:val="en-US" w:eastAsia="en-GB"/>
              </w:rPr>
            </w:pPr>
            <w:r w:rsidRPr="003106D8">
              <w:rPr>
                <w:rFonts w:eastAsia="Times New Roman"/>
                <w:i/>
                <w:iCs/>
                <w:sz w:val="20"/>
                <w:szCs w:val="20"/>
                <w:lang w:val="en-US" w:eastAsia="en-GB"/>
              </w:rPr>
              <w:t>EARS-2</w:t>
            </w:r>
          </w:p>
        </w:tc>
        <w:tc>
          <w:tcPr>
            <w:tcW w:w="1134" w:type="dxa"/>
          </w:tcPr>
          <w:p w14:paraId="70D7A78F" w14:textId="77777777" w:rsidR="00106F1E" w:rsidRPr="008349E9" w:rsidRDefault="00106F1E" w:rsidP="004B040C">
            <w:pPr>
              <w:pStyle w:val="Default"/>
              <w:rPr>
                <w:i/>
                <w:iCs/>
                <w:sz w:val="20"/>
                <w:szCs w:val="16"/>
                <w:lang w:val="en-US"/>
              </w:rPr>
            </w:pPr>
            <w:r>
              <w:rPr>
                <w:i/>
                <w:iCs/>
                <w:sz w:val="20"/>
                <w:szCs w:val="16"/>
                <w:lang w:val="en-US"/>
              </w:rPr>
              <w:t>Physics</w:t>
            </w:r>
          </w:p>
        </w:tc>
        <w:tc>
          <w:tcPr>
            <w:tcW w:w="1417" w:type="dxa"/>
          </w:tcPr>
          <w:p w14:paraId="1C440EF7" w14:textId="77777777" w:rsidR="00106F1E" w:rsidRDefault="00106F1E" w:rsidP="004B040C">
            <w:pPr>
              <w:pStyle w:val="Default"/>
              <w:rPr>
                <w:i/>
                <w:sz w:val="20"/>
                <w:szCs w:val="16"/>
                <w:lang w:val="en-US"/>
              </w:rPr>
            </w:pPr>
            <w:r>
              <w:rPr>
                <w:i/>
                <w:sz w:val="20"/>
                <w:szCs w:val="16"/>
                <w:lang w:val="en-US"/>
              </w:rPr>
              <w:t>LNF</w:t>
            </w:r>
          </w:p>
        </w:tc>
        <w:tc>
          <w:tcPr>
            <w:tcW w:w="1418" w:type="dxa"/>
          </w:tcPr>
          <w:p w14:paraId="79FED080" w14:textId="77777777" w:rsidR="00106F1E" w:rsidRPr="00145581" w:rsidRDefault="00106F1E" w:rsidP="004B040C">
            <w:pPr>
              <w:pStyle w:val="Default"/>
              <w:rPr>
                <w:i/>
                <w:sz w:val="20"/>
                <w:szCs w:val="16"/>
                <w:lang w:val="en-US"/>
              </w:rPr>
            </w:pPr>
            <w:r>
              <w:rPr>
                <w:i/>
                <w:sz w:val="20"/>
                <w:szCs w:val="16"/>
                <w:lang w:val="en-US"/>
              </w:rPr>
              <w:t>1</w:t>
            </w:r>
          </w:p>
        </w:tc>
        <w:tc>
          <w:tcPr>
            <w:tcW w:w="1417" w:type="dxa"/>
          </w:tcPr>
          <w:p w14:paraId="3F91B63C" w14:textId="77777777" w:rsidR="00106F1E" w:rsidRPr="00145581" w:rsidRDefault="00106F1E" w:rsidP="004B040C">
            <w:pPr>
              <w:pStyle w:val="Default"/>
              <w:rPr>
                <w:i/>
                <w:sz w:val="20"/>
                <w:szCs w:val="16"/>
                <w:lang w:val="en-US"/>
              </w:rPr>
            </w:pPr>
            <w:r w:rsidRPr="00145581">
              <w:rPr>
                <w:i/>
                <w:sz w:val="20"/>
                <w:szCs w:val="16"/>
                <w:lang w:val="en-US"/>
              </w:rPr>
              <w:t>DAFNE</w:t>
            </w:r>
          </w:p>
        </w:tc>
      </w:tr>
      <w:tr w:rsidR="00106F1E" w:rsidRPr="00B95258" w14:paraId="2DC18DBF" w14:textId="77777777" w:rsidTr="004B040C">
        <w:trPr>
          <w:trHeight w:val="2067"/>
        </w:trPr>
        <w:tc>
          <w:tcPr>
            <w:tcW w:w="1379" w:type="dxa"/>
          </w:tcPr>
          <w:p w14:paraId="784B2E4C" w14:textId="77777777" w:rsidR="00106F1E" w:rsidRDefault="00106F1E" w:rsidP="004B040C">
            <w:pPr>
              <w:pStyle w:val="Default"/>
              <w:rPr>
                <w:i/>
                <w:sz w:val="20"/>
                <w:szCs w:val="16"/>
                <w:lang w:val="en-US"/>
              </w:rPr>
            </w:pPr>
            <w:r>
              <w:rPr>
                <w:i/>
                <w:sz w:val="20"/>
                <w:szCs w:val="16"/>
                <w:lang w:val="en-US"/>
              </w:rPr>
              <w:t>Diana Sirghi</w:t>
            </w:r>
          </w:p>
        </w:tc>
        <w:tc>
          <w:tcPr>
            <w:tcW w:w="709" w:type="dxa"/>
          </w:tcPr>
          <w:p w14:paraId="773C01FB" w14:textId="77777777" w:rsidR="00106F1E" w:rsidRDefault="00106F1E" w:rsidP="004B040C">
            <w:pPr>
              <w:pStyle w:val="Default"/>
              <w:rPr>
                <w:i/>
                <w:iCs/>
                <w:sz w:val="20"/>
                <w:szCs w:val="16"/>
              </w:rPr>
            </w:pPr>
            <w:r>
              <w:rPr>
                <w:i/>
                <w:iCs/>
                <w:sz w:val="20"/>
                <w:szCs w:val="16"/>
              </w:rPr>
              <w:t>F</w:t>
            </w:r>
          </w:p>
        </w:tc>
        <w:tc>
          <w:tcPr>
            <w:tcW w:w="1276" w:type="dxa"/>
          </w:tcPr>
          <w:p w14:paraId="5424FB6F" w14:textId="77777777" w:rsidR="00106F1E" w:rsidRDefault="00106F1E" w:rsidP="004B040C">
            <w:pPr>
              <w:pStyle w:val="Default"/>
              <w:rPr>
                <w:i/>
                <w:sz w:val="20"/>
                <w:szCs w:val="16"/>
              </w:rPr>
            </w:pPr>
            <w:proofErr w:type="spellStart"/>
            <w:r>
              <w:rPr>
                <w:i/>
                <w:sz w:val="20"/>
                <w:szCs w:val="16"/>
              </w:rPr>
              <w:t>Romanian</w:t>
            </w:r>
            <w:proofErr w:type="spellEnd"/>
          </w:p>
        </w:tc>
        <w:tc>
          <w:tcPr>
            <w:tcW w:w="1275" w:type="dxa"/>
          </w:tcPr>
          <w:p w14:paraId="29CEB7E7" w14:textId="77777777" w:rsidR="00106F1E" w:rsidRPr="003106D8" w:rsidRDefault="00106F1E" w:rsidP="004B040C">
            <w:pPr>
              <w:rPr>
                <w:rFonts w:ascii="Times New Roman" w:eastAsia="Times New Roman" w:hAnsi="Times New Roman" w:cs="Times New Roman"/>
                <w:i/>
                <w:iCs/>
                <w:sz w:val="20"/>
                <w:szCs w:val="20"/>
                <w:lang w:val="en-US"/>
              </w:rPr>
            </w:pPr>
            <w:r>
              <w:rPr>
                <w:rFonts w:ascii="Times New Roman" w:eastAsia="Times New Roman" w:hAnsi="Times New Roman" w:cs="Times New Roman"/>
                <w:i/>
                <w:iCs/>
                <w:sz w:val="20"/>
                <w:szCs w:val="20"/>
                <w:lang w:val="en-US"/>
              </w:rPr>
              <w:t xml:space="preserve">Horia </w:t>
            </w:r>
            <w:proofErr w:type="spellStart"/>
            <w:r>
              <w:rPr>
                <w:rFonts w:ascii="Times New Roman" w:eastAsia="Times New Roman" w:hAnsi="Times New Roman" w:cs="Times New Roman"/>
                <w:i/>
                <w:iCs/>
                <w:sz w:val="20"/>
                <w:szCs w:val="20"/>
                <w:lang w:val="en-US"/>
              </w:rPr>
              <w:t>Hulubei</w:t>
            </w:r>
            <w:proofErr w:type="spellEnd"/>
          </w:p>
        </w:tc>
        <w:tc>
          <w:tcPr>
            <w:tcW w:w="1134" w:type="dxa"/>
          </w:tcPr>
          <w:p w14:paraId="7A71E5F1" w14:textId="77777777" w:rsidR="00106F1E" w:rsidRPr="004F2912" w:rsidRDefault="00106F1E" w:rsidP="004B040C">
            <w:pPr>
              <w:pStyle w:val="Default"/>
              <w:rPr>
                <w:i/>
                <w:iCs/>
                <w:sz w:val="20"/>
                <w:szCs w:val="16"/>
                <w:lang w:val="en-US"/>
              </w:rPr>
            </w:pPr>
            <w:r>
              <w:rPr>
                <w:i/>
                <w:iCs/>
                <w:sz w:val="20"/>
                <w:szCs w:val="16"/>
                <w:lang w:val="en-US"/>
              </w:rPr>
              <w:t>RES</w:t>
            </w:r>
          </w:p>
        </w:tc>
        <w:tc>
          <w:tcPr>
            <w:tcW w:w="1134" w:type="dxa"/>
          </w:tcPr>
          <w:p w14:paraId="7E8F4442" w14:textId="77777777" w:rsidR="00106F1E" w:rsidRDefault="00106F1E" w:rsidP="004B040C">
            <w:pPr>
              <w:pStyle w:val="Default"/>
              <w:rPr>
                <w:i/>
                <w:sz w:val="20"/>
                <w:szCs w:val="16"/>
                <w:lang w:val="en-US"/>
              </w:rPr>
            </w:pPr>
            <w:r>
              <w:rPr>
                <w:i/>
                <w:sz w:val="20"/>
                <w:szCs w:val="16"/>
                <w:lang w:val="en-US"/>
              </w:rPr>
              <w:t>Romania</w:t>
            </w:r>
          </w:p>
        </w:tc>
        <w:tc>
          <w:tcPr>
            <w:tcW w:w="1560" w:type="dxa"/>
          </w:tcPr>
          <w:p w14:paraId="593AA5F7" w14:textId="77777777" w:rsidR="00106F1E" w:rsidRPr="003106D8" w:rsidRDefault="00106F1E" w:rsidP="004B040C">
            <w:pPr>
              <w:pStyle w:val="Default"/>
              <w:rPr>
                <w:rFonts w:eastAsia="Times New Roman"/>
                <w:i/>
                <w:iCs/>
                <w:sz w:val="20"/>
                <w:szCs w:val="20"/>
                <w:lang w:val="en-US" w:eastAsia="en-GB"/>
              </w:rPr>
            </w:pPr>
            <w:r>
              <w:rPr>
                <w:rFonts w:eastAsia="Times New Roman"/>
                <w:i/>
                <w:iCs/>
                <w:sz w:val="20"/>
                <w:szCs w:val="20"/>
                <w:lang w:val="en-US" w:eastAsia="en-GB"/>
              </w:rPr>
              <w:t>EEARS-2</w:t>
            </w:r>
          </w:p>
        </w:tc>
        <w:tc>
          <w:tcPr>
            <w:tcW w:w="1134" w:type="dxa"/>
          </w:tcPr>
          <w:p w14:paraId="39FDD6AA" w14:textId="77777777" w:rsidR="00106F1E" w:rsidRDefault="00106F1E" w:rsidP="004B040C">
            <w:pPr>
              <w:pStyle w:val="Default"/>
              <w:rPr>
                <w:i/>
                <w:iCs/>
                <w:sz w:val="20"/>
                <w:szCs w:val="16"/>
                <w:lang w:val="en-US"/>
              </w:rPr>
            </w:pPr>
            <w:r>
              <w:rPr>
                <w:i/>
                <w:iCs/>
                <w:sz w:val="20"/>
                <w:szCs w:val="16"/>
                <w:lang w:val="en-US"/>
              </w:rPr>
              <w:t>Physics</w:t>
            </w:r>
          </w:p>
        </w:tc>
        <w:tc>
          <w:tcPr>
            <w:tcW w:w="1417" w:type="dxa"/>
          </w:tcPr>
          <w:p w14:paraId="5A20FABE" w14:textId="77777777" w:rsidR="00106F1E" w:rsidRDefault="00106F1E" w:rsidP="004B040C">
            <w:pPr>
              <w:pStyle w:val="Default"/>
              <w:rPr>
                <w:i/>
                <w:sz w:val="20"/>
                <w:szCs w:val="16"/>
                <w:lang w:val="en-US"/>
              </w:rPr>
            </w:pPr>
            <w:r>
              <w:rPr>
                <w:i/>
                <w:sz w:val="20"/>
                <w:szCs w:val="16"/>
                <w:lang w:val="en-US"/>
              </w:rPr>
              <w:t>LNF</w:t>
            </w:r>
          </w:p>
        </w:tc>
        <w:tc>
          <w:tcPr>
            <w:tcW w:w="1418" w:type="dxa"/>
          </w:tcPr>
          <w:p w14:paraId="3E4033B3" w14:textId="77777777" w:rsidR="00106F1E" w:rsidRDefault="00106F1E" w:rsidP="004B040C">
            <w:pPr>
              <w:pStyle w:val="Default"/>
              <w:rPr>
                <w:i/>
                <w:sz w:val="20"/>
                <w:szCs w:val="16"/>
                <w:lang w:val="en-US"/>
              </w:rPr>
            </w:pPr>
            <w:r>
              <w:rPr>
                <w:i/>
                <w:sz w:val="20"/>
                <w:szCs w:val="16"/>
                <w:lang w:val="en-US"/>
              </w:rPr>
              <w:t>1</w:t>
            </w:r>
          </w:p>
        </w:tc>
        <w:tc>
          <w:tcPr>
            <w:tcW w:w="1417" w:type="dxa"/>
          </w:tcPr>
          <w:p w14:paraId="400C2A5A" w14:textId="77777777" w:rsidR="00106F1E" w:rsidRPr="00145581" w:rsidRDefault="00106F1E" w:rsidP="004B040C">
            <w:pPr>
              <w:pStyle w:val="Default"/>
              <w:rPr>
                <w:i/>
                <w:sz w:val="20"/>
                <w:szCs w:val="16"/>
                <w:lang w:val="en-US"/>
              </w:rPr>
            </w:pPr>
            <w:r>
              <w:rPr>
                <w:i/>
                <w:sz w:val="20"/>
                <w:szCs w:val="16"/>
                <w:lang w:val="en-US"/>
              </w:rPr>
              <w:t>DAFNE</w:t>
            </w:r>
          </w:p>
        </w:tc>
      </w:tr>
      <w:tr w:rsidR="00106F1E" w:rsidRPr="00B95258" w14:paraId="4B29C73F" w14:textId="77777777" w:rsidTr="004B040C">
        <w:trPr>
          <w:trHeight w:val="2067"/>
        </w:trPr>
        <w:tc>
          <w:tcPr>
            <w:tcW w:w="1379" w:type="dxa"/>
          </w:tcPr>
          <w:p w14:paraId="7567A410" w14:textId="77777777" w:rsidR="00106F1E" w:rsidRDefault="00106F1E" w:rsidP="004B040C">
            <w:pPr>
              <w:pStyle w:val="Default"/>
              <w:rPr>
                <w:i/>
                <w:sz w:val="20"/>
                <w:szCs w:val="16"/>
                <w:lang w:val="en-US"/>
              </w:rPr>
            </w:pPr>
            <w:r>
              <w:rPr>
                <w:i/>
                <w:sz w:val="20"/>
                <w:szCs w:val="16"/>
                <w:lang w:val="en-US"/>
              </w:rPr>
              <w:t>Antonio Romero Vidal</w:t>
            </w:r>
          </w:p>
        </w:tc>
        <w:tc>
          <w:tcPr>
            <w:tcW w:w="709" w:type="dxa"/>
          </w:tcPr>
          <w:p w14:paraId="240DE530" w14:textId="77777777" w:rsidR="00106F1E" w:rsidRDefault="00106F1E" w:rsidP="004B040C">
            <w:pPr>
              <w:pStyle w:val="Default"/>
              <w:rPr>
                <w:i/>
                <w:iCs/>
                <w:sz w:val="20"/>
                <w:szCs w:val="16"/>
              </w:rPr>
            </w:pPr>
            <w:r>
              <w:rPr>
                <w:i/>
                <w:iCs/>
                <w:sz w:val="20"/>
                <w:szCs w:val="16"/>
              </w:rPr>
              <w:t>M</w:t>
            </w:r>
          </w:p>
        </w:tc>
        <w:tc>
          <w:tcPr>
            <w:tcW w:w="1276" w:type="dxa"/>
          </w:tcPr>
          <w:p w14:paraId="441E2127" w14:textId="77777777" w:rsidR="00106F1E" w:rsidRDefault="00106F1E" w:rsidP="004B040C">
            <w:pPr>
              <w:pStyle w:val="Default"/>
              <w:rPr>
                <w:i/>
                <w:sz w:val="20"/>
                <w:szCs w:val="16"/>
              </w:rPr>
            </w:pPr>
            <w:proofErr w:type="spellStart"/>
            <w:r>
              <w:rPr>
                <w:i/>
                <w:sz w:val="20"/>
                <w:szCs w:val="16"/>
              </w:rPr>
              <w:t>Spanish</w:t>
            </w:r>
            <w:proofErr w:type="spellEnd"/>
          </w:p>
        </w:tc>
        <w:tc>
          <w:tcPr>
            <w:tcW w:w="1275" w:type="dxa"/>
          </w:tcPr>
          <w:p w14:paraId="52EAB048" w14:textId="77777777" w:rsidR="00106F1E" w:rsidRPr="003106D8" w:rsidRDefault="00106F1E" w:rsidP="004B040C">
            <w:pPr>
              <w:rPr>
                <w:rFonts w:ascii="Times New Roman" w:eastAsia="Times New Roman" w:hAnsi="Times New Roman" w:cs="Times New Roman"/>
                <w:i/>
                <w:iCs/>
                <w:sz w:val="20"/>
                <w:szCs w:val="20"/>
                <w:lang w:val="en-US"/>
              </w:rPr>
            </w:pPr>
            <w:proofErr w:type="spellStart"/>
            <w:r>
              <w:rPr>
                <w:rFonts w:ascii="Times New Roman" w:eastAsia="Times New Roman" w:hAnsi="Times New Roman" w:cs="Times New Roman"/>
                <w:i/>
                <w:iCs/>
                <w:sz w:val="20"/>
                <w:szCs w:val="20"/>
                <w:lang w:val="en-US"/>
              </w:rPr>
              <w:t>Stantiago</w:t>
            </w:r>
            <w:proofErr w:type="spellEnd"/>
            <w:r>
              <w:rPr>
                <w:rFonts w:ascii="Times New Roman" w:eastAsia="Times New Roman" w:hAnsi="Times New Roman" w:cs="Times New Roman"/>
                <w:i/>
                <w:iCs/>
                <w:sz w:val="20"/>
                <w:szCs w:val="20"/>
                <w:lang w:val="en-US"/>
              </w:rPr>
              <w:t xml:space="preserve"> di Compostella</w:t>
            </w:r>
          </w:p>
        </w:tc>
        <w:tc>
          <w:tcPr>
            <w:tcW w:w="1134" w:type="dxa"/>
          </w:tcPr>
          <w:p w14:paraId="10798F34" w14:textId="77777777" w:rsidR="00106F1E" w:rsidRPr="004F2912" w:rsidRDefault="00106F1E" w:rsidP="004B040C">
            <w:pPr>
              <w:pStyle w:val="Default"/>
              <w:rPr>
                <w:i/>
                <w:iCs/>
                <w:sz w:val="20"/>
                <w:szCs w:val="16"/>
                <w:lang w:val="en-US"/>
              </w:rPr>
            </w:pPr>
            <w:r>
              <w:rPr>
                <w:i/>
                <w:iCs/>
                <w:sz w:val="20"/>
                <w:szCs w:val="16"/>
                <w:lang w:val="en-US"/>
              </w:rPr>
              <w:t>UNI</w:t>
            </w:r>
          </w:p>
        </w:tc>
        <w:tc>
          <w:tcPr>
            <w:tcW w:w="1134" w:type="dxa"/>
          </w:tcPr>
          <w:p w14:paraId="22777796" w14:textId="77777777" w:rsidR="00106F1E" w:rsidRDefault="00106F1E" w:rsidP="004B040C">
            <w:pPr>
              <w:pStyle w:val="Default"/>
              <w:rPr>
                <w:i/>
                <w:sz w:val="20"/>
                <w:szCs w:val="16"/>
                <w:lang w:val="en-US"/>
              </w:rPr>
            </w:pPr>
            <w:r>
              <w:rPr>
                <w:i/>
                <w:sz w:val="20"/>
                <w:szCs w:val="16"/>
                <w:lang w:val="en-US"/>
              </w:rPr>
              <w:t>Spain</w:t>
            </w:r>
          </w:p>
        </w:tc>
        <w:tc>
          <w:tcPr>
            <w:tcW w:w="1560" w:type="dxa"/>
          </w:tcPr>
          <w:p w14:paraId="5C338A16" w14:textId="77777777" w:rsidR="00106F1E" w:rsidRPr="003106D8" w:rsidRDefault="00106F1E" w:rsidP="004B040C">
            <w:pPr>
              <w:pStyle w:val="Default"/>
              <w:rPr>
                <w:rFonts w:eastAsia="Times New Roman"/>
                <w:i/>
                <w:iCs/>
                <w:sz w:val="20"/>
                <w:szCs w:val="20"/>
                <w:lang w:val="en-US" w:eastAsia="en-GB"/>
              </w:rPr>
            </w:pPr>
            <w:r w:rsidRPr="003336E3">
              <w:rPr>
                <w:rFonts w:eastAsia="Times New Roman"/>
                <w:i/>
                <w:iCs/>
                <w:sz w:val="20"/>
                <w:szCs w:val="20"/>
                <w:lang w:val="en-US" w:eastAsia="en-GB"/>
              </w:rPr>
              <w:t>IGFAE-</w:t>
            </w:r>
            <w:proofErr w:type="spellStart"/>
            <w:r w:rsidRPr="003336E3">
              <w:rPr>
                <w:rFonts w:eastAsia="Times New Roman"/>
                <w:i/>
                <w:iCs/>
                <w:sz w:val="20"/>
                <w:szCs w:val="20"/>
                <w:lang w:val="en-US" w:eastAsia="en-GB"/>
              </w:rPr>
              <w:t>Kd</w:t>
            </w:r>
            <w:proofErr w:type="spellEnd"/>
          </w:p>
        </w:tc>
        <w:tc>
          <w:tcPr>
            <w:tcW w:w="1134" w:type="dxa"/>
          </w:tcPr>
          <w:p w14:paraId="40454A9B" w14:textId="77777777" w:rsidR="00106F1E" w:rsidRDefault="00106F1E" w:rsidP="004B040C">
            <w:pPr>
              <w:pStyle w:val="Default"/>
              <w:rPr>
                <w:i/>
                <w:iCs/>
                <w:sz w:val="20"/>
                <w:szCs w:val="16"/>
                <w:lang w:val="en-US"/>
              </w:rPr>
            </w:pPr>
            <w:r>
              <w:rPr>
                <w:i/>
                <w:iCs/>
                <w:sz w:val="20"/>
                <w:szCs w:val="16"/>
                <w:lang w:val="en-US"/>
              </w:rPr>
              <w:t>Physics</w:t>
            </w:r>
          </w:p>
        </w:tc>
        <w:tc>
          <w:tcPr>
            <w:tcW w:w="1417" w:type="dxa"/>
          </w:tcPr>
          <w:p w14:paraId="3D4BE344" w14:textId="77777777" w:rsidR="00106F1E" w:rsidRDefault="00106F1E" w:rsidP="004B040C">
            <w:pPr>
              <w:pStyle w:val="Default"/>
              <w:rPr>
                <w:i/>
                <w:sz w:val="20"/>
                <w:szCs w:val="16"/>
                <w:lang w:val="en-US"/>
              </w:rPr>
            </w:pPr>
            <w:r>
              <w:rPr>
                <w:i/>
                <w:sz w:val="20"/>
                <w:szCs w:val="16"/>
                <w:lang w:val="en-US"/>
              </w:rPr>
              <w:t>LNF</w:t>
            </w:r>
          </w:p>
        </w:tc>
        <w:tc>
          <w:tcPr>
            <w:tcW w:w="1418" w:type="dxa"/>
          </w:tcPr>
          <w:p w14:paraId="235A8212" w14:textId="77777777" w:rsidR="00106F1E" w:rsidRDefault="00106F1E" w:rsidP="004B040C">
            <w:pPr>
              <w:pStyle w:val="Default"/>
              <w:rPr>
                <w:i/>
                <w:sz w:val="20"/>
                <w:szCs w:val="16"/>
                <w:lang w:val="en-US"/>
              </w:rPr>
            </w:pPr>
            <w:r>
              <w:rPr>
                <w:i/>
                <w:sz w:val="20"/>
                <w:szCs w:val="16"/>
                <w:lang w:val="en-US"/>
              </w:rPr>
              <w:t>1</w:t>
            </w:r>
          </w:p>
        </w:tc>
        <w:tc>
          <w:tcPr>
            <w:tcW w:w="1417" w:type="dxa"/>
          </w:tcPr>
          <w:p w14:paraId="623CA243" w14:textId="77777777" w:rsidR="00106F1E" w:rsidRPr="00145581" w:rsidRDefault="00106F1E" w:rsidP="004B040C">
            <w:pPr>
              <w:pStyle w:val="Default"/>
              <w:rPr>
                <w:i/>
                <w:sz w:val="20"/>
                <w:szCs w:val="16"/>
                <w:lang w:val="en-US"/>
              </w:rPr>
            </w:pPr>
            <w:r>
              <w:rPr>
                <w:i/>
                <w:sz w:val="20"/>
                <w:szCs w:val="16"/>
                <w:lang w:val="en-US"/>
              </w:rPr>
              <w:t>DAFNE</w:t>
            </w:r>
          </w:p>
        </w:tc>
      </w:tr>
      <w:tr w:rsidR="00106F1E" w:rsidRPr="00B95258" w14:paraId="416A8729" w14:textId="77777777" w:rsidTr="004B040C">
        <w:trPr>
          <w:trHeight w:val="2067"/>
        </w:trPr>
        <w:tc>
          <w:tcPr>
            <w:tcW w:w="1379" w:type="dxa"/>
          </w:tcPr>
          <w:p w14:paraId="1CCD8CBD" w14:textId="77777777" w:rsidR="00106F1E" w:rsidRDefault="00106F1E" w:rsidP="004B040C">
            <w:pPr>
              <w:pStyle w:val="Default"/>
              <w:rPr>
                <w:i/>
                <w:sz w:val="20"/>
                <w:szCs w:val="16"/>
                <w:lang w:val="en-US"/>
              </w:rPr>
            </w:pPr>
            <w:r>
              <w:rPr>
                <w:i/>
                <w:sz w:val="20"/>
                <w:szCs w:val="16"/>
                <w:lang w:val="en-US"/>
              </w:rPr>
              <w:lastRenderedPageBreak/>
              <w:t xml:space="preserve">Damir </w:t>
            </w:r>
            <w:proofErr w:type="spellStart"/>
            <w:r>
              <w:rPr>
                <w:i/>
                <w:sz w:val="20"/>
                <w:szCs w:val="16"/>
                <w:lang w:val="en-US"/>
              </w:rPr>
              <w:t>Bosnar</w:t>
            </w:r>
            <w:proofErr w:type="spellEnd"/>
          </w:p>
        </w:tc>
        <w:tc>
          <w:tcPr>
            <w:tcW w:w="709" w:type="dxa"/>
          </w:tcPr>
          <w:p w14:paraId="149CE1C4" w14:textId="77777777" w:rsidR="00106F1E" w:rsidRDefault="00106F1E" w:rsidP="004B040C">
            <w:pPr>
              <w:pStyle w:val="Default"/>
              <w:rPr>
                <w:i/>
                <w:iCs/>
                <w:sz w:val="20"/>
                <w:szCs w:val="16"/>
              </w:rPr>
            </w:pPr>
            <w:r>
              <w:rPr>
                <w:i/>
                <w:iCs/>
                <w:sz w:val="20"/>
                <w:szCs w:val="16"/>
              </w:rPr>
              <w:t>M</w:t>
            </w:r>
          </w:p>
        </w:tc>
        <w:tc>
          <w:tcPr>
            <w:tcW w:w="1276" w:type="dxa"/>
          </w:tcPr>
          <w:p w14:paraId="618DCB08" w14:textId="77777777" w:rsidR="00106F1E" w:rsidRDefault="00106F1E" w:rsidP="004B040C">
            <w:pPr>
              <w:pStyle w:val="Default"/>
              <w:rPr>
                <w:i/>
                <w:sz w:val="20"/>
                <w:szCs w:val="16"/>
              </w:rPr>
            </w:pPr>
            <w:proofErr w:type="spellStart"/>
            <w:r>
              <w:rPr>
                <w:i/>
                <w:sz w:val="20"/>
                <w:szCs w:val="16"/>
              </w:rPr>
              <w:t>Croatian</w:t>
            </w:r>
            <w:proofErr w:type="spellEnd"/>
          </w:p>
        </w:tc>
        <w:tc>
          <w:tcPr>
            <w:tcW w:w="1275" w:type="dxa"/>
          </w:tcPr>
          <w:p w14:paraId="17B2DFE7" w14:textId="77777777" w:rsidR="00106F1E" w:rsidRPr="003106D8" w:rsidRDefault="00106F1E" w:rsidP="004B040C">
            <w:pPr>
              <w:pStyle w:val="Default"/>
              <w:rPr>
                <w:i/>
                <w:iCs/>
                <w:sz w:val="20"/>
                <w:szCs w:val="20"/>
              </w:rPr>
            </w:pPr>
            <w:r w:rsidRPr="003106D8">
              <w:rPr>
                <w:i/>
                <w:iCs/>
                <w:sz w:val="20"/>
                <w:szCs w:val="20"/>
                <w:lang w:val="en-US"/>
              </w:rPr>
              <w:t>University of Zagreb</w:t>
            </w:r>
          </w:p>
        </w:tc>
        <w:tc>
          <w:tcPr>
            <w:tcW w:w="1134" w:type="dxa"/>
          </w:tcPr>
          <w:p w14:paraId="44446D45" w14:textId="77777777" w:rsidR="00106F1E" w:rsidRPr="003106D8" w:rsidRDefault="00106F1E" w:rsidP="004B040C">
            <w:pPr>
              <w:pStyle w:val="Default"/>
              <w:rPr>
                <w:i/>
                <w:iCs/>
                <w:sz w:val="20"/>
                <w:szCs w:val="16"/>
                <w:lang w:val="en-US"/>
              </w:rPr>
            </w:pPr>
            <w:r w:rsidRPr="003106D8">
              <w:rPr>
                <w:i/>
                <w:iCs/>
                <w:sz w:val="20"/>
                <w:szCs w:val="16"/>
                <w:lang w:val="en-US"/>
              </w:rPr>
              <w:t>UNI</w:t>
            </w:r>
          </w:p>
        </w:tc>
        <w:tc>
          <w:tcPr>
            <w:tcW w:w="1134" w:type="dxa"/>
          </w:tcPr>
          <w:p w14:paraId="1020CD6E" w14:textId="77777777" w:rsidR="00106F1E" w:rsidRDefault="00106F1E" w:rsidP="004B040C">
            <w:pPr>
              <w:pStyle w:val="Default"/>
              <w:rPr>
                <w:i/>
                <w:sz w:val="20"/>
                <w:szCs w:val="16"/>
                <w:lang w:val="en-US"/>
              </w:rPr>
            </w:pPr>
            <w:r>
              <w:rPr>
                <w:i/>
                <w:sz w:val="20"/>
                <w:szCs w:val="16"/>
                <w:lang w:val="en-US"/>
              </w:rPr>
              <w:t>Croatia</w:t>
            </w:r>
          </w:p>
        </w:tc>
        <w:tc>
          <w:tcPr>
            <w:tcW w:w="1560" w:type="dxa"/>
          </w:tcPr>
          <w:p w14:paraId="5575B4E0" w14:textId="77777777" w:rsidR="00106F1E" w:rsidRPr="003106D8" w:rsidRDefault="00106F1E" w:rsidP="004B040C">
            <w:pPr>
              <w:pStyle w:val="Default"/>
              <w:rPr>
                <w:rFonts w:eastAsia="Times New Roman"/>
                <w:i/>
                <w:iCs/>
                <w:sz w:val="20"/>
                <w:szCs w:val="20"/>
                <w:lang w:val="en-US" w:eastAsia="en-GB"/>
              </w:rPr>
            </w:pPr>
            <w:proofErr w:type="spellStart"/>
            <w:r w:rsidRPr="003106D8">
              <w:rPr>
                <w:rFonts w:eastAsia="Times New Roman"/>
                <w:i/>
                <w:iCs/>
                <w:sz w:val="20"/>
                <w:szCs w:val="20"/>
                <w:lang w:val="en-US" w:eastAsia="en-GB"/>
              </w:rPr>
              <w:t>SIDDHARTA&amp;HPGetest</w:t>
            </w:r>
            <w:proofErr w:type="spellEnd"/>
          </w:p>
        </w:tc>
        <w:tc>
          <w:tcPr>
            <w:tcW w:w="1134" w:type="dxa"/>
          </w:tcPr>
          <w:p w14:paraId="1FA8CCE5" w14:textId="77777777" w:rsidR="00106F1E" w:rsidRPr="008349E9" w:rsidRDefault="00106F1E" w:rsidP="004B040C">
            <w:pPr>
              <w:pStyle w:val="Default"/>
              <w:rPr>
                <w:i/>
                <w:iCs/>
                <w:sz w:val="20"/>
                <w:szCs w:val="16"/>
                <w:lang w:val="en-US"/>
              </w:rPr>
            </w:pPr>
            <w:r w:rsidRPr="00145581">
              <w:rPr>
                <w:i/>
                <w:iCs/>
                <w:sz w:val="20"/>
                <w:szCs w:val="16"/>
                <w:lang w:val="en-US"/>
              </w:rPr>
              <w:t>Physics</w:t>
            </w:r>
          </w:p>
        </w:tc>
        <w:tc>
          <w:tcPr>
            <w:tcW w:w="1417" w:type="dxa"/>
          </w:tcPr>
          <w:p w14:paraId="29C926AA" w14:textId="77777777" w:rsidR="00106F1E" w:rsidRDefault="00106F1E" w:rsidP="004B040C">
            <w:pPr>
              <w:pStyle w:val="Default"/>
              <w:rPr>
                <w:i/>
                <w:sz w:val="20"/>
                <w:szCs w:val="16"/>
                <w:lang w:val="en-US"/>
              </w:rPr>
            </w:pPr>
            <w:r>
              <w:rPr>
                <w:i/>
                <w:sz w:val="20"/>
                <w:szCs w:val="16"/>
                <w:lang w:val="en-US"/>
              </w:rPr>
              <w:t>LNF</w:t>
            </w:r>
          </w:p>
        </w:tc>
        <w:tc>
          <w:tcPr>
            <w:tcW w:w="1418" w:type="dxa"/>
          </w:tcPr>
          <w:p w14:paraId="24DD0773" w14:textId="77777777" w:rsidR="00106F1E" w:rsidRPr="00145581" w:rsidRDefault="00106F1E" w:rsidP="004B040C">
            <w:pPr>
              <w:pStyle w:val="Default"/>
              <w:rPr>
                <w:i/>
                <w:sz w:val="20"/>
                <w:szCs w:val="16"/>
                <w:lang w:val="en-US"/>
              </w:rPr>
            </w:pPr>
            <w:r>
              <w:rPr>
                <w:i/>
                <w:sz w:val="20"/>
                <w:szCs w:val="16"/>
                <w:lang w:val="en-US"/>
              </w:rPr>
              <w:t>1</w:t>
            </w:r>
          </w:p>
        </w:tc>
        <w:tc>
          <w:tcPr>
            <w:tcW w:w="1417" w:type="dxa"/>
          </w:tcPr>
          <w:p w14:paraId="4E738963" w14:textId="77777777" w:rsidR="00106F1E" w:rsidRPr="00145581" w:rsidRDefault="00106F1E" w:rsidP="004B040C">
            <w:pPr>
              <w:pStyle w:val="Default"/>
              <w:rPr>
                <w:i/>
                <w:sz w:val="20"/>
                <w:szCs w:val="16"/>
                <w:lang w:val="en-US"/>
              </w:rPr>
            </w:pPr>
            <w:r w:rsidRPr="00145581">
              <w:rPr>
                <w:i/>
                <w:sz w:val="20"/>
                <w:szCs w:val="16"/>
                <w:lang w:val="en-US"/>
              </w:rPr>
              <w:t>DAFNE</w:t>
            </w:r>
          </w:p>
        </w:tc>
      </w:tr>
      <w:tr w:rsidR="00106F1E" w:rsidRPr="00B95258" w14:paraId="28D93826" w14:textId="77777777" w:rsidTr="004B040C">
        <w:trPr>
          <w:trHeight w:val="2067"/>
        </w:trPr>
        <w:tc>
          <w:tcPr>
            <w:tcW w:w="1379" w:type="dxa"/>
          </w:tcPr>
          <w:p w14:paraId="2ED014D3" w14:textId="77777777" w:rsidR="00106F1E" w:rsidRDefault="00106F1E" w:rsidP="004B040C">
            <w:pPr>
              <w:pStyle w:val="Default"/>
              <w:rPr>
                <w:i/>
                <w:sz w:val="20"/>
                <w:szCs w:val="16"/>
                <w:lang w:val="en-US"/>
              </w:rPr>
            </w:pPr>
            <w:r w:rsidRPr="003336E3">
              <w:rPr>
                <w:i/>
                <w:sz w:val="20"/>
                <w:szCs w:val="16"/>
                <w:lang w:val="en-US"/>
              </w:rPr>
              <w:t>Ivica Friščić</w:t>
            </w:r>
          </w:p>
        </w:tc>
        <w:tc>
          <w:tcPr>
            <w:tcW w:w="709" w:type="dxa"/>
          </w:tcPr>
          <w:p w14:paraId="7FBBAFD3" w14:textId="77777777" w:rsidR="00106F1E" w:rsidRDefault="00106F1E" w:rsidP="004B040C">
            <w:pPr>
              <w:pStyle w:val="Default"/>
              <w:rPr>
                <w:i/>
                <w:iCs/>
                <w:sz w:val="20"/>
                <w:szCs w:val="16"/>
              </w:rPr>
            </w:pPr>
            <w:r>
              <w:rPr>
                <w:i/>
                <w:iCs/>
                <w:sz w:val="20"/>
                <w:szCs w:val="16"/>
              </w:rPr>
              <w:t>M</w:t>
            </w:r>
          </w:p>
        </w:tc>
        <w:tc>
          <w:tcPr>
            <w:tcW w:w="1276" w:type="dxa"/>
          </w:tcPr>
          <w:p w14:paraId="5E55354D" w14:textId="77777777" w:rsidR="00106F1E" w:rsidRDefault="00106F1E" w:rsidP="004B040C">
            <w:pPr>
              <w:pStyle w:val="Default"/>
              <w:rPr>
                <w:i/>
                <w:sz w:val="20"/>
                <w:szCs w:val="16"/>
              </w:rPr>
            </w:pPr>
            <w:proofErr w:type="spellStart"/>
            <w:r>
              <w:rPr>
                <w:i/>
                <w:sz w:val="20"/>
                <w:szCs w:val="16"/>
              </w:rPr>
              <w:t>Croatian</w:t>
            </w:r>
            <w:proofErr w:type="spellEnd"/>
          </w:p>
        </w:tc>
        <w:tc>
          <w:tcPr>
            <w:tcW w:w="1275" w:type="dxa"/>
          </w:tcPr>
          <w:p w14:paraId="05EAAA5C" w14:textId="77777777" w:rsidR="00106F1E" w:rsidRPr="003106D8" w:rsidRDefault="00106F1E" w:rsidP="004B040C">
            <w:pPr>
              <w:pStyle w:val="Default"/>
              <w:rPr>
                <w:i/>
                <w:iCs/>
                <w:sz w:val="20"/>
                <w:szCs w:val="20"/>
                <w:lang w:val="en-US"/>
              </w:rPr>
            </w:pPr>
            <w:r>
              <w:rPr>
                <w:i/>
                <w:iCs/>
                <w:sz w:val="20"/>
                <w:szCs w:val="20"/>
                <w:lang w:val="en-US"/>
              </w:rPr>
              <w:t>University of Zagreb</w:t>
            </w:r>
          </w:p>
        </w:tc>
        <w:tc>
          <w:tcPr>
            <w:tcW w:w="1134" w:type="dxa"/>
          </w:tcPr>
          <w:p w14:paraId="169647AB" w14:textId="77777777" w:rsidR="00106F1E" w:rsidRPr="003106D8" w:rsidRDefault="00106F1E" w:rsidP="004B040C">
            <w:pPr>
              <w:pStyle w:val="Default"/>
              <w:rPr>
                <w:i/>
                <w:iCs/>
                <w:sz w:val="20"/>
                <w:szCs w:val="16"/>
                <w:lang w:val="en-US"/>
              </w:rPr>
            </w:pPr>
            <w:r>
              <w:rPr>
                <w:i/>
                <w:iCs/>
                <w:sz w:val="20"/>
                <w:szCs w:val="16"/>
                <w:lang w:val="en-US"/>
              </w:rPr>
              <w:t>UNI</w:t>
            </w:r>
          </w:p>
        </w:tc>
        <w:tc>
          <w:tcPr>
            <w:tcW w:w="1134" w:type="dxa"/>
          </w:tcPr>
          <w:p w14:paraId="1E482019" w14:textId="77777777" w:rsidR="00106F1E" w:rsidRDefault="00106F1E" w:rsidP="004B040C">
            <w:pPr>
              <w:pStyle w:val="Default"/>
              <w:rPr>
                <w:i/>
                <w:sz w:val="20"/>
                <w:szCs w:val="16"/>
                <w:lang w:val="en-US"/>
              </w:rPr>
            </w:pPr>
            <w:r>
              <w:rPr>
                <w:i/>
                <w:sz w:val="20"/>
                <w:szCs w:val="16"/>
                <w:lang w:val="en-US"/>
              </w:rPr>
              <w:t>Croatia</w:t>
            </w:r>
          </w:p>
        </w:tc>
        <w:tc>
          <w:tcPr>
            <w:tcW w:w="1560" w:type="dxa"/>
          </w:tcPr>
          <w:p w14:paraId="500422AB" w14:textId="77777777" w:rsidR="00106F1E" w:rsidRPr="003106D8" w:rsidRDefault="00106F1E" w:rsidP="004B040C">
            <w:pPr>
              <w:pStyle w:val="Default"/>
              <w:rPr>
                <w:rFonts w:eastAsia="Times New Roman"/>
                <w:i/>
                <w:iCs/>
                <w:sz w:val="20"/>
                <w:szCs w:val="20"/>
                <w:lang w:val="en-US" w:eastAsia="en-GB"/>
              </w:rPr>
            </w:pPr>
            <w:proofErr w:type="spellStart"/>
            <w:r w:rsidRPr="003336E3">
              <w:rPr>
                <w:rFonts w:eastAsia="Times New Roman"/>
                <w:i/>
                <w:iCs/>
                <w:sz w:val="20"/>
                <w:szCs w:val="20"/>
                <w:lang w:val="en-US" w:eastAsia="en-GB"/>
              </w:rPr>
              <w:t>SIDDHARTA&amp;HPGetest</w:t>
            </w:r>
            <w:proofErr w:type="spellEnd"/>
          </w:p>
        </w:tc>
        <w:tc>
          <w:tcPr>
            <w:tcW w:w="1134" w:type="dxa"/>
          </w:tcPr>
          <w:p w14:paraId="49B2CDD1" w14:textId="77777777" w:rsidR="00106F1E" w:rsidRPr="00145581" w:rsidRDefault="00106F1E" w:rsidP="004B040C">
            <w:pPr>
              <w:pStyle w:val="Default"/>
              <w:rPr>
                <w:i/>
                <w:iCs/>
                <w:sz w:val="20"/>
                <w:szCs w:val="16"/>
                <w:lang w:val="en-US"/>
              </w:rPr>
            </w:pPr>
            <w:r>
              <w:rPr>
                <w:i/>
                <w:iCs/>
                <w:sz w:val="20"/>
                <w:szCs w:val="16"/>
                <w:lang w:val="en-US"/>
              </w:rPr>
              <w:t>Physics</w:t>
            </w:r>
          </w:p>
        </w:tc>
        <w:tc>
          <w:tcPr>
            <w:tcW w:w="1417" w:type="dxa"/>
          </w:tcPr>
          <w:p w14:paraId="6B8EA0A4" w14:textId="77777777" w:rsidR="00106F1E" w:rsidRDefault="00106F1E" w:rsidP="004B040C">
            <w:pPr>
              <w:pStyle w:val="Default"/>
              <w:rPr>
                <w:i/>
                <w:sz w:val="20"/>
                <w:szCs w:val="16"/>
                <w:lang w:val="en-US"/>
              </w:rPr>
            </w:pPr>
            <w:r>
              <w:rPr>
                <w:i/>
                <w:sz w:val="20"/>
                <w:szCs w:val="16"/>
                <w:lang w:val="en-US"/>
              </w:rPr>
              <w:t>LNF</w:t>
            </w:r>
          </w:p>
        </w:tc>
        <w:tc>
          <w:tcPr>
            <w:tcW w:w="1418" w:type="dxa"/>
          </w:tcPr>
          <w:p w14:paraId="59B5ABFD" w14:textId="77777777" w:rsidR="00106F1E" w:rsidRDefault="00106F1E" w:rsidP="004B040C">
            <w:pPr>
              <w:pStyle w:val="Default"/>
              <w:rPr>
                <w:i/>
                <w:sz w:val="20"/>
                <w:szCs w:val="16"/>
                <w:lang w:val="en-US"/>
              </w:rPr>
            </w:pPr>
            <w:r>
              <w:rPr>
                <w:i/>
                <w:sz w:val="20"/>
                <w:szCs w:val="16"/>
                <w:lang w:val="en-US"/>
              </w:rPr>
              <w:t>1</w:t>
            </w:r>
          </w:p>
        </w:tc>
        <w:tc>
          <w:tcPr>
            <w:tcW w:w="1417" w:type="dxa"/>
          </w:tcPr>
          <w:p w14:paraId="2993DEDB" w14:textId="77777777" w:rsidR="00106F1E" w:rsidRPr="00145581" w:rsidRDefault="00106F1E" w:rsidP="004B040C">
            <w:pPr>
              <w:pStyle w:val="Default"/>
              <w:rPr>
                <w:i/>
                <w:sz w:val="20"/>
                <w:szCs w:val="16"/>
                <w:lang w:val="en-US"/>
              </w:rPr>
            </w:pPr>
            <w:r>
              <w:rPr>
                <w:i/>
                <w:sz w:val="20"/>
                <w:szCs w:val="16"/>
                <w:lang w:val="en-US"/>
              </w:rPr>
              <w:t>DAFNE</w:t>
            </w:r>
          </w:p>
        </w:tc>
      </w:tr>
      <w:tr w:rsidR="00106F1E" w:rsidRPr="00B95258" w14:paraId="67F65ECE" w14:textId="77777777" w:rsidTr="004B040C">
        <w:trPr>
          <w:trHeight w:val="286"/>
        </w:trPr>
        <w:tc>
          <w:tcPr>
            <w:tcW w:w="13853" w:type="dxa"/>
            <w:gridSpan w:val="11"/>
          </w:tcPr>
          <w:p w14:paraId="304BD350" w14:textId="77777777" w:rsidR="00106F1E" w:rsidRPr="002513B6" w:rsidRDefault="00106F1E" w:rsidP="004B040C">
            <w:pPr>
              <w:pStyle w:val="Default"/>
              <w:rPr>
                <w:sz w:val="20"/>
                <w:szCs w:val="16"/>
                <w:lang w:val="en-US"/>
              </w:rPr>
            </w:pPr>
            <w:r w:rsidRPr="002513B6">
              <w:rPr>
                <w:b/>
                <w:bCs/>
                <w:sz w:val="20"/>
                <w:szCs w:val="16"/>
                <w:lang w:val="en-US"/>
              </w:rPr>
              <w:t>(*) add as many rows as you need</w:t>
            </w:r>
          </w:p>
        </w:tc>
      </w:tr>
    </w:tbl>
    <w:p w14:paraId="243E4DAA" w14:textId="77777777" w:rsidR="00D75943" w:rsidRDefault="006406D8" w:rsidP="004F4460">
      <w:pPr>
        <w:rPr>
          <w:rFonts w:ascii="Times New Roman" w:hAnsi="Times New Roman" w:cs="Times New Roman"/>
          <w:b/>
          <w:i/>
          <w:lang w:val="en-US"/>
        </w:rPr>
      </w:pPr>
      <w:r>
        <w:rPr>
          <w:rFonts w:ascii="Times New Roman" w:hAnsi="Times New Roman" w:cs="Times New Roman"/>
          <w:b/>
          <w:i/>
          <w:lang w:val="en-US"/>
        </w:rPr>
        <w:br w:type="page"/>
      </w:r>
    </w:p>
    <w:p w14:paraId="05362EEE" w14:textId="77777777" w:rsidR="004F4460" w:rsidRPr="00452D07" w:rsidRDefault="00452D07" w:rsidP="006C2878">
      <w:pPr>
        <w:jc w:val="both"/>
        <w:rPr>
          <w:rFonts w:ascii="Times New Roman" w:hAnsi="Times New Roman" w:cs="Times New Roman"/>
          <w:b/>
          <w:i/>
          <w:lang w:val="en-US"/>
        </w:rPr>
      </w:pPr>
      <w:r w:rsidRPr="00452D07">
        <w:rPr>
          <w:rFonts w:ascii="Times New Roman" w:hAnsi="Times New Roman" w:cs="Times New Roman"/>
          <w:b/>
          <w:i/>
          <w:lang w:val="en-US"/>
        </w:rPr>
        <w:lastRenderedPageBreak/>
        <w:t>4.2 Research infrastructures made accessible to all researchers in Europe and beyond through EU support and summary of trans-national access provision per installation per reporting period (RP)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7"/>
        <w:gridCol w:w="1868"/>
        <w:gridCol w:w="1843"/>
        <w:gridCol w:w="1881"/>
        <w:gridCol w:w="1702"/>
        <w:gridCol w:w="1520"/>
        <w:gridCol w:w="1843"/>
        <w:gridCol w:w="1559"/>
      </w:tblGrid>
      <w:tr w:rsidR="00911279" w14:paraId="2E59BA3C" w14:textId="77777777" w:rsidTr="004B040C">
        <w:trPr>
          <w:trHeight w:val="566"/>
        </w:trPr>
        <w:tc>
          <w:tcPr>
            <w:tcW w:w="1637" w:type="dxa"/>
            <w:vMerge w:val="restart"/>
          </w:tcPr>
          <w:p w14:paraId="4BDE2AF0" w14:textId="77777777" w:rsidR="00911279" w:rsidRPr="00770192" w:rsidRDefault="00911279" w:rsidP="004B040C">
            <w:pPr>
              <w:pStyle w:val="Default"/>
              <w:rPr>
                <w:sz w:val="22"/>
                <w:szCs w:val="16"/>
              </w:rPr>
            </w:pPr>
            <w:r w:rsidRPr="00770192">
              <w:rPr>
                <w:b/>
                <w:bCs/>
                <w:sz w:val="22"/>
                <w:szCs w:val="16"/>
              </w:rPr>
              <w:t xml:space="preserve">Participant </w:t>
            </w:r>
            <w:proofErr w:type="spellStart"/>
            <w:r w:rsidRPr="00770192">
              <w:rPr>
                <w:b/>
                <w:bCs/>
                <w:sz w:val="22"/>
                <w:szCs w:val="16"/>
              </w:rPr>
              <w:t>number</w:t>
            </w:r>
            <w:proofErr w:type="spellEnd"/>
            <w:r w:rsidRPr="00770192">
              <w:rPr>
                <w:b/>
                <w:bCs/>
                <w:sz w:val="22"/>
                <w:szCs w:val="16"/>
              </w:rPr>
              <w:t xml:space="preserve"> </w:t>
            </w:r>
          </w:p>
        </w:tc>
        <w:tc>
          <w:tcPr>
            <w:tcW w:w="1868" w:type="dxa"/>
            <w:vMerge w:val="restart"/>
          </w:tcPr>
          <w:p w14:paraId="2522259C" w14:textId="77777777" w:rsidR="00911279" w:rsidRPr="00770192" w:rsidRDefault="00911279" w:rsidP="004B040C">
            <w:pPr>
              <w:pStyle w:val="Default"/>
              <w:rPr>
                <w:sz w:val="22"/>
                <w:szCs w:val="16"/>
              </w:rPr>
            </w:pPr>
            <w:r w:rsidRPr="00770192">
              <w:rPr>
                <w:b/>
                <w:bCs/>
                <w:sz w:val="22"/>
                <w:szCs w:val="16"/>
              </w:rPr>
              <w:t xml:space="preserve">Organisation short </w:t>
            </w:r>
            <w:proofErr w:type="spellStart"/>
            <w:r w:rsidRPr="00770192">
              <w:rPr>
                <w:b/>
                <w:bCs/>
                <w:sz w:val="22"/>
                <w:szCs w:val="16"/>
              </w:rPr>
              <w:t>name</w:t>
            </w:r>
            <w:proofErr w:type="spellEnd"/>
            <w:r w:rsidRPr="00770192">
              <w:rPr>
                <w:b/>
                <w:bCs/>
                <w:sz w:val="22"/>
                <w:szCs w:val="16"/>
              </w:rPr>
              <w:t xml:space="preserve"> </w:t>
            </w:r>
          </w:p>
        </w:tc>
        <w:tc>
          <w:tcPr>
            <w:tcW w:w="1843" w:type="dxa"/>
            <w:vMerge w:val="restart"/>
          </w:tcPr>
          <w:p w14:paraId="2A09A525" w14:textId="77777777" w:rsidR="00911279" w:rsidRPr="00770192" w:rsidRDefault="00911279" w:rsidP="004B040C">
            <w:pPr>
              <w:pStyle w:val="Default"/>
              <w:rPr>
                <w:sz w:val="22"/>
                <w:szCs w:val="16"/>
              </w:rPr>
            </w:pPr>
            <w:r w:rsidRPr="00770192">
              <w:rPr>
                <w:b/>
                <w:bCs/>
                <w:sz w:val="22"/>
                <w:szCs w:val="16"/>
              </w:rPr>
              <w:t xml:space="preserve">Short </w:t>
            </w:r>
            <w:proofErr w:type="spellStart"/>
            <w:r w:rsidRPr="00770192">
              <w:rPr>
                <w:b/>
                <w:bCs/>
                <w:sz w:val="22"/>
                <w:szCs w:val="16"/>
              </w:rPr>
              <w:t>name</w:t>
            </w:r>
            <w:proofErr w:type="spellEnd"/>
            <w:r w:rsidRPr="00770192">
              <w:rPr>
                <w:b/>
                <w:bCs/>
                <w:sz w:val="22"/>
                <w:szCs w:val="16"/>
              </w:rPr>
              <w:t xml:space="preserve"> of infrastructure </w:t>
            </w:r>
          </w:p>
        </w:tc>
        <w:tc>
          <w:tcPr>
            <w:tcW w:w="3583" w:type="dxa"/>
            <w:gridSpan w:val="2"/>
          </w:tcPr>
          <w:p w14:paraId="4F113D41" w14:textId="77777777" w:rsidR="00911279" w:rsidRPr="00770192" w:rsidRDefault="00911279" w:rsidP="004B040C">
            <w:pPr>
              <w:pStyle w:val="Default"/>
              <w:rPr>
                <w:sz w:val="22"/>
                <w:szCs w:val="16"/>
              </w:rPr>
            </w:pPr>
            <w:r w:rsidRPr="00770192">
              <w:rPr>
                <w:b/>
                <w:bCs/>
                <w:sz w:val="22"/>
                <w:szCs w:val="16"/>
              </w:rPr>
              <w:t xml:space="preserve">Installation </w:t>
            </w:r>
          </w:p>
        </w:tc>
        <w:tc>
          <w:tcPr>
            <w:tcW w:w="1520" w:type="dxa"/>
            <w:vMerge w:val="restart"/>
          </w:tcPr>
          <w:p w14:paraId="6367C505" w14:textId="77777777" w:rsidR="00911279" w:rsidRPr="00770192" w:rsidRDefault="00911279" w:rsidP="004B040C">
            <w:pPr>
              <w:pStyle w:val="Default"/>
              <w:rPr>
                <w:sz w:val="22"/>
                <w:szCs w:val="16"/>
              </w:rPr>
            </w:pPr>
            <w:r w:rsidRPr="00770192">
              <w:rPr>
                <w:b/>
                <w:bCs/>
                <w:sz w:val="22"/>
                <w:szCs w:val="16"/>
              </w:rPr>
              <w:t xml:space="preserve">Unit of </w:t>
            </w:r>
            <w:proofErr w:type="spellStart"/>
            <w:r w:rsidRPr="00770192">
              <w:rPr>
                <w:b/>
                <w:bCs/>
                <w:sz w:val="22"/>
                <w:szCs w:val="16"/>
              </w:rPr>
              <w:t>access</w:t>
            </w:r>
            <w:proofErr w:type="spellEnd"/>
            <w:r w:rsidRPr="00770192">
              <w:rPr>
                <w:b/>
                <w:bCs/>
                <w:sz w:val="22"/>
                <w:szCs w:val="16"/>
              </w:rPr>
              <w:t xml:space="preserve"> </w:t>
            </w:r>
          </w:p>
        </w:tc>
        <w:tc>
          <w:tcPr>
            <w:tcW w:w="1843" w:type="dxa"/>
            <w:vMerge w:val="restart"/>
          </w:tcPr>
          <w:p w14:paraId="1EFE4BED" w14:textId="77777777" w:rsidR="00911279" w:rsidRPr="00770192" w:rsidRDefault="00911279" w:rsidP="004B040C">
            <w:pPr>
              <w:pStyle w:val="Default"/>
              <w:rPr>
                <w:sz w:val="22"/>
                <w:szCs w:val="16"/>
                <w:lang w:val="en-US"/>
              </w:rPr>
            </w:pPr>
            <w:r w:rsidRPr="00770192">
              <w:rPr>
                <w:b/>
                <w:bCs/>
                <w:sz w:val="22"/>
                <w:szCs w:val="16"/>
                <w:lang w:val="en-US"/>
              </w:rPr>
              <w:t xml:space="preserve">Min. quantity of access to be provided in Annex I (A) </w:t>
            </w:r>
          </w:p>
        </w:tc>
        <w:tc>
          <w:tcPr>
            <w:tcW w:w="1559" w:type="dxa"/>
            <w:vMerge w:val="restart"/>
          </w:tcPr>
          <w:p w14:paraId="1CB38749" w14:textId="77777777" w:rsidR="00911279" w:rsidRPr="00770192" w:rsidRDefault="00911279" w:rsidP="004B040C">
            <w:pPr>
              <w:pStyle w:val="Default"/>
              <w:rPr>
                <w:sz w:val="22"/>
                <w:szCs w:val="16"/>
              </w:rPr>
            </w:pPr>
            <w:r w:rsidRPr="00770192">
              <w:rPr>
                <w:b/>
                <w:bCs/>
                <w:sz w:val="22"/>
                <w:szCs w:val="16"/>
              </w:rPr>
              <w:t xml:space="preserve">Access </w:t>
            </w:r>
            <w:proofErr w:type="spellStart"/>
            <w:r w:rsidRPr="00770192">
              <w:rPr>
                <w:b/>
                <w:bCs/>
                <w:sz w:val="22"/>
                <w:szCs w:val="16"/>
              </w:rPr>
              <w:t>provided</w:t>
            </w:r>
            <w:proofErr w:type="spellEnd"/>
            <w:r w:rsidRPr="00770192">
              <w:rPr>
                <w:b/>
                <w:bCs/>
                <w:sz w:val="22"/>
                <w:szCs w:val="16"/>
              </w:rPr>
              <w:t xml:space="preserve"> in RP</w:t>
            </w:r>
            <w:r>
              <w:rPr>
                <w:b/>
                <w:bCs/>
                <w:sz w:val="22"/>
                <w:szCs w:val="16"/>
              </w:rPr>
              <w:t>2</w:t>
            </w:r>
          </w:p>
        </w:tc>
      </w:tr>
      <w:tr w:rsidR="00911279" w14:paraId="246FD5DF" w14:textId="77777777" w:rsidTr="004B040C">
        <w:trPr>
          <w:trHeight w:val="224"/>
        </w:trPr>
        <w:tc>
          <w:tcPr>
            <w:tcW w:w="1637" w:type="dxa"/>
            <w:vMerge/>
          </w:tcPr>
          <w:p w14:paraId="434A6AE9" w14:textId="77777777" w:rsidR="00911279" w:rsidRDefault="00911279" w:rsidP="004B040C">
            <w:pPr>
              <w:pStyle w:val="Default"/>
              <w:rPr>
                <w:sz w:val="16"/>
                <w:szCs w:val="16"/>
              </w:rPr>
            </w:pPr>
          </w:p>
        </w:tc>
        <w:tc>
          <w:tcPr>
            <w:tcW w:w="1868" w:type="dxa"/>
            <w:vMerge/>
          </w:tcPr>
          <w:p w14:paraId="18F441B1" w14:textId="77777777" w:rsidR="00911279" w:rsidRDefault="00911279" w:rsidP="004B040C">
            <w:pPr>
              <w:pStyle w:val="Default"/>
              <w:rPr>
                <w:sz w:val="16"/>
                <w:szCs w:val="16"/>
              </w:rPr>
            </w:pPr>
          </w:p>
        </w:tc>
        <w:tc>
          <w:tcPr>
            <w:tcW w:w="1843" w:type="dxa"/>
            <w:vMerge/>
          </w:tcPr>
          <w:p w14:paraId="6D88DCFE" w14:textId="77777777" w:rsidR="00911279" w:rsidRDefault="00911279" w:rsidP="004B040C">
            <w:pPr>
              <w:pStyle w:val="Default"/>
              <w:rPr>
                <w:sz w:val="16"/>
                <w:szCs w:val="16"/>
              </w:rPr>
            </w:pPr>
          </w:p>
        </w:tc>
        <w:tc>
          <w:tcPr>
            <w:tcW w:w="1881" w:type="dxa"/>
          </w:tcPr>
          <w:p w14:paraId="3692F73B" w14:textId="77777777" w:rsidR="00911279" w:rsidRPr="00770192" w:rsidRDefault="00911279" w:rsidP="004B040C">
            <w:pPr>
              <w:pStyle w:val="Default"/>
              <w:rPr>
                <w:b/>
                <w:sz w:val="22"/>
                <w:szCs w:val="16"/>
              </w:rPr>
            </w:pPr>
            <w:proofErr w:type="spellStart"/>
            <w:r w:rsidRPr="00770192">
              <w:rPr>
                <w:b/>
                <w:sz w:val="22"/>
                <w:szCs w:val="16"/>
              </w:rPr>
              <w:t>Number</w:t>
            </w:r>
            <w:proofErr w:type="spellEnd"/>
          </w:p>
        </w:tc>
        <w:tc>
          <w:tcPr>
            <w:tcW w:w="1702" w:type="dxa"/>
          </w:tcPr>
          <w:p w14:paraId="3F236F1F" w14:textId="77777777" w:rsidR="00911279" w:rsidRPr="00770192" w:rsidRDefault="00911279" w:rsidP="004B040C">
            <w:pPr>
              <w:pStyle w:val="Default"/>
              <w:rPr>
                <w:sz w:val="22"/>
                <w:szCs w:val="16"/>
              </w:rPr>
            </w:pPr>
            <w:r w:rsidRPr="00770192">
              <w:rPr>
                <w:b/>
                <w:bCs/>
                <w:sz w:val="22"/>
                <w:szCs w:val="16"/>
              </w:rPr>
              <w:t xml:space="preserve">Short </w:t>
            </w:r>
            <w:proofErr w:type="spellStart"/>
            <w:r w:rsidRPr="00770192">
              <w:rPr>
                <w:b/>
                <w:bCs/>
                <w:sz w:val="22"/>
                <w:szCs w:val="16"/>
              </w:rPr>
              <w:t>name</w:t>
            </w:r>
            <w:proofErr w:type="spellEnd"/>
          </w:p>
        </w:tc>
        <w:tc>
          <w:tcPr>
            <w:tcW w:w="1520" w:type="dxa"/>
            <w:vMerge/>
          </w:tcPr>
          <w:p w14:paraId="4D6AC630" w14:textId="77777777" w:rsidR="00911279" w:rsidRDefault="00911279" w:rsidP="004B040C">
            <w:pPr>
              <w:pStyle w:val="Default"/>
              <w:rPr>
                <w:sz w:val="16"/>
                <w:szCs w:val="16"/>
              </w:rPr>
            </w:pPr>
          </w:p>
        </w:tc>
        <w:tc>
          <w:tcPr>
            <w:tcW w:w="1843" w:type="dxa"/>
            <w:vMerge/>
          </w:tcPr>
          <w:p w14:paraId="1441F5AF" w14:textId="77777777" w:rsidR="00911279" w:rsidRDefault="00911279" w:rsidP="004B040C">
            <w:pPr>
              <w:pStyle w:val="Default"/>
              <w:rPr>
                <w:sz w:val="16"/>
                <w:szCs w:val="16"/>
              </w:rPr>
            </w:pPr>
          </w:p>
        </w:tc>
        <w:tc>
          <w:tcPr>
            <w:tcW w:w="1559" w:type="dxa"/>
            <w:vMerge/>
          </w:tcPr>
          <w:p w14:paraId="417AF0AC" w14:textId="77777777" w:rsidR="00911279" w:rsidRDefault="00911279" w:rsidP="004B040C">
            <w:pPr>
              <w:pStyle w:val="Default"/>
              <w:rPr>
                <w:sz w:val="16"/>
                <w:szCs w:val="16"/>
              </w:rPr>
            </w:pPr>
          </w:p>
        </w:tc>
      </w:tr>
      <w:tr w:rsidR="00911279" w14:paraId="30E12AC3" w14:textId="77777777" w:rsidTr="004B040C">
        <w:trPr>
          <w:trHeight w:val="775"/>
        </w:trPr>
        <w:tc>
          <w:tcPr>
            <w:tcW w:w="1637" w:type="dxa"/>
          </w:tcPr>
          <w:p w14:paraId="716C8840" w14:textId="77777777" w:rsidR="00911279" w:rsidRPr="00770192" w:rsidRDefault="00911279" w:rsidP="004B040C">
            <w:pPr>
              <w:pStyle w:val="Default"/>
              <w:rPr>
                <w:i/>
                <w:sz w:val="20"/>
                <w:szCs w:val="16"/>
              </w:rPr>
            </w:pPr>
            <w:r>
              <w:rPr>
                <w:i/>
                <w:sz w:val="20"/>
                <w:szCs w:val="16"/>
              </w:rPr>
              <w:t>30</w:t>
            </w:r>
          </w:p>
        </w:tc>
        <w:tc>
          <w:tcPr>
            <w:tcW w:w="1868" w:type="dxa"/>
          </w:tcPr>
          <w:p w14:paraId="6BB400F3" w14:textId="77777777" w:rsidR="00911279" w:rsidRPr="00770192" w:rsidRDefault="00911279" w:rsidP="004B040C">
            <w:pPr>
              <w:pStyle w:val="Default"/>
              <w:rPr>
                <w:i/>
                <w:sz w:val="20"/>
                <w:szCs w:val="16"/>
              </w:rPr>
            </w:pPr>
            <w:r>
              <w:rPr>
                <w:i/>
                <w:sz w:val="20"/>
                <w:szCs w:val="16"/>
              </w:rPr>
              <w:t>INFN</w:t>
            </w:r>
          </w:p>
        </w:tc>
        <w:tc>
          <w:tcPr>
            <w:tcW w:w="1843" w:type="dxa"/>
          </w:tcPr>
          <w:p w14:paraId="7395544C" w14:textId="77777777" w:rsidR="00911279" w:rsidRPr="00770192" w:rsidRDefault="00911279" w:rsidP="004B040C">
            <w:pPr>
              <w:pStyle w:val="Default"/>
              <w:rPr>
                <w:i/>
                <w:sz w:val="20"/>
                <w:szCs w:val="16"/>
                <w:lang w:val="en-US"/>
              </w:rPr>
            </w:pPr>
            <w:r>
              <w:rPr>
                <w:i/>
                <w:sz w:val="20"/>
                <w:szCs w:val="16"/>
                <w:lang w:val="en-US"/>
              </w:rPr>
              <w:t>LNF</w:t>
            </w:r>
          </w:p>
        </w:tc>
        <w:tc>
          <w:tcPr>
            <w:tcW w:w="1881" w:type="dxa"/>
          </w:tcPr>
          <w:p w14:paraId="42CFE8B6" w14:textId="77777777" w:rsidR="00911279" w:rsidRPr="00770192" w:rsidRDefault="00911279" w:rsidP="004B040C">
            <w:pPr>
              <w:pStyle w:val="Default"/>
              <w:rPr>
                <w:i/>
                <w:sz w:val="20"/>
                <w:szCs w:val="16"/>
                <w:lang w:val="en-US"/>
              </w:rPr>
            </w:pPr>
            <w:r>
              <w:rPr>
                <w:i/>
                <w:sz w:val="20"/>
                <w:szCs w:val="16"/>
                <w:lang w:val="en-US"/>
              </w:rPr>
              <w:t>1</w:t>
            </w:r>
          </w:p>
        </w:tc>
        <w:tc>
          <w:tcPr>
            <w:tcW w:w="1702" w:type="dxa"/>
          </w:tcPr>
          <w:p w14:paraId="3D1F66C2" w14:textId="77777777" w:rsidR="00911279" w:rsidRPr="00770192" w:rsidRDefault="00911279" w:rsidP="004B040C">
            <w:pPr>
              <w:pStyle w:val="Default"/>
              <w:rPr>
                <w:i/>
                <w:sz w:val="20"/>
                <w:szCs w:val="16"/>
                <w:lang w:val="en-US"/>
              </w:rPr>
            </w:pPr>
            <w:r>
              <w:rPr>
                <w:i/>
                <w:sz w:val="20"/>
                <w:szCs w:val="16"/>
                <w:lang w:val="en-US"/>
              </w:rPr>
              <w:t>DAFNE</w:t>
            </w:r>
          </w:p>
        </w:tc>
        <w:tc>
          <w:tcPr>
            <w:tcW w:w="1520" w:type="dxa"/>
          </w:tcPr>
          <w:p w14:paraId="78B5F5BE" w14:textId="77777777" w:rsidR="00911279" w:rsidRPr="00770192" w:rsidRDefault="00911279" w:rsidP="004B040C">
            <w:pPr>
              <w:pStyle w:val="Default"/>
              <w:rPr>
                <w:i/>
                <w:sz w:val="20"/>
                <w:szCs w:val="16"/>
                <w:lang w:val="en-US"/>
              </w:rPr>
            </w:pPr>
            <w:r w:rsidRPr="00770192">
              <w:rPr>
                <w:i/>
                <w:sz w:val="20"/>
                <w:szCs w:val="16"/>
                <w:lang w:val="en-US"/>
              </w:rPr>
              <w:t xml:space="preserve"> </w:t>
            </w:r>
            <w:r>
              <w:rPr>
                <w:i/>
                <w:sz w:val="20"/>
                <w:szCs w:val="16"/>
                <w:lang w:val="en-US"/>
              </w:rPr>
              <w:t>beam-hour</w:t>
            </w:r>
          </w:p>
        </w:tc>
        <w:tc>
          <w:tcPr>
            <w:tcW w:w="1843" w:type="dxa"/>
          </w:tcPr>
          <w:p w14:paraId="77A16EFC" w14:textId="1B297E7C" w:rsidR="00911279" w:rsidRPr="00770192" w:rsidRDefault="00911279" w:rsidP="004B040C">
            <w:pPr>
              <w:pStyle w:val="Default"/>
              <w:rPr>
                <w:i/>
                <w:sz w:val="20"/>
                <w:szCs w:val="16"/>
                <w:lang w:val="en-US"/>
              </w:rPr>
            </w:pPr>
          </w:p>
        </w:tc>
        <w:tc>
          <w:tcPr>
            <w:tcW w:w="1559" w:type="dxa"/>
          </w:tcPr>
          <w:p w14:paraId="072BA838" w14:textId="58644EA2" w:rsidR="00911279" w:rsidRPr="00770192" w:rsidRDefault="00911279" w:rsidP="004B040C">
            <w:pPr>
              <w:pStyle w:val="Default"/>
              <w:rPr>
                <w:i/>
                <w:sz w:val="20"/>
                <w:szCs w:val="16"/>
              </w:rPr>
            </w:pPr>
            <w:r>
              <w:rPr>
                <w:i/>
                <w:sz w:val="20"/>
                <w:szCs w:val="16"/>
              </w:rPr>
              <w:t>1440</w:t>
            </w:r>
          </w:p>
        </w:tc>
      </w:tr>
    </w:tbl>
    <w:p w14:paraId="7C8F2BA0" w14:textId="77777777" w:rsidR="004F4460" w:rsidRPr="004F4460" w:rsidRDefault="004F4460" w:rsidP="004F4460">
      <w:pPr>
        <w:rPr>
          <w:rFonts w:ascii="Times New Roman" w:hAnsi="Times New Roman" w:cs="Times New Roman"/>
          <w:i/>
          <w:lang w:val="en-US"/>
        </w:rPr>
      </w:pPr>
    </w:p>
    <w:p w14:paraId="1B89A133" w14:textId="77777777" w:rsidR="00700CE2" w:rsidRPr="00700CE2" w:rsidRDefault="00700CE2" w:rsidP="00700CE2">
      <w:pPr>
        <w:rPr>
          <w:rFonts w:ascii="Times New Roman" w:hAnsi="Times New Roman" w:cs="Times New Roman"/>
          <w:i/>
          <w:lang w:val="en-US"/>
        </w:rPr>
      </w:pPr>
    </w:p>
    <w:sectPr w:rsidR="00700CE2" w:rsidRPr="00700CE2" w:rsidSect="0066462A">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A7B188" w14:textId="77777777" w:rsidR="00081814" w:rsidRDefault="00081814" w:rsidP="00700CE2">
      <w:pPr>
        <w:spacing w:after="0" w:line="240" w:lineRule="auto"/>
      </w:pPr>
      <w:r>
        <w:separator/>
      </w:r>
    </w:p>
  </w:endnote>
  <w:endnote w:type="continuationSeparator" w:id="0">
    <w:p w14:paraId="4C9BA019" w14:textId="77777777" w:rsidR="00081814" w:rsidRDefault="00081814" w:rsidP="00700C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ヒラギノ角ゴ Pro W3">
    <w:altName w:val="Times New Roman"/>
    <w:charset w:val="00"/>
    <w:family w:val="roman"/>
    <w:pitch w:val="default"/>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2C34F5" w14:textId="77777777" w:rsidR="00A979AE" w:rsidRDefault="00A979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19A8D" w14:textId="77777777" w:rsidR="00A979AE" w:rsidRDefault="00A979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5B21C3" w14:textId="77777777" w:rsidR="00A979AE" w:rsidRDefault="00A979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F1F06D" w14:textId="77777777" w:rsidR="00081814" w:rsidRDefault="00081814" w:rsidP="00700CE2">
      <w:pPr>
        <w:spacing w:after="0" w:line="240" w:lineRule="auto"/>
      </w:pPr>
      <w:r>
        <w:separator/>
      </w:r>
    </w:p>
  </w:footnote>
  <w:footnote w:type="continuationSeparator" w:id="0">
    <w:p w14:paraId="3B8B8752" w14:textId="77777777" w:rsidR="00081814" w:rsidRDefault="00081814" w:rsidP="00700C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EF91B" w14:textId="77777777" w:rsidR="00A979AE" w:rsidRDefault="00A979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F77478" w14:textId="77777777" w:rsidR="00A979AE" w:rsidRDefault="00A979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CF3799" w14:textId="77777777" w:rsidR="00A979AE" w:rsidRDefault="00A979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5F22A99"/>
    <w:multiLevelType w:val="multilevel"/>
    <w:tmpl w:val="3D4C13A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5459123C"/>
    <w:multiLevelType w:val="hybridMultilevel"/>
    <w:tmpl w:val="AB7E929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5B580B46"/>
    <w:multiLevelType w:val="hybridMultilevel"/>
    <w:tmpl w:val="E3CCC420"/>
    <w:lvl w:ilvl="0" w:tplc="C87CB338">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F37622E"/>
    <w:multiLevelType w:val="multilevel"/>
    <w:tmpl w:val="831A24A0"/>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986592145">
    <w:abstractNumId w:val="3"/>
  </w:num>
  <w:num w:numId="2" w16cid:durableId="582879179">
    <w:abstractNumId w:val="0"/>
  </w:num>
  <w:num w:numId="3" w16cid:durableId="1350915754">
    <w:abstractNumId w:val="1"/>
  </w:num>
  <w:num w:numId="4" w16cid:durableId="8133343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CE2"/>
    <w:rsid w:val="0006538F"/>
    <w:rsid w:val="00081814"/>
    <w:rsid w:val="0009543D"/>
    <w:rsid w:val="000C20D1"/>
    <w:rsid w:val="000C3D85"/>
    <w:rsid w:val="00106F1E"/>
    <w:rsid w:val="0011783F"/>
    <w:rsid w:val="00120421"/>
    <w:rsid w:val="00136FA5"/>
    <w:rsid w:val="001567BE"/>
    <w:rsid w:val="0017339E"/>
    <w:rsid w:val="00200374"/>
    <w:rsid w:val="00205C83"/>
    <w:rsid w:val="002513B6"/>
    <w:rsid w:val="00295384"/>
    <w:rsid w:val="002B1C17"/>
    <w:rsid w:val="002C60B6"/>
    <w:rsid w:val="002E7BA0"/>
    <w:rsid w:val="00383C2F"/>
    <w:rsid w:val="003D0042"/>
    <w:rsid w:val="00422DEE"/>
    <w:rsid w:val="00433F96"/>
    <w:rsid w:val="00452D07"/>
    <w:rsid w:val="004A6A1B"/>
    <w:rsid w:val="004D5819"/>
    <w:rsid w:val="004F4460"/>
    <w:rsid w:val="005341E1"/>
    <w:rsid w:val="0058531A"/>
    <w:rsid w:val="00591E41"/>
    <w:rsid w:val="0059790C"/>
    <w:rsid w:val="00604C5B"/>
    <w:rsid w:val="006116DF"/>
    <w:rsid w:val="006226E1"/>
    <w:rsid w:val="006406D8"/>
    <w:rsid w:val="006532BD"/>
    <w:rsid w:val="0066462A"/>
    <w:rsid w:val="00681267"/>
    <w:rsid w:val="006B4FA2"/>
    <w:rsid w:val="006C2878"/>
    <w:rsid w:val="00700CE2"/>
    <w:rsid w:val="00724685"/>
    <w:rsid w:val="007E2648"/>
    <w:rsid w:val="008349E9"/>
    <w:rsid w:val="0085606E"/>
    <w:rsid w:val="008C49D9"/>
    <w:rsid w:val="00911279"/>
    <w:rsid w:val="00916B6F"/>
    <w:rsid w:val="0094752C"/>
    <w:rsid w:val="009544F7"/>
    <w:rsid w:val="00956359"/>
    <w:rsid w:val="009600B9"/>
    <w:rsid w:val="009B2376"/>
    <w:rsid w:val="009D6A59"/>
    <w:rsid w:val="00A5173D"/>
    <w:rsid w:val="00A67DA0"/>
    <w:rsid w:val="00A717D5"/>
    <w:rsid w:val="00A979AE"/>
    <w:rsid w:val="00AB53B3"/>
    <w:rsid w:val="00AC417C"/>
    <w:rsid w:val="00AE584B"/>
    <w:rsid w:val="00B27644"/>
    <w:rsid w:val="00B637D6"/>
    <w:rsid w:val="00B95258"/>
    <w:rsid w:val="00C33BDB"/>
    <w:rsid w:val="00C6474E"/>
    <w:rsid w:val="00CA4701"/>
    <w:rsid w:val="00CF43AE"/>
    <w:rsid w:val="00D270FF"/>
    <w:rsid w:val="00D53704"/>
    <w:rsid w:val="00D73C10"/>
    <w:rsid w:val="00D75943"/>
    <w:rsid w:val="00DD512D"/>
    <w:rsid w:val="00F2371C"/>
    <w:rsid w:val="00F5481F"/>
    <w:rsid w:val="00F5487D"/>
    <w:rsid w:val="00F57A2E"/>
    <w:rsid w:val="00FC71A4"/>
    <w:rsid w:val="00FF19B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6C0BA"/>
  <w15:chartTrackingRefBased/>
  <w15:docId w15:val="{7E965392-0E2E-4867-804C-76A565935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790C"/>
    <w:pPr>
      <w:keepNext/>
      <w:keepLines/>
      <w:spacing w:before="240" w:after="0"/>
      <w:outlineLvl w:val="0"/>
    </w:pPr>
    <w:rPr>
      <w:rFonts w:ascii="Times New Roman" w:eastAsiaTheme="majorEastAsia" w:hAnsi="Times New Roman" w:cstheme="majorBidi"/>
      <w:color w:val="0070C0"/>
      <w:sz w:val="28"/>
      <w:szCs w:val="32"/>
    </w:rPr>
  </w:style>
  <w:style w:type="paragraph" w:styleId="Heading2">
    <w:name w:val="heading 2"/>
    <w:basedOn w:val="Normal"/>
    <w:next w:val="Normal"/>
    <w:link w:val="Heading2Char"/>
    <w:uiPriority w:val="9"/>
    <w:unhideWhenUsed/>
    <w:qFormat/>
    <w:rsid w:val="00B637D6"/>
    <w:pPr>
      <w:keepNext/>
      <w:keepLines/>
      <w:spacing w:before="40" w:after="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6532B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700C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0CE2"/>
    <w:rPr>
      <w:sz w:val="20"/>
      <w:szCs w:val="20"/>
    </w:rPr>
  </w:style>
  <w:style w:type="character" w:styleId="FootnoteReference">
    <w:name w:val="footnote reference"/>
    <w:basedOn w:val="DefaultParagraphFont"/>
    <w:uiPriority w:val="99"/>
    <w:semiHidden/>
    <w:unhideWhenUsed/>
    <w:rsid w:val="00700CE2"/>
    <w:rPr>
      <w:vertAlign w:val="superscript"/>
    </w:rPr>
  </w:style>
  <w:style w:type="character" w:customStyle="1" w:styleId="Heading1Char">
    <w:name w:val="Heading 1 Char"/>
    <w:basedOn w:val="DefaultParagraphFont"/>
    <w:link w:val="Heading1"/>
    <w:uiPriority w:val="9"/>
    <w:rsid w:val="0059790C"/>
    <w:rPr>
      <w:rFonts w:ascii="Times New Roman" w:eastAsiaTheme="majorEastAsia" w:hAnsi="Times New Roman" w:cstheme="majorBidi"/>
      <w:color w:val="0070C0"/>
      <w:sz w:val="28"/>
      <w:szCs w:val="32"/>
    </w:rPr>
  </w:style>
  <w:style w:type="character" w:customStyle="1" w:styleId="Heading2Char">
    <w:name w:val="Heading 2 Char"/>
    <w:basedOn w:val="DefaultParagraphFont"/>
    <w:link w:val="Heading2"/>
    <w:uiPriority w:val="9"/>
    <w:rsid w:val="00B637D6"/>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6532BD"/>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58531A"/>
    <w:pPr>
      <w:tabs>
        <w:tab w:val="center" w:pos="4536"/>
        <w:tab w:val="right" w:pos="9072"/>
      </w:tabs>
      <w:spacing w:after="0" w:line="240" w:lineRule="auto"/>
    </w:pPr>
  </w:style>
  <w:style w:type="character" w:customStyle="1" w:styleId="HeaderChar">
    <w:name w:val="Header Char"/>
    <w:basedOn w:val="DefaultParagraphFont"/>
    <w:link w:val="Header"/>
    <w:uiPriority w:val="99"/>
    <w:rsid w:val="0058531A"/>
  </w:style>
  <w:style w:type="paragraph" w:styleId="Footer">
    <w:name w:val="footer"/>
    <w:basedOn w:val="Normal"/>
    <w:link w:val="FooterChar"/>
    <w:uiPriority w:val="99"/>
    <w:unhideWhenUsed/>
    <w:rsid w:val="0058531A"/>
    <w:pPr>
      <w:tabs>
        <w:tab w:val="center" w:pos="4536"/>
        <w:tab w:val="right" w:pos="9072"/>
      </w:tabs>
      <w:spacing w:after="0" w:line="240" w:lineRule="auto"/>
    </w:pPr>
  </w:style>
  <w:style w:type="character" w:customStyle="1" w:styleId="FooterChar">
    <w:name w:val="Footer Char"/>
    <w:basedOn w:val="DefaultParagraphFont"/>
    <w:link w:val="Footer"/>
    <w:uiPriority w:val="99"/>
    <w:rsid w:val="0058531A"/>
  </w:style>
  <w:style w:type="paragraph" w:styleId="ListParagraph">
    <w:name w:val="List Paragraph"/>
    <w:basedOn w:val="Normal"/>
    <w:uiPriority w:val="34"/>
    <w:qFormat/>
    <w:rsid w:val="002C60B6"/>
    <w:pPr>
      <w:ind w:left="720"/>
      <w:contextualSpacing/>
    </w:pPr>
  </w:style>
  <w:style w:type="paragraph" w:customStyle="1" w:styleId="Default">
    <w:name w:val="Default"/>
    <w:rsid w:val="0066462A"/>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mp"/><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8501310588DC14CB929C67B70A72E96" ma:contentTypeVersion="8" ma:contentTypeDescription="Create a new document." ma:contentTypeScope="" ma:versionID="1083e51a41be16c53d393cf7388d90ae">
  <xsd:schema xmlns:xsd="http://www.w3.org/2001/XMLSchema" xmlns:xs="http://www.w3.org/2001/XMLSchema" xmlns:p="http://schemas.microsoft.com/office/2006/metadata/properties" xmlns:ns3="5b5e2ec5-11e9-46d7-894d-42bc50c9ab10" targetNamespace="http://schemas.microsoft.com/office/2006/metadata/properties" ma:root="true" ma:fieldsID="93ff3798724e7d50704b329e78aac9b3" ns3:_="">
    <xsd:import namespace="5b5e2ec5-11e9-46d7-894d-42bc50c9ab10"/>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5e2ec5-11e9-46d7-894d-42bc50c9ab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ystemTags" ma:index="11" nillable="true" ma:displayName="MediaServiceSystemTags" ma:hidden="true" ma:internalName="MediaServiceSystemTags"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F31B41C-44B6-4B3F-97C6-F3D5CD2F53EF}">
  <ds:schemaRefs>
    <ds:schemaRef ds:uri="http://schemas.openxmlformats.org/officeDocument/2006/bibliography"/>
  </ds:schemaRefs>
</ds:datastoreItem>
</file>

<file path=customXml/itemProps2.xml><?xml version="1.0" encoding="utf-8"?>
<ds:datastoreItem xmlns:ds="http://schemas.openxmlformats.org/officeDocument/2006/customXml" ds:itemID="{24687808-F9DE-4949-BCD4-97D49DCBB5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5e2ec5-11e9-46d7-894d-42bc50c9ab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C72AC3-87D8-4014-8A77-5079D491E76C}">
  <ds:schemaRefs>
    <ds:schemaRef ds:uri="http://schemas.microsoft.com/sharepoint/v3/contenttype/forms"/>
  </ds:schemaRefs>
</ds:datastoreItem>
</file>

<file path=customXml/itemProps4.xml><?xml version="1.0" encoding="utf-8"?>
<ds:datastoreItem xmlns:ds="http://schemas.openxmlformats.org/officeDocument/2006/customXml" ds:itemID="{60202F7E-2D7F-4BD4-8A45-97A0646BA3C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23</Pages>
  <Words>3784</Words>
  <Characters>21572</Characters>
  <Application>Microsoft Office Word</Application>
  <DocSecurity>0</DocSecurity>
  <Lines>179</Lines>
  <Paragraphs>50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SUBATECH</Company>
  <LinksUpToDate>false</LinksUpToDate>
  <CharactersWithSpaces>25306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Emine AMETSHAEVA</dc:creator>
  <cp:keywords/>
  <dc:description/>
  <cp:lastModifiedBy>Catalina Oana Curceanu</cp:lastModifiedBy>
  <cp:revision>19</cp:revision>
  <dcterms:created xsi:type="dcterms:W3CDTF">2024-09-09T01:26:00Z</dcterms:created>
  <dcterms:modified xsi:type="dcterms:W3CDTF">2024-09-09T04:09:00Z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0x01010028501310588DC14CB929C67B70A72E96</vt:lpwstr>
  </property>
</Properties>
</file>