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9D9" w:rsidRDefault="007239D9" w:rsidP="003963B3">
      <w:pPr>
        <w:jc w:val="both"/>
      </w:pPr>
    </w:p>
    <w:p w:rsidR="007239D9" w:rsidRDefault="007239D9" w:rsidP="00FD4374">
      <w:pPr>
        <w:ind w:right="-6"/>
        <w:jc w:val="both"/>
      </w:pPr>
    </w:p>
    <w:p w:rsidR="004A6276" w:rsidRDefault="004A6276" w:rsidP="00FD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center"/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</w:pPr>
    </w:p>
    <w:p w:rsidR="00FD4374" w:rsidRPr="00FD4374" w:rsidRDefault="004A6276" w:rsidP="00FD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center"/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</w:pPr>
      <w:r w:rsidRPr="004A6276"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  <w:t xml:space="preserve">Projet SPACE </w:t>
      </w:r>
    </w:p>
    <w:p w:rsidR="004A6276" w:rsidRPr="00FD4374" w:rsidRDefault="004A6276" w:rsidP="00FD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center"/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</w:pPr>
      <w:r w:rsidRPr="004A6276"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  <w:t>La gestion exemplaire des maladies infectieus</w:t>
      </w:r>
      <w:r w:rsidRPr="00FD4374"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  <w:t xml:space="preserve">es à </w:t>
      </w:r>
      <w:r w:rsidRPr="004A6276"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  <w:t>Singapour</w:t>
      </w:r>
      <w:r w:rsidRPr="00FD4374"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  <w:t xml:space="preserve"> </w:t>
      </w:r>
    </w:p>
    <w:p w:rsidR="004A6276" w:rsidRDefault="004A6276" w:rsidP="00FD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center"/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</w:pPr>
      <w:r w:rsidRPr="00FD4374"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  <w:t>R</w:t>
      </w:r>
      <w:r w:rsidRPr="004A6276"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  <w:t>essorts politico-institutionnels et enjeux d'équité sociale</w:t>
      </w:r>
    </w:p>
    <w:p w:rsidR="00FD4374" w:rsidRPr="00FD4374" w:rsidRDefault="00FD4374" w:rsidP="00FD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center"/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</w:pPr>
    </w:p>
    <w:p w:rsidR="00FD4374" w:rsidRDefault="00FD4374" w:rsidP="00FD4374">
      <w:pPr>
        <w:ind w:right="-6"/>
        <w:jc w:val="center"/>
        <w:rPr>
          <w:rFonts w:ascii="Garamond" w:eastAsia="Times New Roman" w:hAnsi="Garamond" w:cs="Times New Roman"/>
          <w:b/>
          <w:bCs/>
          <w:kern w:val="0"/>
          <w:sz w:val="26"/>
          <w:szCs w:val="26"/>
          <w14:ligatures w14:val="none"/>
        </w:rPr>
      </w:pPr>
    </w:p>
    <w:p w:rsidR="00FD4374" w:rsidRPr="004A6276" w:rsidRDefault="00FD4374" w:rsidP="004A6276">
      <w:pPr>
        <w:jc w:val="center"/>
        <w:rPr>
          <w:rFonts w:ascii="Garamond" w:eastAsia="Times New Roman" w:hAnsi="Garamond" w:cs="Times New Roman"/>
          <w:b/>
          <w:bCs/>
          <w:kern w:val="0"/>
          <w14:ligatures w14:val="none"/>
        </w:rPr>
      </w:pPr>
      <w:r w:rsidRPr="00FD4374">
        <w:rPr>
          <w:rFonts w:ascii="Garamond" w:eastAsia="Times New Roman" w:hAnsi="Garamond" w:cs="Times New Roman"/>
          <w:b/>
          <w:bCs/>
          <w:kern w:val="0"/>
          <w14:ligatures w14:val="none"/>
        </w:rPr>
        <w:t>Natacha Aveline-</w:t>
      </w:r>
      <w:proofErr w:type="spellStart"/>
      <w:r w:rsidRPr="00FD4374">
        <w:rPr>
          <w:rFonts w:ascii="Garamond" w:eastAsia="Times New Roman" w:hAnsi="Garamond" w:cs="Times New Roman"/>
          <w:b/>
          <w:bCs/>
          <w:kern w:val="0"/>
          <w14:ligatures w14:val="none"/>
        </w:rPr>
        <w:t>Dubach</w:t>
      </w:r>
      <w:proofErr w:type="spellEnd"/>
      <w:r w:rsidRPr="00FD4374">
        <w:rPr>
          <w:rFonts w:ascii="Garamond" w:eastAsia="Times New Roman" w:hAnsi="Garamond" w:cs="Times New Roman"/>
          <w:b/>
          <w:bCs/>
          <w:kern w:val="0"/>
          <w14:ligatures w14:val="none"/>
        </w:rPr>
        <w:t>, responsable française du projet SPACE CNRS@CREATE/Géographie-cités</w:t>
      </w:r>
    </w:p>
    <w:p w:rsidR="007239D9" w:rsidRPr="004A6276" w:rsidRDefault="007239D9" w:rsidP="003963B3">
      <w:pPr>
        <w:jc w:val="both"/>
        <w:rPr>
          <w:rFonts w:ascii="Garamond" w:hAnsi="Garamond"/>
        </w:rPr>
      </w:pPr>
    </w:p>
    <w:p w:rsidR="004A6276" w:rsidRDefault="004A6276" w:rsidP="003963B3">
      <w:pPr>
        <w:jc w:val="both"/>
        <w:rPr>
          <w:rFonts w:ascii="Garamond" w:hAnsi="Garamond"/>
        </w:rPr>
      </w:pPr>
    </w:p>
    <w:p w:rsidR="00E47529" w:rsidRPr="004A6276" w:rsidRDefault="00A64E43" w:rsidP="003963B3">
      <w:pPr>
        <w:jc w:val="both"/>
        <w:rPr>
          <w:rFonts w:ascii="Garamond" w:hAnsi="Garamond"/>
        </w:rPr>
      </w:pPr>
      <w:r w:rsidRPr="004A6276">
        <w:rPr>
          <w:rFonts w:ascii="Garamond" w:hAnsi="Garamond"/>
        </w:rPr>
        <w:t xml:space="preserve">Vu de France, Singapour est un petit </w:t>
      </w:r>
      <w:r w:rsidR="00A41C22" w:rsidRPr="00A41C22">
        <w:rPr>
          <w:rFonts w:ascii="Garamond" w:hAnsi="Garamond"/>
        </w:rPr>
        <w:t xml:space="preserve">État </w:t>
      </w:r>
      <w:r w:rsidRPr="004A6276">
        <w:rPr>
          <w:rFonts w:ascii="Garamond" w:hAnsi="Garamond"/>
        </w:rPr>
        <w:t xml:space="preserve">peu visible sur la scène internationale. </w:t>
      </w:r>
      <w:r w:rsidR="004A6276">
        <w:rPr>
          <w:rFonts w:ascii="Garamond" w:hAnsi="Garamond"/>
        </w:rPr>
        <w:t>C’est pourtant</w:t>
      </w:r>
      <w:r w:rsidR="008B65DD" w:rsidRPr="004A6276">
        <w:rPr>
          <w:rFonts w:ascii="Garamond" w:hAnsi="Garamond"/>
        </w:rPr>
        <w:t xml:space="preserve"> </w:t>
      </w:r>
      <w:r w:rsidR="0018324D" w:rsidRPr="004A6276">
        <w:rPr>
          <w:rFonts w:ascii="Garamond" w:hAnsi="Garamond"/>
        </w:rPr>
        <w:t>une plaque tournante</w:t>
      </w:r>
      <w:r w:rsidR="006C7B04" w:rsidRPr="004A6276">
        <w:rPr>
          <w:rFonts w:ascii="Garamond" w:hAnsi="Garamond"/>
        </w:rPr>
        <w:t xml:space="preserve"> </w:t>
      </w:r>
      <w:r w:rsidR="0018324D" w:rsidRPr="004A6276">
        <w:rPr>
          <w:rFonts w:ascii="Garamond" w:hAnsi="Garamond"/>
        </w:rPr>
        <w:t>portuaire, commerciale et financière</w:t>
      </w:r>
      <w:r w:rsidR="006C7B04" w:rsidRPr="004A6276">
        <w:rPr>
          <w:rFonts w:ascii="Garamond" w:hAnsi="Garamond"/>
        </w:rPr>
        <w:t>,</w:t>
      </w:r>
      <w:r w:rsidR="0018324D" w:rsidRPr="004A6276">
        <w:rPr>
          <w:rFonts w:ascii="Garamond" w:hAnsi="Garamond"/>
        </w:rPr>
        <w:t xml:space="preserve"> qui </w:t>
      </w:r>
      <w:r w:rsidRPr="004A6276">
        <w:rPr>
          <w:rFonts w:ascii="Garamond" w:hAnsi="Garamond"/>
        </w:rPr>
        <w:t xml:space="preserve">joue un rôle </w:t>
      </w:r>
      <w:r w:rsidR="006C7B04" w:rsidRPr="004A6276">
        <w:rPr>
          <w:rFonts w:ascii="Garamond" w:hAnsi="Garamond"/>
        </w:rPr>
        <w:t>clé</w:t>
      </w:r>
      <w:r w:rsidRPr="004A6276">
        <w:rPr>
          <w:rFonts w:ascii="Garamond" w:hAnsi="Garamond"/>
        </w:rPr>
        <w:t xml:space="preserve"> en Asie du </w:t>
      </w:r>
      <w:r w:rsidR="006C7B04" w:rsidRPr="004A6276">
        <w:rPr>
          <w:rFonts w:ascii="Garamond" w:hAnsi="Garamond"/>
        </w:rPr>
        <w:t>S</w:t>
      </w:r>
      <w:r w:rsidRPr="004A6276">
        <w:rPr>
          <w:rFonts w:ascii="Garamond" w:hAnsi="Garamond"/>
        </w:rPr>
        <w:t>ud-</w:t>
      </w:r>
      <w:r w:rsidR="006C7B04" w:rsidRPr="004A6276">
        <w:rPr>
          <w:rFonts w:ascii="Garamond" w:hAnsi="Garamond"/>
        </w:rPr>
        <w:t>E</w:t>
      </w:r>
      <w:r w:rsidRPr="004A6276">
        <w:rPr>
          <w:rFonts w:ascii="Garamond" w:hAnsi="Garamond"/>
        </w:rPr>
        <w:t xml:space="preserve">st face aux deux grandes puissances de la région que sont la Chine et le Japon. </w:t>
      </w:r>
      <w:r w:rsidR="006C7B04" w:rsidRPr="004A6276">
        <w:rPr>
          <w:rFonts w:ascii="Garamond" w:hAnsi="Garamond"/>
        </w:rPr>
        <w:t xml:space="preserve">Cette position forte, acquise </w:t>
      </w:r>
      <w:r w:rsidR="004E31F8">
        <w:rPr>
          <w:rFonts w:ascii="Garamond" w:hAnsi="Garamond"/>
        </w:rPr>
        <w:t xml:space="preserve">par Singapour </w:t>
      </w:r>
      <w:r w:rsidR="006C7B04" w:rsidRPr="004A6276">
        <w:rPr>
          <w:rFonts w:ascii="Garamond" w:hAnsi="Garamond"/>
        </w:rPr>
        <w:t xml:space="preserve">en seulement </w:t>
      </w:r>
      <w:r w:rsidR="008F4B57">
        <w:rPr>
          <w:rFonts w:ascii="Garamond" w:hAnsi="Garamond"/>
        </w:rPr>
        <w:t>six décennies</w:t>
      </w:r>
      <w:r w:rsidR="006C7B04" w:rsidRPr="004A6276">
        <w:rPr>
          <w:rFonts w:ascii="Garamond" w:hAnsi="Garamond"/>
        </w:rPr>
        <w:t xml:space="preserve"> depuis </w:t>
      </w:r>
      <w:r w:rsidR="002348D2" w:rsidRPr="004A6276">
        <w:rPr>
          <w:rFonts w:ascii="Garamond" w:hAnsi="Garamond"/>
        </w:rPr>
        <w:t>son émancipation du colonialisme</w:t>
      </w:r>
      <w:r w:rsidR="006C7B04" w:rsidRPr="004A6276">
        <w:rPr>
          <w:rFonts w:ascii="Garamond" w:hAnsi="Garamond"/>
        </w:rPr>
        <w:t xml:space="preserve">, </w:t>
      </w:r>
      <w:r w:rsidR="004A6276">
        <w:rPr>
          <w:rFonts w:ascii="Garamond" w:hAnsi="Garamond"/>
        </w:rPr>
        <w:t xml:space="preserve">lui </w:t>
      </w:r>
      <w:r w:rsidR="008B65DD" w:rsidRPr="004A6276">
        <w:rPr>
          <w:rFonts w:ascii="Garamond" w:hAnsi="Garamond"/>
        </w:rPr>
        <w:t>confère</w:t>
      </w:r>
      <w:r w:rsidR="004A6276">
        <w:rPr>
          <w:rFonts w:ascii="Garamond" w:hAnsi="Garamond"/>
        </w:rPr>
        <w:t xml:space="preserve"> </w:t>
      </w:r>
      <w:r w:rsidR="006C7B04" w:rsidRPr="004A6276">
        <w:rPr>
          <w:rFonts w:ascii="Garamond" w:hAnsi="Garamond"/>
        </w:rPr>
        <w:t xml:space="preserve">une influence notable en Asie orientale. </w:t>
      </w:r>
      <w:r w:rsidR="0010110E" w:rsidRPr="004A6276">
        <w:rPr>
          <w:rFonts w:ascii="Garamond" w:hAnsi="Garamond"/>
        </w:rPr>
        <w:t>En tant que terrain</w:t>
      </w:r>
      <w:r w:rsidR="008B65DD" w:rsidRPr="004A6276">
        <w:rPr>
          <w:rFonts w:ascii="Garamond" w:hAnsi="Garamond"/>
        </w:rPr>
        <w:t xml:space="preserve"> </w:t>
      </w:r>
      <w:r w:rsidR="002A5177" w:rsidRPr="004A6276">
        <w:rPr>
          <w:rFonts w:ascii="Garamond" w:hAnsi="Garamond"/>
        </w:rPr>
        <w:t>privilégié pour expérimenter</w:t>
      </w:r>
      <w:r w:rsidR="008B65DD" w:rsidRPr="004A6276">
        <w:rPr>
          <w:rFonts w:ascii="Garamond" w:hAnsi="Garamond"/>
        </w:rPr>
        <w:t xml:space="preserve"> </w:t>
      </w:r>
      <w:r w:rsidR="002A5177" w:rsidRPr="004A6276">
        <w:rPr>
          <w:rFonts w:ascii="Garamond" w:hAnsi="Garamond"/>
        </w:rPr>
        <w:t>des approches</w:t>
      </w:r>
      <w:r w:rsidR="002348D2" w:rsidRPr="004A6276">
        <w:rPr>
          <w:rFonts w:ascii="Garamond" w:hAnsi="Garamond"/>
        </w:rPr>
        <w:t xml:space="preserve"> </w:t>
      </w:r>
      <w:r w:rsidR="002A5177" w:rsidRPr="004A6276">
        <w:rPr>
          <w:rFonts w:ascii="Garamond" w:hAnsi="Garamond"/>
        </w:rPr>
        <w:t>efficaces</w:t>
      </w:r>
      <w:r w:rsidR="002348D2" w:rsidRPr="004A6276">
        <w:rPr>
          <w:rFonts w:ascii="Garamond" w:hAnsi="Garamond"/>
        </w:rPr>
        <w:t xml:space="preserve"> </w:t>
      </w:r>
      <w:r w:rsidR="002A5177" w:rsidRPr="004A6276">
        <w:rPr>
          <w:rFonts w:ascii="Garamond" w:hAnsi="Garamond"/>
        </w:rPr>
        <w:t xml:space="preserve">en matière de politique publique, </w:t>
      </w:r>
      <w:r w:rsidR="008B65DD" w:rsidRPr="004A6276">
        <w:rPr>
          <w:rFonts w:ascii="Garamond" w:hAnsi="Garamond"/>
        </w:rPr>
        <w:t>la ville-</w:t>
      </w:r>
      <w:r w:rsidR="00A41C22" w:rsidRPr="00A41C22">
        <w:t xml:space="preserve"> </w:t>
      </w:r>
      <w:r w:rsidR="00A41C22" w:rsidRPr="00A41C22">
        <w:rPr>
          <w:rFonts w:ascii="Garamond" w:hAnsi="Garamond"/>
        </w:rPr>
        <w:t xml:space="preserve">État </w:t>
      </w:r>
      <w:r w:rsidR="002348D2" w:rsidRPr="004A6276">
        <w:rPr>
          <w:rFonts w:ascii="Garamond" w:hAnsi="Garamond"/>
        </w:rPr>
        <w:t xml:space="preserve">se présente comme un modèle à suivre dans plusieurs champs de l’action gouvernementale. </w:t>
      </w:r>
      <w:r w:rsidR="002A5177" w:rsidRPr="004A6276">
        <w:rPr>
          <w:rFonts w:ascii="Garamond" w:hAnsi="Garamond"/>
        </w:rPr>
        <w:t xml:space="preserve">Il en va ainsi </w:t>
      </w:r>
      <w:r w:rsidR="000D6D7F" w:rsidRPr="004A6276">
        <w:rPr>
          <w:rFonts w:ascii="Garamond" w:hAnsi="Garamond"/>
        </w:rPr>
        <w:t xml:space="preserve">de la gestion des maladies infectieuses, qui constituent un défi </w:t>
      </w:r>
      <w:r w:rsidR="00032FCB">
        <w:rPr>
          <w:rFonts w:ascii="Garamond" w:hAnsi="Garamond"/>
        </w:rPr>
        <w:t>particulièrement</w:t>
      </w:r>
      <w:r w:rsidR="000D6D7F" w:rsidRPr="004A6276">
        <w:rPr>
          <w:rFonts w:ascii="Garamond" w:hAnsi="Garamond"/>
        </w:rPr>
        <w:t xml:space="preserve"> </w:t>
      </w:r>
      <w:r w:rsidR="00032FCB">
        <w:rPr>
          <w:rFonts w:ascii="Garamond" w:hAnsi="Garamond"/>
        </w:rPr>
        <w:t xml:space="preserve">pressant </w:t>
      </w:r>
      <w:r w:rsidR="000D6D7F" w:rsidRPr="004A6276">
        <w:rPr>
          <w:rFonts w:ascii="Garamond" w:hAnsi="Garamond"/>
        </w:rPr>
        <w:t xml:space="preserve">dans les régions tropicales. </w:t>
      </w:r>
      <w:r w:rsidR="00E47529" w:rsidRPr="004A6276">
        <w:rPr>
          <w:rFonts w:ascii="Garamond" w:hAnsi="Garamond"/>
        </w:rPr>
        <w:t>S</w:t>
      </w:r>
      <w:r w:rsidR="0010110E" w:rsidRPr="004A6276">
        <w:rPr>
          <w:rFonts w:ascii="Garamond" w:hAnsi="Garamond"/>
        </w:rPr>
        <w:t xml:space="preserve">oucieux de </w:t>
      </w:r>
      <w:r w:rsidR="00E337C5">
        <w:rPr>
          <w:rFonts w:ascii="Garamond" w:hAnsi="Garamond"/>
        </w:rPr>
        <w:t>conserver</w:t>
      </w:r>
      <w:r w:rsidR="0010110E" w:rsidRPr="004A6276">
        <w:rPr>
          <w:rFonts w:ascii="Garamond" w:hAnsi="Garamond"/>
        </w:rPr>
        <w:t xml:space="preserve"> </w:t>
      </w:r>
      <w:r w:rsidR="00B70D4B" w:rsidRPr="004A6276">
        <w:rPr>
          <w:rFonts w:ascii="Garamond" w:hAnsi="Garamond"/>
        </w:rPr>
        <w:t>l’avance du pays</w:t>
      </w:r>
      <w:r w:rsidR="0010110E" w:rsidRPr="004A6276">
        <w:rPr>
          <w:rFonts w:ascii="Garamond" w:hAnsi="Garamond"/>
        </w:rPr>
        <w:t xml:space="preserve"> </w:t>
      </w:r>
      <w:r w:rsidR="00B70D4B" w:rsidRPr="004A6276">
        <w:rPr>
          <w:rFonts w:ascii="Garamond" w:hAnsi="Garamond"/>
        </w:rPr>
        <w:t xml:space="preserve">dans ce domaine, </w:t>
      </w:r>
      <w:r w:rsidR="00E47529" w:rsidRPr="004A6276">
        <w:rPr>
          <w:rFonts w:ascii="Garamond" w:hAnsi="Garamond"/>
        </w:rPr>
        <w:t xml:space="preserve">le gouvernement singapourien </w:t>
      </w:r>
      <w:r w:rsidR="0010110E" w:rsidRPr="004A6276">
        <w:rPr>
          <w:rFonts w:ascii="Garamond" w:hAnsi="Garamond"/>
        </w:rPr>
        <w:t>a choisi de financer</w:t>
      </w:r>
      <w:r w:rsidR="00AB183F" w:rsidRPr="004A6276">
        <w:rPr>
          <w:rFonts w:ascii="Garamond" w:hAnsi="Garamond"/>
        </w:rPr>
        <w:t xml:space="preserve"> le projet </w:t>
      </w:r>
      <w:r w:rsidR="0010110E" w:rsidRPr="004A6276">
        <w:rPr>
          <w:rFonts w:ascii="Garamond" w:hAnsi="Garamond"/>
        </w:rPr>
        <w:t>SPACE</w:t>
      </w:r>
      <w:r w:rsidR="00AB183F" w:rsidRPr="004A6276">
        <w:rPr>
          <w:rFonts w:ascii="Garamond" w:hAnsi="Garamond"/>
        </w:rPr>
        <w:t xml:space="preserve"> (« </w:t>
      </w:r>
      <w:proofErr w:type="spellStart"/>
      <w:r w:rsidR="00AB183F" w:rsidRPr="004A6276">
        <w:rPr>
          <w:rFonts w:ascii="Garamond" w:hAnsi="Garamond"/>
        </w:rPr>
        <w:t>Shaping</w:t>
      </w:r>
      <w:proofErr w:type="spellEnd"/>
      <w:r w:rsidR="00AB183F" w:rsidRPr="004A6276">
        <w:rPr>
          <w:rFonts w:ascii="Garamond" w:hAnsi="Garamond"/>
        </w:rPr>
        <w:t xml:space="preserve"> </w:t>
      </w:r>
      <w:r w:rsidR="00032FCB">
        <w:rPr>
          <w:rFonts w:ascii="Garamond" w:hAnsi="Garamond"/>
        </w:rPr>
        <w:t>P</w:t>
      </w:r>
      <w:r w:rsidR="00AB183F" w:rsidRPr="004A6276">
        <w:rPr>
          <w:rFonts w:ascii="Garamond" w:hAnsi="Garamond"/>
        </w:rPr>
        <w:t xml:space="preserve">ublic </w:t>
      </w:r>
      <w:r w:rsidR="00032FCB">
        <w:rPr>
          <w:rFonts w:ascii="Garamond" w:hAnsi="Garamond"/>
        </w:rPr>
        <w:t>A</w:t>
      </w:r>
      <w:r w:rsidR="00AB183F" w:rsidRPr="004A6276">
        <w:rPr>
          <w:rFonts w:ascii="Garamond" w:hAnsi="Garamond"/>
        </w:rPr>
        <w:t xml:space="preserve">daptive </w:t>
      </w:r>
      <w:proofErr w:type="spellStart"/>
      <w:r w:rsidR="00032FCB">
        <w:rPr>
          <w:rFonts w:ascii="Garamond" w:hAnsi="Garamond"/>
        </w:rPr>
        <w:t>C</w:t>
      </w:r>
      <w:r w:rsidR="00AB183F" w:rsidRPr="004A6276">
        <w:rPr>
          <w:rFonts w:ascii="Garamond" w:hAnsi="Garamond"/>
        </w:rPr>
        <w:t>apacity</w:t>
      </w:r>
      <w:proofErr w:type="spellEnd"/>
      <w:r w:rsidR="00AB183F" w:rsidRPr="004A6276">
        <w:rPr>
          <w:rFonts w:ascii="Garamond" w:hAnsi="Garamond"/>
        </w:rPr>
        <w:t xml:space="preserve"> </w:t>
      </w:r>
      <w:r w:rsidR="00032FCB">
        <w:rPr>
          <w:rFonts w:ascii="Garamond" w:hAnsi="Garamond"/>
        </w:rPr>
        <w:t>for</w:t>
      </w:r>
      <w:r w:rsidR="00AB183F" w:rsidRPr="004A6276">
        <w:rPr>
          <w:rFonts w:ascii="Garamond" w:hAnsi="Garamond"/>
        </w:rPr>
        <w:t xml:space="preserve"> </w:t>
      </w:r>
      <w:proofErr w:type="spellStart"/>
      <w:r w:rsidR="00AB183F" w:rsidRPr="004A6276">
        <w:rPr>
          <w:rFonts w:ascii="Garamond" w:hAnsi="Garamond"/>
        </w:rPr>
        <w:t>Environmental</w:t>
      </w:r>
      <w:proofErr w:type="spellEnd"/>
      <w:r w:rsidR="00AB183F" w:rsidRPr="004A6276">
        <w:rPr>
          <w:rFonts w:ascii="Garamond" w:hAnsi="Garamond"/>
        </w:rPr>
        <w:t xml:space="preserve"> </w:t>
      </w:r>
      <w:proofErr w:type="spellStart"/>
      <w:r w:rsidR="00032FCB">
        <w:rPr>
          <w:rFonts w:ascii="Garamond" w:hAnsi="Garamond"/>
        </w:rPr>
        <w:t>d</w:t>
      </w:r>
      <w:r w:rsidR="00AB183F" w:rsidRPr="004A6276">
        <w:rPr>
          <w:rFonts w:ascii="Garamond" w:hAnsi="Garamond"/>
        </w:rPr>
        <w:t>iseases</w:t>
      </w:r>
      <w:proofErr w:type="spellEnd"/>
      <w:r w:rsidR="00AB183F" w:rsidRPr="004A6276">
        <w:rPr>
          <w:rFonts w:ascii="Garamond" w:hAnsi="Garamond"/>
        </w:rPr>
        <w:t xml:space="preserve"> »), </w:t>
      </w:r>
      <w:r w:rsidR="00E47529" w:rsidRPr="004A6276">
        <w:rPr>
          <w:rFonts w:ascii="Garamond" w:hAnsi="Garamond"/>
        </w:rPr>
        <w:t>porté conjointement</w:t>
      </w:r>
      <w:r w:rsidR="00AB183F" w:rsidRPr="004A6276">
        <w:rPr>
          <w:rFonts w:ascii="Garamond" w:hAnsi="Garamond"/>
        </w:rPr>
        <w:t xml:space="preserve"> </w:t>
      </w:r>
      <w:r w:rsidR="00E47529" w:rsidRPr="004A6276">
        <w:rPr>
          <w:rFonts w:ascii="Garamond" w:hAnsi="Garamond"/>
        </w:rPr>
        <w:t>par le CNRS (</w:t>
      </w:r>
      <w:r w:rsidR="00AB183F" w:rsidRPr="004A6276">
        <w:rPr>
          <w:rFonts w:ascii="Garamond" w:hAnsi="Garamond"/>
        </w:rPr>
        <w:t>UMR Géographie-cités</w:t>
      </w:r>
      <w:r w:rsidR="00E47529" w:rsidRPr="004A6276">
        <w:rPr>
          <w:rFonts w:ascii="Garamond" w:hAnsi="Garamond"/>
        </w:rPr>
        <w:t>)</w:t>
      </w:r>
      <w:r w:rsidR="00AB183F" w:rsidRPr="004A6276">
        <w:rPr>
          <w:rFonts w:ascii="Garamond" w:hAnsi="Garamond"/>
        </w:rPr>
        <w:t xml:space="preserve"> </w:t>
      </w:r>
      <w:r w:rsidR="00E47529" w:rsidRPr="004A6276">
        <w:rPr>
          <w:rFonts w:ascii="Garamond" w:hAnsi="Garamond"/>
        </w:rPr>
        <w:t>et l’Université de Technologie de Nanyang (NTU).</w:t>
      </w:r>
      <w:r w:rsidR="0010110E" w:rsidRPr="004A6276">
        <w:rPr>
          <w:rFonts w:ascii="Garamond" w:hAnsi="Garamond"/>
        </w:rPr>
        <w:t xml:space="preserve"> </w:t>
      </w:r>
      <w:r w:rsidR="00B70D4B" w:rsidRPr="004A6276">
        <w:rPr>
          <w:rFonts w:ascii="Garamond" w:hAnsi="Garamond"/>
        </w:rPr>
        <w:t xml:space="preserve">Premier projet en sciences sociales à être </w:t>
      </w:r>
      <w:r w:rsidR="00E074BB">
        <w:rPr>
          <w:rFonts w:ascii="Garamond" w:hAnsi="Garamond"/>
        </w:rPr>
        <w:t>sélectionné</w:t>
      </w:r>
      <w:r w:rsidR="00B70D4B" w:rsidRPr="004A6276">
        <w:rPr>
          <w:rFonts w:ascii="Garamond" w:hAnsi="Garamond"/>
        </w:rPr>
        <w:t xml:space="preserve"> dans le cadre du Campus for </w:t>
      </w:r>
      <w:proofErr w:type="spellStart"/>
      <w:r w:rsidR="00B70D4B" w:rsidRPr="004A6276">
        <w:rPr>
          <w:rFonts w:ascii="Garamond" w:hAnsi="Garamond"/>
        </w:rPr>
        <w:t>Research</w:t>
      </w:r>
      <w:proofErr w:type="spellEnd"/>
      <w:r w:rsidR="00B70D4B" w:rsidRPr="004A6276">
        <w:rPr>
          <w:rFonts w:ascii="Garamond" w:hAnsi="Garamond"/>
        </w:rPr>
        <w:t xml:space="preserve"> Excellence and </w:t>
      </w:r>
      <w:proofErr w:type="spellStart"/>
      <w:r w:rsidR="00B70D4B" w:rsidRPr="004A6276">
        <w:rPr>
          <w:rFonts w:ascii="Garamond" w:hAnsi="Garamond"/>
        </w:rPr>
        <w:t>Technological</w:t>
      </w:r>
      <w:proofErr w:type="spellEnd"/>
      <w:r w:rsidR="00B70D4B" w:rsidRPr="004A6276">
        <w:rPr>
          <w:rFonts w:ascii="Garamond" w:hAnsi="Garamond"/>
        </w:rPr>
        <w:t xml:space="preserve"> Entreprise, SPACE </w:t>
      </w:r>
      <w:r w:rsidR="00607779" w:rsidRPr="004A6276">
        <w:rPr>
          <w:rFonts w:ascii="Garamond" w:hAnsi="Garamond"/>
        </w:rPr>
        <w:t xml:space="preserve">vise à optimiser la prévention et le contrôle de la dengue </w:t>
      </w:r>
      <w:r w:rsidR="00D10DD1" w:rsidRPr="004A6276">
        <w:rPr>
          <w:rFonts w:ascii="Garamond" w:hAnsi="Garamond"/>
        </w:rPr>
        <w:t xml:space="preserve">à Singapour, </w:t>
      </w:r>
      <w:r w:rsidR="00607779" w:rsidRPr="004A6276">
        <w:rPr>
          <w:rFonts w:ascii="Garamond" w:hAnsi="Garamond"/>
        </w:rPr>
        <w:t>ainsi que des maladies aéroportées comme le Covid-19</w:t>
      </w:r>
      <w:r w:rsidR="00D10DD1" w:rsidRPr="004A6276">
        <w:rPr>
          <w:rFonts w:ascii="Garamond" w:hAnsi="Garamond"/>
        </w:rPr>
        <w:t xml:space="preserve">. Plus </w:t>
      </w:r>
      <w:r w:rsidR="006041A1" w:rsidRPr="004A6276">
        <w:rPr>
          <w:rFonts w:ascii="Garamond" w:hAnsi="Garamond"/>
        </w:rPr>
        <w:t>précisément</w:t>
      </w:r>
      <w:r w:rsidR="00D10DD1" w:rsidRPr="004A6276">
        <w:rPr>
          <w:rFonts w:ascii="Garamond" w:hAnsi="Garamond"/>
        </w:rPr>
        <w:t xml:space="preserve">, </w:t>
      </w:r>
      <w:r w:rsidR="00214C0E">
        <w:rPr>
          <w:rFonts w:ascii="Garamond" w:hAnsi="Garamond"/>
        </w:rPr>
        <w:t>il a pour objectif</w:t>
      </w:r>
      <w:r w:rsidR="00F8440A" w:rsidRPr="004A6276">
        <w:rPr>
          <w:rFonts w:ascii="Garamond" w:hAnsi="Garamond"/>
        </w:rPr>
        <w:t xml:space="preserve"> d’</w:t>
      </w:r>
      <w:r w:rsidR="00D10DD1" w:rsidRPr="004A6276">
        <w:rPr>
          <w:rFonts w:ascii="Garamond" w:hAnsi="Garamond"/>
        </w:rPr>
        <w:t xml:space="preserve">affiner </w:t>
      </w:r>
      <w:r w:rsidR="007A4B55" w:rsidRPr="004A6276">
        <w:rPr>
          <w:rFonts w:ascii="Garamond" w:hAnsi="Garamond"/>
        </w:rPr>
        <w:t>la modélisation spatio-temporelle</w:t>
      </w:r>
      <w:r w:rsidR="00607779" w:rsidRPr="004A6276">
        <w:rPr>
          <w:rFonts w:ascii="Garamond" w:hAnsi="Garamond"/>
        </w:rPr>
        <w:t xml:space="preserve"> des épidémies et </w:t>
      </w:r>
      <w:r w:rsidR="00F8440A" w:rsidRPr="004A6276">
        <w:rPr>
          <w:rFonts w:ascii="Garamond" w:hAnsi="Garamond"/>
        </w:rPr>
        <w:t>d’</w:t>
      </w:r>
      <w:r w:rsidR="00D10DD1" w:rsidRPr="004A6276">
        <w:rPr>
          <w:rFonts w:ascii="Garamond" w:hAnsi="Garamond"/>
        </w:rPr>
        <w:t>éclairer</w:t>
      </w:r>
      <w:r w:rsidR="00607779" w:rsidRPr="004A6276">
        <w:rPr>
          <w:rFonts w:ascii="Garamond" w:hAnsi="Garamond"/>
        </w:rPr>
        <w:t xml:space="preserve"> les politiques </w:t>
      </w:r>
      <w:r w:rsidR="008D7D5D">
        <w:rPr>
          <w:rFonts w:ascii="Garamond" w:hAnsi="Garamond"/>
        </w:rPr>
        <w:t>d’urbanisme</w:t>
      </w:r>
      <w:r w:rsidR="00032FCB">
        <w:rPr>
          <w:rFonts w:ascii="Garamond" w:hAnsi="Garamond"/>
        </w:rPr>
        <w:t xml:space="preserve"> et de santé publique</w:t>
      </w:r>
      <w:r w:rsidR="00607779" w:rsidRPr="004A6276">
        <w:rPr>
          <w:rFonts w:ascii="Garamond" w:hAnsi="Garamond"/>
        </w:rPr>
        <w:t xml:space="preserve"> </w:t>
      </w:r>
      <w:r w:rsidR="006041A1" w:rsidRPr="004A6276">
        <w:rPr>
          <w:rFonts w:ascii="Garamond" w:hAnsi="Garamond"/>
        </w:rPr>
        <w:t xml:space="preserve">en </w:t>
      </w:r>
      <w:r w:rsidR="00F8440A" w:rsidRPr="004A6276">
        <w:rPr>
          <w:rFonts w:ascii="Garamond" w:hAnsi="Garamond"/>
        </w:rPr>
        <w:t>approfondissant</w:t>
      </w:r>
      <w:r w:rsidR="00607779" w:rsidRPr="004A6276">
        <w:rPr>
          <w:rFonts w:ascii="Garamond" w:hAnsi="Garamond"/>
        </w:rPr>
        <w:t xml:space="preserve"> </w:t>
      </w:r>
      <w:r w:rsidR="00F8440A" w:rsidRPr="004A6276">
        <w:rPr>
          <w:rFonts w:ascii="Garamond" w:hAnsi="Garamond"/>
        </w:rPr>
        <w:t xml:space="preserve">la compréhension </w:t>
      </w:r>
      <w:r w:rsidR="00082AC2">
        <w:rPr>
          <w:rFonts w:ascii="Garamond" w:hAnsi="Garamond"/>
        </w:rPr>
        <w:t>des facteurs de transmission des pathogènes, tels que le</w:t>
      </w:r>
      <w:r w:rsidR="00FD4374">
        <w:rPr>
          <w:rFonts w:ascii="Garamond" w:hAnsi="Garamond"/>
        </w:rPr>
        <w:t xml:space="preserve"> cadre physique de l’habitat</w:t>
      </w:r>
      <w:r w:rsidR="00082AC2">
        <w:rPr>
          <w:rFonts w:ascii="Garamond" w:hAnsi="Garamond"/>
        </w:rPr>
        <w:t>, les modes de vie</w:t>
      </w:r>
      <w:r w:rsidR="00607779" w:rsidRPr="004A6276">
        <w:rPr>
          <w:rFonts w:ascii="Garamond" w:hAnsi="Garamond"/>
        </w:rPr>
        <w:t xml:space="preserve"> </w:t>
      </w:r>
      <w:r w:rsidR="00E074BB">
        <w:rPr>
          <w:rFonts w:ascii="Garamond" w:hAnsi="Garamond"/>
        </w:rPr>
        <w:t>et de mobilité</w:t>
      </w:r>
      <w:r w:rsidR="00082AC2">
        <w:rPr>
          <w:rFonts w:ascii="Garamond" w:hAnsi="Garamond"/>
        </w:rPr>
        <w:t xml:space="preserve">, </w:t>
      </w:r>
      <w:r w:rsidR="00E074BB">
        <w:rPr>
          <w:rFonts w:ascii="Garamond" w:hAnsi="Garamond"/>
        </w:rPr>
        <w:t>l’accès à l’information et aux soins</w:t>
      </w:r>
      <w:r w:rsidR="00082AC2">
        <w:rPr>
          <w:rFonts w:ascii="Garamond" w:hAnsi="Garamond"/>
        </w:rPr>
        <w:t xml:space="preserve">, </w:t>
      </w:r>
      <w:r w:rsidR="00E074BB">
        <w:rPr>
          <w:rFonts w:ascii="Garamond" w:hAnsi="Garamond"/>
        </w:rPr>
        <w:t>la</w:t>
      </w:r>
      <w:r w:rsidR="00082AC2">
        <w:rPr>
          <w:rFonts w:ascii="Garamond" w:hAnsi="Garamond"/>
        </w:rPr>
        <w:t xml:space="preserve"> perception du risque </w:t>
      </w:r>
      <w:r w:rsidR="00E074BB">
        <w:rPr>
          <w:rFonts w:ascii="Garamond" w:hAnsi="Garamond"/>
        </w:rPr>
        <w:t xml:space="preserve">par les résidents </w:t>
      </w:r>
      <w:r w:rsidR="00082AC2">
        <w:rPr>
          <w:rFonts w:ascii="Garamond" w:hAnsi="Garamond"/>
        </w:rPr>
        <w:t>et leurs pratiques de prévention des maladies.</w:t>
      </w:r>
    </w:p>
    <w:p w:rsidR="00607779" w:rsidRPr="004A6276" w:rsidRDefault="00607779">
      <w:pPr>
        <w:rPr>
          <w:rFonts w:ascii="Garamond" w:hAnsi="Garamond"/>
        </w:rPr>
      </w:pPr>
    </w:p>
    <w:p w:rsidR="00E47529" w:rsidRPr="00920E71" w:rsidRDefault="00351B78" w:rsidP="00920E71">
      <w:pPr>
        <w:jc w:val="both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4A6276">
        <w:rPr>
          <w:rFonts w:ascii="Garamond" w:hAnsi="Garamond"/>
        </w:rPr>
        <w:t>Lors de cette conférence</w:t>
      </w:r>
      <w:r w:rsidR="00607779" w:rsidRPr="004A6276">
        <w:rPr>
          <w:rFonts w:ascii="Garamond" w:hAnsi="Garamond"/>
        </w:rPr>
        <w:t>, Natacha Aveline-</w:t>
      </w:r>
      <w:proofErr w:type="spellStart"/>
      <w:r w:rsidR="00607779" w:rsidRPr="004A6276">
        <w:rPr>
          <w:rFonts w:ascii="Garamond" w:hAnsi="Garamond"/>
        </w:rPr>
        <w:t>Dubach</w:t>
      </w:r>
      <w:proofErr w:type="spellEnd"/>
      <w:r w:rsidR="00607779" w:rsidRPr="004A6276">
        <w:rPr>
          <w:rFonts w:ascii="Garamond" w:hAnsi="Garamond"/>
        </w:rPr>
        <w:t xml:space="preserve"> </w:t>
      </w:r>
      <w:r w:rsidR="00E074BB">
        <w:rPr>
          <w:rFonts w:ascii="Garamond" w:hAnsi="Garamond"/>
        </w:rPr>
        <w:t xml:space="preserve">évoquera dans un premier temps les difficultés d’adaptation de </w:t>
      </w:r>
      <w:r w:rsidR="00CD193B">
        <w:rPr>
          <w:rFonts w:ascii="Garamond" w:hAnsi="Garamond"/>
        </w:rPr>
        <w:t>la partie</w:t>
      </w:r>
      <w:r w:rsidR="00E074BB">
        <w:rPr>
          <w:rFonts w:ascii="Garamond" w:hAnsi="Garamond"/>
        </w:rPr>
        <w:t xml:space="preserve"> française </w:t>
      </w:r>
      <w:r w:rsidR="004E31F8">
        <w:rPr>
          <w:rFonts w:ascii="Garamond" w:hAnsi="Garamond"/>
        </w:rPr>
        <w:t>aux</w:t>
      </w:r>
      <w:r w:rsidR="00032FCB">
        <w:rPr>
          <w:rFonts w:ascii="Garamond" w:hAnsi="Garamond"/>
        </w:rPr>
        <w:t xml:space="preserve"> </w:t>
      </w:r>
      <w:r w:rsidR="00082AC2">
        <w:rPr>
          <w:rFonts w:ascii="Garamond" w:hAnsi="Garamond"/>
        </w:rPr>
        <w:t>conditions particulières</w:t>
      </w:r>
      <w:r w:rsidR="004A6276" w:rsidRPr="004A6276">
        <w:rPr>
          <w:rFonts w:ascii="Garamond" w:hAnsi="Garamond"/>
        </w:rPr>
        <w:t xml:space="preserve"> </w:t>
      </w:r>
      <w:r w:rsidR="00082AC2">
        <w:rPr>
          <w:rFonts w:ascii="Garamond" w:hAnsi="Garamond"/>
        </w:rPr>
        <w:t>des pratiques de recherche</w:t>
      </w:r>
      <w:r w:rsidR="004A6276" w:rsidRPr="004A6276">
        <w:rPr>
          <w:rFonts w:ascii="Garamond" w:hAnsi="Garamond"/>
        </w:rPr>
        <w:t xml:space="preserve"> en sciences sociales à Singapour.</w:t>
      </w:r>
      <w:r w:rsidR="00D10DD1" w:rsidRPr="004A6276">
        <w:rPr>
          <w:rFonts w:ascii="Garamond" w:hAnsi="Garamond"/>
        </w:rPr>
        <w:t xml:space="preserve"> Seront notamment </w:t>
      </w:r>
      <w:r w:rsidR="00E074BB">
        <w:rPr>
          <w:rFonts w:ascii="Garamond" w:hAnsi="Garamond"/>
        </w:rPr>
        <w:t>abordés</w:t>
      </w:r>
      <w:r w:rsidR="00D10DD1" w:rsidRPr="004A6276">
        <w:rPr>
          <w:rFonts w:ascii="Garamond" w:hAnsi="Garamond"/>
        </w:rPr>
        <w:t xml:space="preserve"> </w:t>
      </w:r>
      <w:r w:rsidR="00EA4635">
        <w:rPr>
          <w:rFonts w:ascii="Garamond" w:hAnsi="Garamond"/>
        </w:rPr>
        <w:t xml:space="preserve">le passage </w:t>
      </w:r>
      <w:r w:rsidR="003A1087">
        <w:rPr>
          <w:rFonts w:ascii="Garamond" w:hAnsi="Garamond"/>
        </w:rPr>
        <w:t>obligatoire</w:t>
      </w:r>
      <w:r w:rsidR="000B02EE">
        <w:rPr>
          <w:rFonts w:ascii="Garamond" w:hAnsi="Garamond"/>
        </w:rPr>
        <w:t xml:space="preserve"> </w:t>
      </w:r>
      <w:r w:rsidR="00EA4635">
        <w:rPr>
          <w:rFonts w:ascii="Garamond" w:hAnsi="Garamond"/>
        </w:rPr>
        <w:t>auprès de</w:t>
      </w:r>
      <w:r w:rsidR="00F72AE8">
        <w:rPr>
          <w:rFonts w:ascii="Garamond" w:hAnsi="Garamond"/>
        </w:rPr>
        <w:t>s</w:t>
      </w:r>
      <w:r w:rsidR="00EA4635">
        <w:rPr>
          <w:rFonts w:ascii="Garamond" w:hAnsi="Garamond"/>
        </w:rPr>
        <w:t xml:space="preserve"> comités d’éthique, les défis pour mener l’enquête auprès des acteurs locaux</w:t>
      </w:r>
      <w:r w:rsidR="00082AC2">
        <w:rPr>
          <w:rFonts w:ascii="Garamond" w:hAnsi="Garamond"/>
        </w:rPr>
        <w:t>,</w:t>
      </w:r>
      <w:r w:rsidR="00D10DD1" w:rsidRPr="004A6276">
        <w:rPr>
          <w:rFonts w:ascii="Garamond" w:hAnsi="Garamond"/>
        </w:rPr>
        <w:t xml:space="preserve"> </w:t>
      </w:r>
      <w:r w:rsidR="00EA4635">
        <w:rPr>
          <w:rFonts w:ascii="Garamond" w:hAnsi="Garamond"/>
        </w:rPr>
        <w:t>et</w:t>
      </w:r>
      <w:r w:rsidR="00D10DD1" w:rsidRPr="004A6276">
        <w:rPr>
          <w:rFonts w:ascii="Garamond" w:hAnsi="Garamond"/>
        </w:rPr>
        <w:t xml:space="preserve"> </w:t>
      </w:r>
      <w:r w:rsidR="00EA4635">
        <w:rPr>
          <w:rFonts w:ascii="Garamond" w:hAnsi="Garamond"/>
        </w:rPr>
        <w:t xml:space="preserve">les </w:t>
      </w:r>
      <w:r w:rsidR="00E337C5">
        <w:rPr>
          <w:rFonts w:ascii="Garamond" w:hAnsi="Garamond"/>
        </w:rPr>
        <w:t>modalités spécifiques</w:t>
      </w:r>
      <w:r w:rsidR="00EA4635">
        <w:rPr>
          <w:rFonts w:ascii="Garamond" w:hAnsi="Garamond"/>
        </w:rPr>
        <w:t xml:space="preserve"> de collaboration </w:t>
      </w:r>
      <w:r w:rsidR="00D10DD1" w:rsidRPr="004A6276">
        <w:rPr>
          <w:rFonts w:ascii="Garamond" w:hAnsi="Garamond"/>
        </w:rPr>
        <w:t xml:space="preserve">avec </w:t>
      </w:r>
      <w:r w:rsidRPr="004A6276">
        <w:rPr>
          <w:rFonts w:ascii="Garamond" w:hAnsi="Garamond"/>
        </w:rPr>
        <w:t xml:space="preserve">des partenaires soumis à </w:t>
      </w:r>
      <w:r w:rsidR="00EA4635">
        <w:rPr>
          <w:rFonts w:ascii="Garamond" w:hAnsi="Garamond"/>
        </w:rPr>
        <w:t xml:space="preserve">des </w:t>
      </w:r>
      <w:r w:rsidR="00D10DD1" w:rsidRPr="004A6276">
        <w:rPr>
          <w:rFonts w:ascii="Garamond" w:hAnsi="Garamond"/>
        </w:rPr>
        <w:t xml:space="preserve">indicateurs de performance. </w:t>
      </w:r>
      <w:r w:rsidR="007239D9" w:rsidRPr="004A6276">
        <w:rPr>
          <w:rFonts w:ascii="Garamond" w:hAnsi="Garamond"/>
        </w:rPr>
        <w:t>Ensuite,</w:t>
      </w:r>
      <w:r w:rsidR="001821F3" w:rsidRPr="004A6276">
        <w:rPr>
          <w:rFonts w:ascii="Garamond" w:hAnsi="Garamond"/>
        </w:rPr>
        <w:t xml:space="preserve"> Natacha Aveline-</w:t>
      </w:r>
      <w:proofErr w:type="spellStart"/>
      <w:r w:rsidR="001821F3" w:rsidRPr="004A6276">
        <w:rPr>
          <w:rFonts w:ascii="Garamond" w:hAnsi="Garamond"/>
        </w:rPr>
        <w:t>Dubach</w:t>
      </w:r>
      <w:proofErr w:type="spellEnd"/>
      <w:r w:rsidR="001821F3" w:rsidRPr="004A6276">
        <w:rPr>
          <w:rFonts w:ascii="Garamond" w:hAnsi="Garamond"/>
        </w:rPr>
        <w:t xml:space="preserve"> présentera les premiers résultats des enquêtes </w:t>
      </w:r>
      <w:r w:rsidR="007239D9" w:rsidRPr="004A6276">
        <w:rPr>
          <w:rFonts w:ascii="Garamond" w:hAnsi="Garamond"/>
        </w:rPr>
        <w:t>menées par</w:t>
      </w:r>
      <w:r w:rsidR="00814C17" w:rsidRPr="004A6276">
        <w:rPr>
          <w:rFonts w:ascii="Garamond" w:hAnsi="Garamond"/>
        </w:rPr>
        <w:t xml:space="preserve"> </w:t>
      </w:r>
      <w:r w:rsidR="00032FCB">
        <w:rPr>
          <w:rFonts w:ascii="Garamond" w:hAnsi="Garamond"/>
        </w:rPr>
        <w:t xml:space="preserve">sa propre </w:t>
      </w:r>
      <w:r w:rsidR="00814C17" w:rsidRPr="004A6276">
        <w:rPr>
          <w:rFonts w:ascii="Garamond" w:hAnsi="Garamond"/>
        </w:rPr>
        <w:t xml:space="preserve">équipe </w:t>
      </w:r>
      <w:r w:rsidR="007239D9" w:rsidRPr="004A6276">
        <w:rPr>
          <w:rFonts w:ascii="Garamond" w:hAnsi="Garamond"/>
        </w:rPr>
        <w:t>au sein de SPACE,</w:t>
      </w:r>
      <w:r w:rsidR="00CD193B">
        <w:rPr>
          <w:rFonts w:ascii="Garamond" w:hAnsi="Garamond"/>
        </w:rPr>
        <w:t xml:space="preserve"> </w:t>
      </w:r>
      <w:r w:rsidR="00D078C4">
        <w:rPr>
          <w:rFonts w:ascii="Garamond" w:hAnsi="Garamond"/>
        </w:rPr>
        <w:t xml:space="preserve">portant </w:t>
      </w:r>
      <w:r w:rsidR="00CD193B">
        <w:rPr>
          <w:rFonts w:ascii="Garamond" w:hAnsi="Garamond"/>
        </w:rPr>
        <w:t xml:space="preserve">sur </w:t>
      </w:r>
      <w:r w:rsidR="00032FCB">
        <w:rPr>
          <w:rFonts w:ascii="Garamond" w:hAnsi="Garamond"/>
        </w:rPr>
        <w:t>la</w:t>
      </w:r>
      <w:r w:rsidR="007239D9" w:rsidRPr="004A6276">
        <w:rPr>
          <w:rFonts w:ascii="Garamond" w:hAnsi="Garamond"/>
        </w:rPr>
        <w:t xml:space="preserve"> politique </w:t>
      </w:r>
      <w:r w:rsidR="00814C17" w:rsidRPr="004A6276">
        <w:rPr>
          <w:rFonts w:ascii="Garamond" w:hAnsi="Garamond"/>
        </w:rPr>
        <w:t xml:space="preserve">de </w:t>
      </w:r>
      <w:r w:rsidR="00082AC2">
        <w:rPr>
          <w:rFonts w:ascii="Garamond" w:hAnsi="Garamond"/>
        </w:rPr>
        <w:t>contrôle</w:t>
      </w:r>
      <w:r w:rsidR="00814C17" w:rsidRPr="004A6276">
        <w:rPr>
          <w:rFonts w:ascii="Garamond" w:hAnsi="Garamond"/>
        </w:rPr>
        <w:t xml:space="preserve"> des moustiques et </w:t>
      </w:r>
      <w:r w:rsidR="007239D9" w:rsidRPr="004A6276">
        <w:rPr>
          <w:rFonts w:ascii="Garamond" w:hAnsi="Garamond"/>
        </w:rPr>
        <w:t>les</w:t>
      </w:r>
      <w:r w:rsidR="00814C17" w:rsidRPr="004A6276">
        <w:rPr>
          <w:rFonts w:ascii="Garamond" w:hAnsi="Garamond"/>
        </w:rPr>
        <w:t xml:space="preserve"> pratiques habitantes de prévention de la dengue</w:t>
      </w:r>
      <w:r w:rsidR="007239D9" w:rsidRPr="004A6276">
        <w:rPr>
          <w:rFonts w:ascii="Garamond" w:hAnsi="Garamond"/>
        </w:rPr>
        <w:t xml:space="preserve">. </w:t>
      </w:r>
      <w:r w:rsidR="00E27351" w:rsidRPr="004A6276">
        <w:rPr>
          <w:rFonts w:ascii="Garamond" w:hAnsi="Garamond"/>
        </w:rPr>
        <w:t xml:space="preserve">Son intervention mettra en lumière les rouages politico-institutionnels qui contribuent à l’efficacité </w:t>
      </w:r>
      <w:r w:rsidR="00E337C5">
        <w:rPr>
          <w:rFonts w:ascii="Garamond" w:hAnsi="Garamond"/>
        </w:rPr>
        <w:t xml:space="preserve">du contrôle </w:t>
      </w:r>
      <w:r w:rsidR="008D7D5D">
        <w:rPr>
          <w:rFonts w:ascii="Garamond" w:hAnsi="Garamond"/>
        </w:rPr>
        <w:t xml:space="preserve">de la dengue </w:t>
      </w:r>
      <w:r w:rsidR="00E27351" w:rsidRPr="004A6276">
        <w:rPr>
          <w:rFonts w:ascii="Garamond" w:hAnsi="Garamond"/>
        </w:rPr>
        <w:t>à Singapour</w:t>
      </w:r>
      <w:r w:rsidR="000B02EE">
        <w:rPr>
          <w:rFonts w:ascii="Garamond" w:hAnsi="Garamond"/>
        </w:rPr>
        <w:t xml:space="preserve">. A rebours du discours égalitaire du gouvernement singapourien, </w:t>
      </w:r>
      <w:r w:rsidR="000B02EE" w:rsidRPr="00D227ED">
        <w:rPr>
          <w:rFonts w:ascii="Garamond" w:hAnsi="Garamond"/>
        </w:rPr>
        <w:t>elle</w:t>
      </w:r>
      <w:r w:rsidR="00E27351" w:rsidRPr="00D227ED">
        <w:rPr>
          <w:rFonts w:ascii="Garamond" w:hAnsi="Garamond"/>
        </w:rPr>
        <w:t xml:space="preserve"> </w:t>
      </w:r>
      <w:r w:rsidR="000B02EE" w:rsidRPr="00D227ED">
        <w:rPr>
          <w:rFonts w:ascii="Garamond" w:hAnsi="Garamond"/>
        </w:rPr>
        <w:t xml:space="preserve">montrera </w:t>
      </w:r>
      <w:r w:rsidR="00214C0E">
        <w:rPr>
          <w:rFonts w:ascii="Garamond" w:hAnsi="Garamond"/>
        </w:rPr>
        <w:t>que</w:t>
      </w:r>
      <w:r w:rsidR="000B02EE" w:rsidRPr="00D227ED">
        <w:rPr>
          <w:rFonts w:ascii="Garamond" w:hAnsi="Garamond"/>
        </w:rPr>
        <w:t xml:space="preserve"> le développement d’enclaves résidentielles privées </w:t>
      </w:r>
      <w:r w:rsidR="00D227ED" w:rsidRPr="00D227ED">
        <w:rPr>
          <w:rFonts w:ascii="Garamond" w:hAnsi="Garamond"/>
        </w:rPr>
        <w:t xml:space="preserve">crée des disparités dans les </w:t>
      </w:r>
      <w:r w:rsidR="000B02EE" w:rsidRPr="00D227ED">
        <w:rPr>
          <w:rFonts w:ascii="Garamond" w:hAnsi="Garamond"/>
        </w:rPr>
        <w:t>relations humain</w:t>
      </w:r>
      <w:r w:rsidR="00D227ED" w:rsidRPr="00D227ED">
        <w:rPr>
          <w:rFonts w:ascii="Garamond" w:hAnsi="Garamond"/>
        </w:rPr>
        <w:t>s-</w:t>
      </w:r>
      <w:r w:rsidR="000B02EE" w:rsidRPr="00D227ED">
        <w:rPr>
          <w:rFonts w:ascii="Garamond" w:hAnsi="Garamond"/>
        </w:rPr>
        <w:t>moustiques</w:t>
      </w:r>
      <w:r w:rsidR="00D227ED" w:rsidRPr="00D227ED">
        <w:rPr>
          <w:rFonts w:ascii="Garamond" w:hAnsi="Garamond"/>
        </w:rPr>
        <w:t xml:space="preserve">, affectant </w:t>
      </w:r>
      <w:r w:rsidR="00EF5846">
        <w:rPr>
          <w:rFonts w:ascii="Garamond" w:hAnsi="Garamond"/>
        </w:rPr>
        <w:t>de façon inégale</w:t>
      </w:r>
      <w:r w:rsidR="00334E0C">
        <w:rPr>
          <w:rFonts w:ascii="Garamond" w:hAnsi="Garamond"/>
        </w:rPr>
        <w:t xml:space="preserve"> </w:t>
      </w:r>
      <w:r w:rsidR="00D227ED" w:rsidRPr="00D227ED">
        <w:rPr>
          <w:rFonts w:ascii="Garamond" w:hAnsi="Garamond"/>
        </w:rPr>
        <w:t xml:space="preserve">la perception du risque et la responsabilité des résidents </w:t>
      </w:r>
      <w:r w:rsidR="00920E71">
        <w:rPr>
          <w:rFonts w:ascii="Garamond" w:hAnsi="Garamond"/>
        </w:rPr>
        <w:t>dans la lutte contre la</w:t>
      </w:r>
      <w:r w:rsidR="00D227ED" w:rsidRPr="00D227ED">
        <w:rPr>
          <w:rFonts w:ascii="Garamond" w:hAnsi="Garamond"/>
        </w:rPr>
        <w:t xml:space="preserve"> dengue.</w:t>
      </w:r>
      <w:r w:rsidR="000B02EE">
        <w:rPr>
          <w:rFonts w:ascii="Garamond" w:hAnsi="Garamond"/>
        </w:rPr>
        <w:t xml:space="preserve"> </w:t>
      </w:r>
    </w:p>
    <w:sectPr w:rsidR="00E47529" w:rsidRPr="00920E71" w:rsidSect="001A42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47"/>
    <w:rsid w:val="00032FCB"/>
    <w:rsid w:val="00066B95"/>
    <w:rsid w:val="00075E69"/>
    <w:rsid w:val="00082AC2"/>
    <w:rsid w:val="000B02EE"/>
    <w:rsid w:val="000D6D7F"/>
    <w:rsid w:val="0010110E"/>
    <w:rsid w:val="00125147"/>
    <w:rsid w:val="00180FB5"/>
    <w:rsid w:val="001821F3"/>
    <w:rsid w:val="0018324D"/>
    <w:rsid w:val="001A42C6"/>
    <w:rsid w:val="00214C0E"/>
    <w:rsid w:val="002348D2"/>
    <w:rsid w:val="00242658"/>
    <w:rsid w:val="002A5177"/>
    <w:rsid w:val="002B7D44"/>
    <w:rsid w:val="002E3A40"/>
    <w:rsid w:val="002F7AE3"/>
    <w:rsid w:val="00334E0C"/>
    <w:rsid w:val="00351B78"/>
    <w:rsid w:val="00395396"/>
    <w:rsid w:val="003963B3"/>
    <w:rsid w:val="003A1087"/>
    <w:rsid w:val="004A6276"/>
    <w:rsid w:val="004E31F8"/>
    <w:rsid w:val="006041A1"/>
    <w:rsid w:val="00607779"/>
    <w:rsid w:val="006C7B04"/>
    <w:rsid w:val="006D484E"/>
    <w:rsid w:val="006E65C0"/>
    <w:rsid w:val="007239D9"/>
    <w:rsid w:val="007A4B55"/>
    <w:rsid w:val="00814C17"/>
    <w:rsid w:val="008B65DD"/>
    <w:rsid w:val="008D7D5D"/>
    <w:rsid w:val="008F4B57"/>
    <w:rsid w:val="00920E71"/>
    <w:rsid w:val="009C50A3"/>
    <w:rsid w:val="00A2205C"/>
    <w:rsid w:val="00A41C22"/>
    <w:rsid w:val="00A64E43"/>
    <w:rsid w:val="00AB183F"/>
    <w:rsid w:val="00B564FC"/>
    <w:rsid w:val="00B70D4B"/>
    <w:rsid w:val="00BB6E11"/>
    <w:rsid w:val="00C76B1C"/>
    <w:rsid w:val="00CD193B"/>
    <w:rsid w:val="00D078C4"/>
    <w:rsid w:val="00D10DD1"/>
    <w:rsid w:val="00D227ED"/>
    <w:rsid w:val="00D7203B"/>
    <w:rsid w:val="00D80496"/>
    <w:rsid w:val="00E074BB"/>
    <w:rsid w:val="00E27351"/>
    <w:rsid w:val="00E337C5"/>
    <w:rsid w:val="00E47529"/>
    <w:rsid w:val="00EA4635"/>
    <w:rsid w:val="00EC7627"/>
    <w:rsid w:val="00EF5846"/>
    <w:rsid w:val="00F72AE8"/>
    <w:rsid w:val="00F8440A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E16B5"/>
  <w15:chartTrackingRefBased/>
  <w15:docId w15:val="{312BB080-6BAC-A14B-B32A-F3A4A20A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metable-title">
    <w:name w:val="timetable-title"/>
    <w:basedOn w:val="Policepardfaut"/>
    <w:rsid w:val="00EC7627"/>
  </w:style>
  <w:style w:type="character" w:styleId="Lienhypertexte">
    <w:name w:val="Hyperlink"/>
    <w:basedOn w:val="Policepardfaut"/>
    <w:uiPriority w:val="99"/>
    <w:semiHidden/>
    <w:unhideWhenUsed/>
    <w:rsid w:val="00EC7627"/>
    <w:rPr>
      <w:color w:val="0000FF"/>
      <w:u w:val="single"/>
    </w:rPr>
  </w:style>
  <w:style w:type="character" w:customStyle="1" w:styleId="start-time">
    <w:name w:val="start-time"/>
    <w:basedOn w:val="Policepardfaut"/>
    <w:rsid w:val="004A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Aveline</dc:creator>
  <cp:keywords/>
  <dc:description/>
  <cp:lastModifiedBy>Natacha Aveline</cp:lastModifiedBy>
  <cp:revision>3</cp:revision>
  <dcterms:created xsi:type="dcterms:W3CDTF">2024-07-28T01:54:00Z</dcterms:created>
  <dcterms:modified xsi:type="dcterms:W3CDTF">2024-07-28T02:04:00Z</dcterms:modified>
</cp:coreProperties>
</file>