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105" w:rsidRDefault="00E26105" w:rsidP="00E26105">
      <w:pPr>
        <w:pStyle w:val="Titre"/>
        <w:rPr>
          <w:lang w:val="en-GB"/>
        </w:rPr>
      </w:pPr>
      <w:r>
        <w:rPr>
          <w:lang w:val="en-GB"/>
        </w:rPr>
        <w:t>Part</w:t>
      </w:r>
      <w:r w:rsidR="006752BF">
        <w:rPr>
          <w:lang w:val="en-GB"/>
        </w:rPr>
        <w:t>i</w:t>
      </w:r>
      <w:r>
        <w:rPr>
          <w:lang w:val="en-GB"/>
        </w:rPr>
        <w:t xml:space="preserve">es </w:t>
      </w:r>
      <w:r w:rsidR="006752BF">
        <w:rPr>
          <w:lang w:val="en-GB"/>
        </w:rPr>
        <w:t>memberships</w:t>
      </w:r>
      <w:r>
        <w:rPr>
          <w:lang w:val="en-GB"/>
        </w:rPr>
        <w:t xml:space="preserve"> and interests in the ESCAPE Open Collaboration</w:t>
      </w:r>
    </w:p>
    <w:p w:rsidR="00E26105" w:rsidRDefault="00E26105" w:rsidP="00E26105">
      <w:pPr>
        <w:rPr>
          <w:lang w:val="en-GB"/>
        </w:rPr>
      </w:pPr>
    </w:p>
    <w:p w:rsidR="00B83BC0" w:rsidRDefault="00B83BC0" w:rsidP="00E26105">
      <w:pPr>
        <w:rPr>
          <w:lang w:val="en-GB"/>
        </w:rPr>
      </w:pPr>
    </w:p>
    <w:p w:rsidR="00AB008B" w:rsidRDefault="00E26105">
      <w:pPr>
        <w:rPr>
          <w:lang w:val="en-GB"/>
        </w:rPr>
      </w:pPr>
      <w:r>
        <w:rPr>
          <w:lang w:val="en-GB"/>
        </w:rPr>
        <w:t xml:space="preserve">This document </w:t>
      </w:r>
      <w:r w:rsidR="006752BF">
        <w:rPr>
          <w:lang w:val="en-GB"/>
        </w:rPr>
        <w:t xml:space="preserve">summarizes </w:t>
      </w:r>
      <w:r>
        <w:rPr>
          <w:lang w:val="en-GB"/>
        </w:rPr>
        <w:t>the roles and priorities of each partner to</w:t>
      </w:r>
      <w:r w:rsidR="00AB008B">
        <w:rPr>
          <w:lang w:val="en-GB"/>
        </w:rPr>
        <w:t xml:space="preserve"> </w:t>
      </w:r>
      <w:r w:rsidR="00E44D1B">
        <w:rPr>
          <w:lang w:val="en-GB"/>
        </w:rPr>
        <w:t>formalise</w:t>
      </w:r>
      <w:r w:rsidR="00AB008B">
        <w:rPr>
          <w:lang w:val="en-GB"/>
        </w:rPr>
        <w:t xml:space="preserve"> the organisation of the ESCAPE Open Collaboration.</w:t>
      </w:r>
    </w:p>
    <w:p w:rsidR="009C123A" w:rsidRDefault="009C123A">
      <w:pPr>
        <w:rPr>
          <w:lang w:val="en-GB"/>
        </w:rPr>
      </w:pPr>
    </w:p>
    <w:p w:rsidR="00B83BC0" w:rsidRDefault="00B83BC0" w:rsidP="00B83BC0">
      <w:pPr>
        <w:jc w:val="center"/>
        <w:rPr>
          <w:lang w:val="en-GB"/>
        </w:rPr>
      </w:pPr>
    </w:p>
    <w:p w:rsidR="00B83BC0" w:rsidRDefault="00B83BC0" w:rsidP="00B83BC0">
      <w:pPr>
        <w:jc w:val="center"/>
        <w:rPr>
          <w:lang w:val="en-GB"/>
        </w:rPr>
      </w:pPr>
    </w:p>
    <w:p w:rsidR="00B83BC0" w:rsidRDefault="00B83BC0" w:rsidP="00B83BC0">
      <w:pPr>
        <w:jc w:val="center"/>
        <w:rPr>
          <w:lang w:val="en-GB"/>
        </w:rPr>
      </w:pPr>
      <w:r>
        <w:rPr>
          <w:noProof/>
          <w:lang w:val="en-GB"/>
        </w:rPr>
        <w:drawing>
          <wp:anchor distT="0" distB="0" distL="114300" distR="114300" simplePos="0" relativeHeight="251659264" behindDoc="0" locked="0" layoutInCell="1" allowOverlap="1" wp14:anchorId="45F3D7A9" wp14:editId="36A5580B">
            <wp:simplePos x="0" y="0"/>
            <wp:positionH relativeFrom="column">
              <wp:posOffset>-329907</wp:posOffset>
            </wp:positionH>
            <wp:positionV relativeFrom="paragraph">
              <wp:posOffset>239082</wp:posOffset>
            </wp:positionV>
            <wp:extent cx="6439262" cy="341715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lla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53528" cy="3424723"/>
                    </a:xfrm>
                    <a:prstGeom prst="rect">
                      <a:avLst/>
                    </a:prstGeom>
                  </pic:spPr>
                </pic:pic>
              </a:graphicData>
            </a:graphic>
            <wp14:sizeRelH relativeFrom="margin">
              <wp14:pctWidth>0</wp14:pctWidth>
            </wp14:sizeRelH>
            <wp14:sizeRelV relativeFrom="margin">
              <wp14:pctHeight>0</wp14:pctHeight>
            </wp14:sizeRelV>
          </wp:anchor>
        </w:drawing>
      </w:r>
    </w:p>
    <w:p w:rsidR="00B83BC0" w:rsidRDefault="00B83BC0" w:rsidP="00B83BC0">
      <w:pPr>
        <w:jc w:val="center"/>
        <w:rPr>
          <w:lang w:val="en-GB"/>
        </w:rPr>
      </w:pPr>
    </w:p>
    <w:p w:rsidR="00B83BC0" w:rsidRDefault="00B83BC0" w:rsidP="00B83BC0">
      <w:pPr>
        <w:jc w:val="center"/>
        <w:rPr>
          <w:lang w:val="en-GB"/>
        </w:rPr>
      </w:pPr>
    </w:p>
    <w:p w:rsidR="00B83BC0" w:rsidRDefault="00B83BC0" w:rsidP="00B83BC0">
      <w:pPr>
        <w:jc w:val="center"/>
        <w:rPr>
          <w:lang w:val="en-GB"/>
        </w:rPr>
      </w:pPr>
    </w:p>
    <w:p w:rsidR="00B83BC0" w:rsidRDefault="00B83BC0" w:rsidP="00B83BC0">
      <w:pPr>
        <w:jc w:val="center"/>
        <w:rPr>
          <w:lang w:val="en-GB"/>
        </w:rPr>
      </w:pPr>
    </w:p>
    <w:p w:rsidR="00B83BC0" w:rsidRDefault="00B83BC0" w:rsidP="00B83BC0">
      <w:pPr>
        <w:jc w:val="cente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Default="00B83BC0">
      <w:pPr>
        <w:rPr>
          <w:lang w:val="en-GB"/>
        </w:rPr>
      </w:pPr>
    </w:p>
    <w:p w:rsidR="00B83BC0" w:rsidRPr="0081370D" w:rsidRDefault="00B83BC0">
      <w:pPr>
        <w:rPr>
          <w:lang w:val="en-GB"/>
        </w:rPr>
      </w:pPr>
    </w:p>
    <w:p w:rsidR="005D4079" w:rsidRDefault="005D4079" w:rsidP="009619F0">
      <w:pPr>
        <w:pStyle w:val="Titre2"/>
        <w:rPr>
          <w:b/>
          <w:lang w:val="en-GB"/>
        </w:rPr>
      </w:pPr>
    </w:p>
    <w:p w:rsidR="00AB008B" w:rsidRPr="00B83BC0" w:rsidRDefault="006752BF" w:rsidP="009619F0">
      <w:pPr>
        <w:pStyle w:val="Titre2"/>
        <w:rPr>
          <w:b/>
          <w:lang w:val="en-GB"/>
        </w:rPr>
      </w:pPr>
      <w:r w:rsidRPr="00B83BC0">
        <w:rPr>
          <w:b/>
          <w:lang w:val="en-GB"/>
        </w:rPr>
        <w:t>ESCAPE Working Groups definitions:</w:t>
      </w:r>
    </w:p>
    <w:p w:rsidR="00B83BC0" w:rsidRPr="00B83BC0" w:rsidRDefault="00B83BC0" w:rsidP="00B83BC0">
      <w:pPr>
        <w:rPr>
          <w:lang w:val="en-GB"/>
        </w:rPr>
      </w:pPr>
    </w:p>
    <w:p w:rsidR="006752BF" w:rsidRPr="00B83BC0" w:rsidRDefault="003D6BB9" w:rsidP="005D4079">
      <w:pPr>
        <w:pStyle w:val="Paragraphedeliste"/>
        <w:numPr>
          <w:ilvl w:val="0"/>
          <w:numId w:val="1"/>
        </w:numPr>
        <w:ind w:left="360"/>
        <w:rPr>
          <w:rFonts w:cstheme="minorHAnsi"/>
          <w:lang w:val="en-GB"/>
        </w:rPr>
      </w:pPr>
      <w:r w:rsidRPr="00B83BC0">
        <w:rPr>
          <w:rFonts w:cstheme="minorHAnsi"/>
          <w:b/>
          <w:lang w:val="en-GB"/>
        </w:rPr>
        <w:t>DIOS</w:t>
      </w:r>
      <w:r w:rsidRPr="00B83BC0">
        <w:rPr>
          <w:rFonts w:cstheme="minorHAnsi"/>
          <w:lang w:val="en-GB"/>
        </w:rPr>
        <w:t>: Data Infrastructure for Open Science</w:t>
      </w:r>
      <w:r w:rsidR="009C123A" w:rsidRPr="00B83BC0">
        <w:rPr>
          <w:rFonts w:cstheme="minorHAnsi"/>
          <w:lang w:val="en-GB"/>
        </w:rPr>
        <w:t xml:space="preserve"> – Data Lake</w:t>
      </w:r>
    </w:p>
    <w:p w:rsidR="009C123A" w:rsidRPr="005C12C6" w:rsidRDefault="009C123A" w:rsidP="005D4079">
      <w:pPr>
        <w:pStyle w:val="Paragraphedeliste"/>
        <w:ind w:left="360"/>
        <w:rPr>
          <w:rFonts w:cstheme="minorHAnsi"/>
          <w:lang w:val="en-US"/>
        </w:rPr>
      </w:pPr>
      <w:r w:rsidRPr="00B83BC0">
        <w:rPr>
          <w:rFonts w:cstheme="minorHAnsi"/>
          <w:lang w:val="en-GB"/>
        </w:rPr>
        <w:t xml:space="preserve">Build a scalable, federated, data infrastructure as the basis of open science for the ESFRI projects within ESCAPE.   </w:t>
      </w:r>
    </w:p>
    <w:p w:rsidR="009C123A" w:rsidRPr="00B83BC0" w:rsidRDefault="009C123A" w:rsidP="005D4079">
      <w:pPr>
        <w:pStyle w:val="Paragraphedeliste"/>
        <w:ind w:left="360"/>
        <w:rPr>
          <w:rFonts w:cstheme="minorHAnsi"/>
          <w:lang w:val="en-GB"/>
        </w:rPr>
      </w:pPr>
    </w:p>
    <w:p w:rsidR="003D6BB9" w:rsidRPr="00B83BC0" w:rsidRDefault="003D6BB9" w:rsidP="005D4079">
      <w:pPr>
        <w:pStyle w:val="Paragraphedeliste"/>
        <w:numPr>
          <w:ilvl w:val="0"/>
          <w:numId w:val="1"/>
        </w:numPr>
        <w:ind w:left="360"/>
        <w:rPr>
          <w:rFonts w:cstheme="minorHAnsi"/>
          <w:lang w:val="en-GB"/>
        </w:rPr>
      </w:pPr>
      <w:r w:rsidRPr="00B83BC0">
        <w:rPr>
          <w:rFonts w:cstheme="minorHAnsi"/>
          <w:b/>
          <w:lang w:val="en-GB"/>
        </w:rPr>
        <w:t>OSSR</w:t>
      </w:r>
      <w:r w:rsidRPr="00B83BC0">
        <w:rPr>
          <w:rFonts w:cstheme="minorHAnsi"/>
          <w:lang w:val="en-GB"/>
        </w:rPr>
        <w:t>: Open-source scientific Software and Service Repository</w:t>
      </w:r>
    </w:p>
    <w:p w:rsidR="009C123A" w:rsidRPr="00B83BC0" w:rsidRDefault="009C123A" w:rsidP="005D4079">
      <w:pPr>
        <w:pStyle w:val="Paragraphedeliste"/>
        <w:ind w:left="360"/>
        <w:rPr>
          <w:rFonts w:cstheme="minorHAnsi"/>
          <w:lang w:val="en-GB"/>
        </w:rPr>
      </w:pPr>
      <w:r w:rsidRPr="00B83BC0">
        <w:rPr>
          <w:rFonts w:cstheme="minorHAnsi"/>
          <w:lang w:val="en-GB"/>
        </w:rPr>
        <w:t>Repository of "scientific software" as a major component of the “data” to be curated in EOSC for the ESCAPE community &amp; cooperative environment for innovative software developments</w:t>
      </w:r>
    </w:p>
    <w:p w:rsidR="009C123A" w:rsidRPr="00B83BC0" w:rsidRDefault="009C123A" w:rsidP="005D4079">
      <w:pPr>
        <w:pStyle w:val="Paragraphedeliste"/>
        <w:ind w:left="360"/>
        <w:rPr>
          <w:rFonts w:cstheme="minorHAnsi"/>
          <w:lang w:val="en-GB"/>
        </w:rPr>
      </w:pPr>
    </w:p>
    <w:p w:rsidR="003D6BB9" w:rsidRPr="00B83BC0" w:rsidRDefault="003D6BB9" w:rsidP="005D4079">
      <w:pPr>
        <w:pStyle w:val="Paragraphedeliste"/>
        <w:numPr>
          <w:ilvl w:val="0"/>
          <w:numId w:val="1"/>
        </w:numPr>
        <w:ind w:left="360"/>
        <w:rPr>
          <w:rFonts w:cstheme="minorHAnsi"/>
          <w:lang w:val="en-GB"/>
        </w:rPr>
      </w:pPr>
      <w:r w:rsidRPr="00B83BC0">
        <w:rPr>
          <w:rFonts w:cstheme="minorHAnsi"/>
          <w:b/>
          <w:lang w:val="en-GB"/>
        </w:rPr>
        <w:t>VO</w:t>
      </w:r>
      <w:r w:rsidRPr="00B83BC0">
        <w:rPr>
          <w:rFonts w:cstheme="minorHAnsi"/>
          <w:lang w:val="en-GB"/>
        </w:rPr>
        <w:t>: Virtual Observatory</w:t>
      </w:r>
    </w:p>
    <w:p w:rsidR="009C123A" w:rsidRPr="005C12C6" w:rsidRDefault="009C123A" w:rsidP="005D4079">
      <w:pPr>
        <w:pStyle w:val="Paragraphedeliste"/>
        <w:ind w:left="360"/>
        <w:rPr>
          <w:rFonts w:cstheme="minorHAnsi"/>
          <w:lang w:val="en-US"/>
        </w:rPr>
      </w:pPr>
      <w:r w:rsidRPr="00B83BC0">
        <w:rPr>
          <w:rFonts w:cstheme="minorHAnsi"/>
          <w:lang w:val="en-GB"/>
        </w:rPr>
        <w:t xml:space="preserve">Extend the VO </w:t>
      </w:r>
      <w:r w:rsidRPr="00B83BC0">
        <w:rPr>
          <w:rFonts w:cstheme="minorHAnsi"/>
          <w:i/>
          <w:iCs/>
          <w:lang w:val="en-GB"/>
        </w:rPr>
        <w:t xml:space="preserve">FAIR </w:t>
      </w:r>
      <w:r w:rsidRPr="00B83BC0">
        <w:rPr>
          <w:rFonts w:cstheme="minorHAnsi"/>
          <w:lang w:val="en-GB"/>
        </w:rPr>
        <w:t>standards, methods and to a broader scientific context &amp; prepare the VO to interface the large data volumes of next ESFRI facilities.</w:t>
      </w:r>
    </w:p>
    <w:p w:rsidR="009C123A" w:rsidRPr="00B83BC0" w:rsidRDefault="009C123A" w:rsidP="005D4079">
      <w:pPr>
        <w:pStyle w:val="Paragraphedeliste"/>
        <w:ind w:left="360"/>
        <w:rPr>
          <w:rFonts w:cstheme="minorHAnsi"/>
          <w:lang w:val="en-GB"/>
        </w:rPr>
      </w:pPr>
    </w:p>
    <w:p w:rsidR="003D6BB9" w:rsidRPr="00B83BC0" w:rsidRDefault="003D6BB9" w:rsidP="005D4079">
      <w:pPr>
        <w:pStyle w:val="Paragraphedeliste"/>
        <w:numPr>
          <w:ilvl w:val="0"/>
          <w:numId w:val="1"/>
        </w:numPr>
        <w:ind w:left="360"/>
        <w:rPr>
          <w:rFonts w:cstheme="minorHAnsi"/>
          <w:lang w:val="en-GB"/>
        </w:rPr>
      </w:pPr>
      <w:r w:rsidRPr="00B83BC0">
        <w:rPr>
          <w:rFonts w:cstheme="minorHAnsi"/>
          <w:b/>
          <w:lang w:val="en-GB"/>
        </w:rPr>
        <w:t>ESAP</w:t>
      </w:r>
      <w:r w:rsidRPr="00B83BC0">
        <w:rPr>
          <w:rFonts w:cstheme="minorHAnsi"/>
          <w:lang w:val="en-GB"/>
        </w:rPr>
        <w:t>: ESFRI Science Analysis Platform</w:t>
      </w:r>
    </w:p>
    <w:p w:rsidR="009C123A" w:rsidRPr="00B83BC0" w:rsidRDefault="009C123A" w:rsidP="005D4079">
      <w:pPr>
        <w:pStyle w:val="Paragraphedeliste"/>
        <w:ind w:left="360"/>
        <w:rPr>
          <w:rFonts w:cstheme="minorHAnsi"/>
          <w:lang w:val="en-GB"/>
        </w:rPr>
      </w:pPr>
      <w:r w:rsidRPr="00B83BC0">
        <w:rPr>
          <w:rFonts w:cstheme="minorHAnsi"/>
          <w:lang w:val="en-GB"/>
        </w:rPr>
        <w:lastRenderedPageBreak/>
        <w:t xml:space="preserve">Flexible science platforms to enable the open data analysis tailored by and for each </w:t>
      </w:r>
      <w:r w:rsidR="00B83BC0" w:rsidRPr="00B83BC0">
        <w:rPr>
          <w:rFonts w:cstheme="minorHAnsi"/>
          <w:lang w:val="en-GB"/>
        </w:rPr>
        <w:t xml:space="preserve">ESFRI </w:t>
      </w:r>
      <w:r w:rsidRPr="00B83BC0">
        <w:rPr>
          <w:rFonts w:cstheme="minorHAnsi"/>
          <w:lang w:val="en-GB"/>
        </w:rPr>
        <w:t>facility as well as a global one for transversal workflows.</w:t>
      </w:r>
    </w:p>
    <w:p w:rsidR="00B83BC0" w:rsidRPr="005C12C6" w:rsidRDefault="00B83BC0" w:rsidP="005D4079">
      <w:pPr>
        <w:pStyle w:val="Paragraphedeliste"/>
        <w:ind w:left="360"/>
        <w:rPr>
          <w:rFonts w:cstheme="minorHAnsi"/>
          <w:lang w:val="en-US"/>
        </w:rPr>
      </w:pPr>
    </w:p>
    <w:p w:rsidR="003D6BB9" w:rsidRPr="00B83BC0" w:rsidRDefault="003D6BB9" w:rsidP="005D4079">
      <w:pPr>
        <w:pStyle w:val="Paragraphedeliste"/>
        <w:numPr>
          <w:ilvl w:val="0"/>
          <w:numId w:val="1"/>
        </w:numPr>
        <w:ind w:left="360"/>
        <w:rPr>
          <w:rFonts w:cstheme="minorHAnsi"/>
          <w:lang w:val="en-GB"/>
        </w:rPr>
      </w:pPr>
      <w:r w:rsidRPr="00B83BC0">
        <w:rPr>
          <w:rFonts w:cstheme="minorHAnsi"/>
          <w:b/>
          <w:lang w:val="en-GB"/>
        </w:rPr>
        <w:t>CS</w:t>
      </w:r>
      <w:r w:rsidRPr="00B83BC0">
        <w:rPr>
          <w:rFonts w:cstheme="minorHAnsi"/>
          <w:lang w:val="en-GB"/>
        </w:rPr>
        <w:t>: Citizen Science</w:t>
      </w:r>
    </w:p>
    <w:p w:rsidR="00B83BC0" w:rsidRPr="005C12C6" w:rsidRDefault="00B83BC0" w:rsidP="005D4079">
      <w:pPr>
        <w:pStyle w:val="Paragraphedeliste"/>
        <w:ind w:left="360"/>
        <w:rPr>
          <w:rFonts w:cstheme="minorHAnsi"/>
          <w:lang w:val="en-US"/>
        </w:rPr>
      </w:pPr>
      <w:r w:rsidRPr="00B83BC0">
        <w:rPr>
          <w:rFonts w:cstheme="minorHAnsi"/>
          <w:lang w:val="en-GB"/>
        </w:rPr>
        <w:t>Open gateway for citizen science on ESCAPE data archives and ESFRI community</w:t>
      </w:r>
    </w:p>
    <w:p w:rsidR="00B83BC0" w:rsidRPr="00B83BC0" w:rsidRDefault="00B83BC0" w:rsidP="005D4079">
      <w:pPr>
        <w:pStyle w:val="Paragraphedeliste"/>
        <w:ind w:left="360"/>
        <w:rPr>
          <w:rFonts w:cstheme="minorHAnsi"/>
          <w:lang w:val="en-GB"/>
        </w:rPr>
      </w:pPr>
    </w:p>
    <w:p w:rsidR="003D6BB9" w:rsidRPr="00B83BC0" w:rsidRDefault="003D6BB9" w:rsidP="005D4079">
      <w:pPr>
        <w:pStyle w:val="Paragraphedeliste"/>
        <w:numPr>
          <w:ilvl w:val="0"/>
          <w:numId w:val="1"/>
        </w:numPr>
        <w:ind w:left="360"/>
        <w:rPr>
          <w:rFonts w:cstheme="minorHAnsi"/>
          <w:lang w:val="en-GB"/>
        </w:rPr>
      </w:pPr>
      <w:r w:rsidRPr="00B83BC0">
        <w:rPr>
          <w:rFonts w:cstheme="minorHAnsi"/>
          <w:b/>
          <w:lang w:val="en-GB"/>
        </w:rPr>
        <w:t>VRE</w:t>
      </w:r>
      <w:r w:rsidRPr="00B83BC0">
        <w:rPr>
          <w:rFonts w:cstheme="minorHAnsi"/>
          <w:lang w:val="en-GB"/>
        </w:rPr>
        <w:t>: Virtual Research Environment</w:t>
      </w:r>
    </w:p>
    <w:p w:rsidR="00B83BC0" w:rsidRPr="005C12C6" w:rsidRDefault="00B83BC0" w:rsidP="005D4079">
      <w:pPr>
        <w:pStyle w:val="Paragraphedeliste"/>
        <w:spacing w:after="0" w:line="240" w:lineRule="auto"/>
        <w:ind w:left="360"/>
        <w:rPr>
          <w:rFonts w:eastAsia="Times New Roman" w:cstheme="minorHAnsi"/>
          <w:sz w:val="24"/>
          <w:szCs w:val="24"/>
          <w:lang w:val="en-US" w:eastAsia="fr-FR"/>
        </w:rPr>
      </w:pPr>
      <w:r w:rsidRPr="00B83BC0">
        <w:rPr>
          <w:rFonts w:eastAsia="Times New Roman" w:cstheme="minorHAnsi"/>
          <w:lang w:val="en-US" w:eastAsia="fr-FR"/>
        </w:rPr>
        <w:t>A web-based highly-composable research-enabling interoperable data platform aimed at hosting Open Science projects and the community management environment.</w:t>
      </w:r>
    </w:p>
    <w:p w:rsidR="00B83BC0" w:rsidRDefault="00B83BC0" w:rsidP="005D4079">
      <w:pPr>
        <w:pStyle w:val="Paragraphedeliste"/>
        <w:ind w:left="360"/>
        <w:rPr>
          <w:lang w:val="en-GB"/>
        </w:rPr>
      </w:pPr>
    </w:p>
    <w:p w:rsidR="003D6BB9" w:rsidRDefault="003D6BB9" w:rsidP="005D4079">
      <w:pPr>
        <w:pStyle w:val="Paragraphedeliste"/>
        <w:numPr>
          <w:ilvl w:val="0"/>
          <w:numId w:val="1"/>
        </w:numPr>
        <w:ind w:left="360"/>
        <w:rPr>
          <w:lang w:val="en-GB"/>
        </w:rPr>
      </w:pPr>
      <w:r w:rsidRPr="007309E5">
        <w:rPr>
          <w:b/>
          <w:lang w:val="en-GB"/>
        </w:rPr>
        <w:t>COSO</w:t>
      </w:r>
      <w:r>
        <w:rPr>
          <w:lang w:val="en-GB"/>
        </w:rPr>
        <w:t xml:space="preserve">: </w:t>
      </w:r>
      <w:r w:rsidRPr="003D6BB9">
        <w:rPr>
          <w:lang w:val="en-GB"/>
        </w:rPr>
        <w:t>Challenging “Open Science Objectives” by RI</w:t>
      </w:r>
      <w:r>
        <w:rPr>
          <w:lang w:val="en-GB"/>
        </w:rPr>
        <w:t xml:space="preserve"> </w:t>
      </w:r>
      <w:r w:rsidRPr="003D6BB9">
        <w:rPr>
          <w:lang w:val="en-GB"/>
        </w:rPr>
        <w:t>commitments in Open Science Projects</w:t>
      </w:r>
      <w:r>
        <w:rPr>
          <w:lang w:val="en-GB"/>
        </w:rPr>
        <w:t xml:space="preserve"> </w:t>
      </w:r>
      <w:r w:rsidRPr="003D6BB9">
        <w:rPr>
          <w:lang w:val="en-GB"/>
        </w:rPr>
        <w:t xml:space="preserve">(OSP) as well as </w:t>
      </w:r>
      <w:r w:rsidR="00B83BC0">
        <w:rPr>
          <w:lang w:val="en-GB"/>
        </w:rPr>
        <w:t xml:space="preserve">RI-wise or </w:t>
      </w:r>
      <w:r w:rsidRPr="003D6BB9">
        <w:rPr>
          <w:lang w:val="en-GB"/>
        </w:rPr>
        <w:t>Cross-</w:t>
      </w:r>
      <w:r w:rsidR="00B83BC0">
        <w:rPr>
          <w:lang w:val="en-GB"/>
        </w:rPr>
        <w:t>RI/-</w:t>
      </w:r>
      <w:r w:rsidRPr="003D6BB9">
        <w:rPr>
          <w:lang w:val="en-GB"/>
        </w:rPr>
        <w:t>Cluster Open Science</w:t>
      </w:r>
      <w:r>
        <w:rPr>
          <w:lang w:val="en-GB"/>
        </w:rPr>
        <w:t xml:space="preserve"> </w:t>
      </w:r>
      <w:r w:rsidRPr="003D6BB9">
        <w:rPr>
          <w:lang w:val="en-GB"/>
        </w:rPr>
        <w:t>Projects (COSP)</w:t>
      </w:r>
      <w:r w:rsidR="00B83BC0">
        <w:rPr>
          <w:lang w:val="en-GB"/>
        </w:rPr>
        <w:t>.</w:t>
      </w:r>
    </w:p>
    <w:p w:rsidR="00B83BC0" w:rsidRPr="003D6BB9" w:rsidRDefault="00B83BC0" w:rsidP="005D4079">
      <w:pPr>
        <w:pStyle w:val="Paragraphedeliste"/>
        <w:ind w:left="360"/>
        <w:rPr>
          <w:lang w:val="en-GB"/>
        </w:rPr>
      </w:pPr>
    </w:p>
    <w:p w:rsidR="00B83BC0" w:rsidRDefault="003D6BB9" w:rsidP="005D4079">
      <w:pPr>
        <w:pStyle w:val="Paragraphedeliste"/>
        <w:numPr>
          <w:ilvl w:val="0"/>
          <w:numId w:val="1"/>
        </w:numPr>
        <w:ind w:left="360"/>
        <w:rPr>
          <w:lang w:val="en-GB"/>
        </w:rPr>
      </w:pPr>
      <w:r w:rsidRPr="007309E5">
        <w:rPr>
          <w:b/>
          <w:lang w:val="en-GB"/>
        </w:rPr>
        <w:t>TECH</w:t>
      </w:r>
      <w:r>
        <w:rPr>
          <w:lang w:val="en-GB"/>
        </w:rPr>
        <w:t xml:space="preserve">: </w:t>
      </w:r>
      <w:r w:rsidRPr="003D6BB9">
        <w:rPr>
          <w:lang w:val="en-GB"/>
        </w:rPr>
        <w:t xml:space="preserve">Bring the </w:t>
      </w:r>
      <w:proofErr w:type="spellStart"/>
      <w:r w:rsidRPr="003D6BB9">
        <w:rPr>
          <w:lang w:val="en-GB"/>
        </w:rPr>
        <w:t>FAIRness</w:t>
      </w:r>
      <w:proofErr w:type="spellEnd"/>
      <w:r w:rsidRPr="003D6BB9">
        <w:rPr>
          <w:lang w:val="en-GB"/>
        </w:rPr>
        <w:t xml:space="preserve"> within technology, R&amp;D</w:t>
      </w:r>
      <w:r>
        <w:rPr>
          <w:lang w:val="en-GB"/>
        </w:rPr>
        <w:t xml:space="preserve"> </w:t>
      </w:r>
      <w:r w:rsidRPr="003D6BB9">
        <w:rPr>
          <w:lang w:val="en-GB"/>
        </w:rPr>
        <w:t>and innovation projects as well as explore</w:t>
      </w:r>
      <w:r>
        <w:rPr>
          <w:lang w:val="en-GB"/>
        </w:rPr>
        <w:t xml:space="preserve"> </w:t>
      </w:r>
      <w:r w:rsidRPr="003D6BB9">
        <w:rPr>
          <w:lang w:val="en-GB"/>
        </w:rPr>
        <w:t>new “close-to-sensors” low-latency open-data science</w:t>
      </w:r>
      <w:r w:rsidR="00B83BC0">
        <w:rPr>
          <w:lang w:val="en-GB"/>
        </w:rPr>
        <w:t>.</w:t>
      </w:r>
    </w:p>
    <w:p w:rsidR="00B83BC0" w:rsidRPr="00B83BC0" w:rsidRDefault="00B83BC0" w:rsidP="005D4079">
      <w:pPr>
        <w:pStyle w:val="Paragraphedeliste"/>
        <w:ind w:left="360"/>
        <w:rPr>
          <w:lang w:val="en-GB"/>
        </w:rPr>
      </w:pPr>
    </w:p>
    <w:p w:rsidR="00B83BC0" w:rsidRPr="00087A85" w:rsidRDefault="003D6BB9" w:rsidP="005D4079">
      <w:pPr>
        <w:pStyle w:val="Paragraphedeliste"/>
        <w:numPr>
          <w:ilvl w:val="0"/>
          <w:numId w:val="1"/>
        </w:numPr>
        <w:ind w:left="360"/>
        <w:rPr>
          <w:lang w:val="en-GB"/>
        </w:rPr>
      </w:pPr>
      <w:r w:rsidRPr="00B83BC0">
        <w:rPr>
          <w:b/>
          <w:lang w:val="en-GB"/>
        </w:rPr>
        <w:t>CARS</w:t>
      </w:r>
      <w:r w:rsidRPr="00B83BC0">
        <w:rPr>
          <w:lang w:val="en-GB"/>
        </w:rPr>
        <w:t>: Career development and rewarding for researcher</w:t>
      </w:r>
      <w:r w:rsidR="007309E5" w:rsidRPr="00B83BC0">
        <w:rPr>
          <w:lang w:val="en-GB"/>
        </w:rPr>
        <w:t>s</w:t>
      </w:r>
      <w:r w:rsidRPr="00B83BC0">
        <w:rPr>
          <w:lang w:val="en-GB"/>
        </w:rPr>
        <w:t xml:space="preserve"> committing in Open Science.</w:t>
      </w:r>
      <w:r w:rsidR="007309E5" w:rsidRPr="00B83BC0">
        <w:rPr>
          <w:lang w:val="en-GB"/>
        </w:rPr>
        <w:t xml:space="preserve"> </w:t>
      </w:r>
      <w:r w:rsidRPr="00B83BC0">
        <w:rPr>
          <w:lang w:val="en-GB"/>
        </w:rPr>
        <w:t>Planning, tracking, and assessing</w:t>
      </w:r>
      <w:r w:rsidR="007309E5" w:rsidRPr="00B83BC0">
        <w:rPr>
          <w:lang w:val="en-GB"/>
        </w:rPr>
        <w:t xml:space="preserve"> </w:t>
      </w:r>
      <w:r w:rsidRPr="00B83BC0">
        <w:rPr>
          <w:lang w:val="en-GB"/>
        </w:rPr>
        <w:t>scientific knowledge production</w:t>
      </w:r>
      <w:r w:rsidR="00B83BC0">
        <w:rPr>
          <w:lang w:val="en-GB"/>
        </w:rPr>
        <w:t>.</w:t>
      </w:r>
    </w:p>
    <w:p w:rsidR="00087A85" w:rsidRPr="00087A85" w:rsidRDefault="00087A85" w:rsidP="005D4079">
      <w:pPr>
        <w:pStyle w:val="Paragraphedeliste"/>
        <w:spacing w:before="120" w:after="120" w:line="240" w:lineRule="auto"/>
        <w:ind w:left="354"/>
        <w:rPr>
          <w:lang w:val="en-GB"/>
        </w:rPr>
      </w:pPr>
    </w:p>
    <w:p w:rsidR="003D6BB9" w:rsidRPr="007309E5" w:rsidRDefault="003D6BB9" w:rsidP="005D4079">
      <w:pPr>
        <w:pStyle w:val="Paragraphedeliste"/>
        <w:numPr>
          <w:ilvl w:val="0"/>
          <w:numId w:val="1"/>
        </w:numPr>
        <w:spacing w:before="120" w:after="120" w:line="240" w:lineRule="auto"/>
        <w:ind w:left="354" w:hanging="357"/>
        <w:rPr>
          <w:lang w:val="en-GB"/>
        </w:rPr>
      </w:pPr>
      <w:r w:rsidRPr="007309E5">
        <w:rPr>
          <w:b/>
          <w:lang w:val="en-GB"/>
        </w:rPr>
        <w:t>SDSS</w:t>
      </w:r>
      <w:r>
        <w:rPr>
          <w:lang w:val="en-GB"/>
        </w:rPr>
        <w:t>:</w:t>
      </w:r>
      <w:r w:rsidR="007309E5" w:rsidRPr="007309E5">
        <w:rPr>
          <w:lang w:val="en-GB"/>
        </w:rPr>
        <w:t xml:space="preserve"> Building synergies on “Sector Data</w:t>
      </w:r>
      <w:r w:rsidR="007309E5">
        <w:rPr>
          <w:lang w:val="en-GB"/>
        </w:rPr>
        <w:t xml:space="preserve"> </w:t>
      </w:r>
      <w:r w:rsidR="007309E5" w:rsidRPr="007309E5">
        <w:rPr>
          <w:lang w:val="en-GB"/>
        </w:rPr>
        <w:t>Spaces” for Society: Green deal, Health</w:t>
      </w:r>
      <w:r w:rsidR="007309E5">
        <w:rPr>
          <w:lang w:val="en-GB"/>
        </w:rPr>
        <w:t xml:space="preserve">, </w:t>
      </w:r>
      <w:r w:rsidR="007309E5" w:rsidRPr="007309E5">
        <w:rPr>
          <w:lang w:val="en-GB"/>
        </w:rPr>
        <w:t>Manufacturing, Education and Skills</w:t>
      </w:r>
      <w:r w:rsidR="00B83BC0">
        <w:rPr>
          <w:lang w:val="en-GB"/>
        </w:rPr>
        <w:t>.</w:t>
      </w:r>
    </w:p>
    <w:p w:rsidR="00087A85" w:rsidRPr="00087A85" w:rsidRDefault="00087A85" w:rsidP="005D4079">
      <w:pPr>
        <w:pStyle w:val="Paragraphedeliste"/>
        <w:ind w:left="360"/>
        <w:rPr>
          <w:lang w:val="en-GB"/>
        </w:rPr>
      </w:pPr>
    </w:p>
    <w:p w:rsidR="003D6BB9" w:rsidRPr="007309E5" w:rsidRDefault="003D6BB9" w:rsidP="005D4079">
      <w:pPr>
        <w:pStyle w:val="Paragraphedeliste"/>
        <w:numPr>
          <w:ilvl w:val="0"/>
          <w:numId w:val="1"/>
        </w:numPr>
        <w:ind w:left="360"/>
        <w:rPr>
          <w:lang w:val="en-GB"/>
        </w:rPr>
      </w:pPr>
      <w:r w:rsidRPr="007309E5">
        <w:rPr>
          <w:b/>
          <w:lang w:val="en-GB"/>
        </w:rPr>
        <w:t>CC</w:t>
      </w:r>
      <w:r>
        <w:rPr>
          <w:lang w:val="en-GB"/>
        </w:rPr>
        <w:t>:</w:t>
      </w:r>
      <w:r w:rsidR="007309E5">
        <w:rPr>
          <w:lang w:val="en-GB"/>
        </w:rPr>
        <w:t xml:space="preserve"> </w:t>
      </w:r>
      <w:r w:rsidR="007309E5" w:rsidRPr="007309E5">
        <w:rPr>
          <w:lang w:val="en-GB"/>
        </w:rPr>
        <w:t xml:space="preserve">Operating the community-based “Competence </w:t>
      </w:r>
      <w:proofErr w:type="spellStart"/>
      <w:r w:rsidR="007309E5" w:rsidRPr="007309E5">
        <w:rPr>
          <w:lang w:val="en-GB"/>
        </w:rPr>
        <w:t>Center</w:t>
      </w:r>
      <w:proofErr w:type="spellEnd"/>
      <w:r w:rsidR="007309E5" w:rsidRPr="007309E5">
        <w:rPr>
          <w:lang w:val="en-GB"/>
        </w:rPr>
        <w:t>”</w:t>
      </w:r>
      <w:r w:rsidR="007309E5">
        <w:rPr>
          <w:lang w:val="en-GB"/>
        </w:rPr>
        <w:t xml:space="preserve"> </w:t>
      </w:r>
      <w:r w:rsidR="007309E5" w:rsidRPr="007309E5">
        <w:rPr>
          <w:lang w:val="en-GB"/>
        </w:rPr>
        <w:t>for EOSC-alignment, train and</w:t>
      </w:r>
      <w:r w:rsidR="007309E5">
        <w:rPr>
          <w:lang w:val="en-GB"/>
        </w:rPr>
        <w:t xml:space="preserve"> </w:t>
      </w:r>
      <w:r w:rsidR="007309E5" w:rsidRPr="007309E5">
        <w:rPr>
          <w:lang w:val="en-GB"/>
        </w:rPr>
        <w:t>support, extended outreach,</w:t>
      </w:r>
      <w:r w:rsidR="007309E5">
        <w:rPr>
          <w:lang w:val="en-GB"/>
        </w:rPr>
        <w:t xml:space="preserve"> </w:t>
      </w:r>
      <w:r w:rsidR="007309E5" w:rsidRPr="007309E5">
        <w:rPr>
          <w:lang w:val="en-GB"/>
        </w:rPr>
        <w:t>financial model for services and</w:t>
      </w:r>
      <w:r w:rsidR="007309E5">
        <w:rPr>
          <w:lang w:val="en-GB"/>
        </w:rPr>
        <w:t xml:space="preserve"> </w:t>
      </w:r>
      <w:r w:rsidR="007309E5" w:rsidRPr="007309E5">
        <w:rPr>
          <w:lang w:val="en-GB"/>
        </w:rPr>
        <w:t>networking with other S</w:t>
      </w:r>
      <w:r w:rsidR="00B83BC0">
        <w:rPr>
          <w:lang w:val="en-GB"/>
        </w:rPr>
        <w:t>cience-</w:t>
      </w:r>
      <w:r w:rsidR="007309E5" w:rsidRPr="007309E5">
        <w:rPr>
          <w:lang w:val="en-GB"/>
        </w:rPr>
        <w:t>C</w:t>
      </w:r>
      <w:r w:rsidR="00B83BC0">
        <w:rPr>
          <w:lang w:val="en-GB"/>
        </w:rPr>
        <w:t xml:space="preserve">uster </w:t>
      </w:r>
      <w:r w:rsidR="007309E5" w:rsidRPr="007309E5">
        <w:rPr>
          <w:lang w:val="en-GB"/>
        </w:rPr>
        <w:t>CCs</w:t>
      </w:r>
    </w:p>
    <w:p w:rsidR="00B83BC0" w:rsidRPr="00B83BC0" w:rsidRDefault="00B83BC0" w:rsidP="005D4079">
      <w:pPr>
        <w:pStyle w:val="Paragraphedeliste"/>
        <w:ind w:left="360"/>
        <w:rPr>
          <w:lang w:val="en-GB"/>
        </w:rPr>
      </w:pPr>
    </w:p>
    <w:p w:rsidR="00AB008B" w:rsidRDefault="003D6BB9" w:rsidP="005D4079">
      <w:pPr>
        <w:pStyle w:val="Paragraphedeliste"/>
        <w:numPr>
          <w:ilvl w:val="0"/>
          <w:numId w:val="1"/>
        </w:numPr>
        <w:ind w:left="360"/>
        <w:rPr>
          <w:lang w:val="en-GB"/>
        </w:rPr>
      </w:pPr>
      <w:r w:rsidRPr="007309E5">
        <w:rPr>
          <w:b/>
          <w:lang w:val="en-GB"/>
        </w:rPr>
        <w:t>EVSI</w:t>
      </w:r>
      <w:r>
        <w:rPr>
          <w:lang w:val="en-GB"/>
        </w:rPr>
        <w:t xml:space="preserve">: </w:t>
      </w:r>
      <w:r w:rsidR="007309E5" w:rsidRPr="007309E5">
        <w:rPr>
          <w:lang w:val="en-GB"/>
        </w:rPr>
        <w:t>R&amp;I for an “European Virtual</w:t>
      </w:r>
      <w:r w:rsidR="007309E5">
        <w:rPr>
          <w:lang w:val="en-GB"/>
        </w:rPr>
        <w:t xml:space="preserve"> </w:t>
      </w:r>
      <w:r w:rsidR="007309E5" w:rsidRPr="007309E5">
        <w:rPr>
          <w:lang w:val="en-GB"/>
        </w:rPr>
        <w:t>Institute for Research Software”</w:t>
      </w:r>
      <w:r w:rsidR="007309E5">
        <w:rPr>
          <w:lang w:val="en-GB"/>
        </w:rPr>
        <w:t xml:space="preserve"> </w:t>
      </w:r>
      <w:r w:rsidR="007309E5" w:rsidRPr="007309E5">
        <w:rPr>
          <w:lang w:val="en-GB"/>
        </w:rPr>
        <w:t>for advanced technologies</w:t>
      </w:r>
      <w:r w:rsidR="00B83BC0">
        <w:rPr>
          <w:lang w:val="en-GB"/>
        </w:rPr>
        <w:t>.</w:t>
      </w:r>
    </w:p>
    <w:p w:rsidR="009C123A" w:rsidRDefault="009C123A" w:rsidP="009C123A">
      <w:pPr>
        <w:rPr>
          <w:lang w:val="en-GB"/>
        </w:rPr>
      </w:pPr>
    </w:p>
    <w:p w:rsidR="009C123A" w:rsidRPr="009C123A" w:rsidRDefault="009C123A" w:rsidP="009C123A">
      <w:pPr>
        <w:rPr>
          <w:lang w:val="en-GB"/>
        </w:rPr>
      </w:pPr>
    </w:p>
    <w:p w:rsidR="009619F0" w:rsidRDefault="009619F0" w:rsidP="009619F0">
      <w:pPr>
        <w:rPr>
          <w:lang w:val="en-GB"/>
        </w:rPr>
      </w:pPr>
    </w:p>
    <w:p w:rsidR="009619F0" w:rsidRPr="009619F0" w:rsidRDefault="009619F0" w:rsidP="009619F0">
      <w:pPr>
        <w:rPr>
          <w:lang w:val="en-GB"/>
        </w:rPr>
      </w:pPr>
    </w:p>
    <w:p w:rsidR="009619F0" w:rsidRDefault="009619F0">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5D4079" w:rsidRDefault="005D4079">
      <w:pPr>
        <w:rPr>
          <w:lang w:val="en-GB"/>
        </w:rPr>
      </w:pPr>
    </w:p>
    <w:p w:rsidR="00AB008B" w:rsidRPr="005D4079" w:rsidRDefault="0015520D" w:rsidP="005D4079">
      <w:pPr>
        <w:pStyle w:val="Titre1"/>
        <w:rPr>
          <w:lang w:val="en-GB"/>
        </w:rPr>
      </w:pPr>
      <w:bookmarkStart w:id="0" w:name="_Toc140136530"/>
      <w:r w:rsidRPr="005D4079">
        <w:rPr>
          <w:lang w:val="en-GB"/>
        </w:rPr>
        <w:lastRenderedPageBreak/>
        <w:t>CERN</w:t>
      </w:r>
      <w:r w:rsidR="00AB008B" w:rsidRPr="005D4079">
        <w:rPr>
          <w:lang w:val="en-GB"/>
        </w:rPr>
        <w:t xml:space="preserve"> (</w:t>
      </w:r>
      <w:r w:rsidRPr="005D4079">
        <w:rPr>
          <w:lang w:val="en-GB"/>
        </w:rPr>
        <w:t>HL-LHC</w:t>
      </w:r>
      <w:r w:rsidR="00AB008B" w:rsidRPr="005D4079">
        <w:rPr>
          <w:lang w:val="en-GB"/>
        </w:rPr>
        <w:t>)</w:t>
      </w:r>
      <w:bookmarkEnd w:id="0"/>
    </w:p>
    <w:p w:rsidR="00087A85" w:rsidRDefault="00087A85" w:rsidP="005D4079">
      <w:pPr>
        <w:pStyle w:val="Body"/>
        <w:spacing w:after="0" w:line="240" w:lineRule="auto"/>
      </w:pPr>
      <w:r>
        <w:rPr>
          <w:b/>
          <w:bCs/>
        </w:rPr>
        <w:t>Director/Spokesperson (member of the ESCAPE Assembly):</w:t>
      </w:r>
      <w:r>
        <w:t xml:space="preserve">  Joachim </w:t>
      </w:r>
      <w:proofErr w:type="spellStart"/>
      <w:r>
        <w:t>Mnich</w:t>
      </w:r>
      <w:proofErr w:type="spellEnd"/>
      <w:r>
        <w:t xml:space="preserve"> or nominated alternate</w:t>
      </w:r>
    </w:p>
    <w:p w:rsidR="00087A85" w:rsidRDefault="00087A85" w:rsidP="005D4079">
      <w:pPr>
        <w:pStyle w:val="Body"/>
        <w:spacing w:after="0" w:line="240" w:lineRule="auto"/>
      </w:pPr>
      <w:r>
        <w:rPr>
          <w:b/>
          <w:bCs/>
        </w:rPr>
        <w:t>Strategy Board membership (1 representative and 1 alternate):</w:t>
      </w:r>
      <w:r>
        <w:t xml:space="preserve">  Bob Jones and Simone Campana </w:t>
      </w:r>
    </w:p>
    <w:p w:rsidR="00087A85" w:rsidRDefault="00087A85" w:rsidP="005D4079">
      <w:pPr>
        <w:pStyle w:val="Body"/>
        <w:spacing w:after="0" w:line="240" w:lineRule="auto"/>
      </w:pPr>
      <w:r>
        <w:rPr>
          <w:b/>
          <w:bCs/>
        </w:rPr>
        <w:t>Technical Lead (member of the Executive Board):</w:t>
      </w:r>
      <w:r>
        <w:t xml:space="preserve"> Xavier Espinal </w:t>
      </w:r>
    </w:p>
    <w:p w:rsidR="00087A85" w:rsidRPr="005D4079" w:rsidRDefault="00087A85" w:rsidP="005D4079">
      <w:pPr>
        <w:pStyle w:val="Body"/>
      </w:pPr>
      <w:r>
        <w:rPr>
          <w:b/>
          <w:bCs/>
        </w:rPr>
        <w:t>Suggested Names for OSCARS cascading grant Independent Evaluation Committee (IEC):</w:t>
      </w:r>
      <w:r>
        <w:t xml:space="preserve"> (</w:t>
      </w:r>
      <w:proofErr w:type="spellStart"/>
      <w:r>
        <w:t>t</w:t>
      </w:r>
      <w:r w:rsidR="005D4079">
        <w:t>bd</w:t>
      </w:r>
      <w:proofErr w:type="spellEnd"/>
      <w:r>
        <w:t>)</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1123"/>
        <w:gridCol w:w="1242"/>
        <w:gridCol w:w="1989"/>
        <w:gridCol w:w="1976"/>
        <w:gridCol w:w="1441"/>
      </w:tblGrid>
      <w:tr w:rsidR="00087A85" w:rsidRPr="00087A85" w:rsidTr="00EB04A2">
        <w:trPr>
          <w:trHeight w:val="1001"/>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 xml:space="preserve">ESCAPE Work </w:t>
            </w:r>
            <w:proofErr w:type="spellStart"/>
            <w:r w:rsidRPr="00087A85">
              <w:rPr>
                <w:rFonts w:asciiTheme="minorHAnsi" w:hAnsiTheme="minorHAnsi" w:cstheme="minorHAnsi"/>
                <w:b/>
                <w:bCs/>
                <w:color w:val="FFFFFF"/>
                <w:sz w:val="22"/>
                <w:szCs w:val="22"/>
                <w:u w:color="FFFFFF"/>
              </w:rPr>
              <w:t>programme</w:t>
            </w:r>
            <w:proofErr w:type="spellEnd"/>
          </w:p>
        </w:tc>
        <w:tc>
          <w:tcPr>
            <w:tcW w:w="1123"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rPr>
                <w:rFonts w:asciiTheme="minorHAnsi" w:hAnsiTheme="minorHAnsi" w:cstheme="minorHAnsi"/>
                <w:b/>
                <w:bCs/>
                <w:color w:val="FFFFFF"/>
                <w:sz w:val="22"/>
                <w:szCs w:val="22"/>
                <w:u w:color="FFFFFF"/>
              </w:rPr>
            </w:pPr>
            <w:r w:rsidRPr="00087A85">
              <w:rPr>
                <w:rFonts w:asciiTheme="minorHAnsi" w:hAnsiTheme="minorHAnsi" w:cstheme="minorHAnsi"/>
                <w:b/>
                <w:bCs/>
                <w:color w:val="FFFFFF"/>
                <w:sz w:val="22"/>
                <w:szCs w:val="22"/>
                <w:u w:color="FFFFFF"/>
              </w:rPr>
              <w:t>Interest</w:t>
            </w:r>
          </w:p>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(YES/NO)</w:t>
            </w:r>
          </w:p>
        </w:tc>
        <w:tc>
          <w:tcPr>
            <w:tcW w:w="1242"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rPr>
                <w:rFonts w:asciiTheme="minorHAnsi" w:hAnsiTheme="minorHAnsi" w:cstheme="minorHAnsi"/>
                <w:color w:val="FFFFFF"/>
                <w:sz w:val="22"/>
                <w:szCs w:val="22"/>
                <w:u w:color="FFFFFF"/>
              </w:rPr>
            </w:pPr>
            <w:r w:rsidRPr="00087A85">
              <w:rPr>
                <w:rFonts w:asciiTheme="minorHAnsi" w:hAnsiTheme="minorHAnsi" w:cstheme="minorHAnsi"/>
                <w:b/>
                <w:bCs/>
                <w:color w:val="FFFFFF"/>
                <w:sz w:val="22"/>
                <w:szCs w:val="22"/>
                <w:u w:color="FFFFFF"/>
              </w:rPr>
              <w:t>Highest Priority</w:t>
            </w:r>
          </w:p>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(YES/NO)</w:t>
            </w:r>
          </w:p>
        </w:tc>
        <w:tc>
          <w:tcPr>
            <w:tcW w:w="1989"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Name of co-coordinator</w:t>
            </w:r>
          </w:p>
        </w:tc>
        <w:tc>
          <w:tcPr>
            <w:tcW w:w="1976"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Other persons involved</w:t>
            </w:r>
          </w:p>
        </w:tc>
        <w:tc>
          <w:tcPr>
            <w:tcW w:w="144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Project providing financial support</w:t>
            </w:r>
          </w:p>
        </w:tc>
      </w:tr>
      <w:tr w:rsidR="00087A85" w:rsidRPr="00087A85" w:rsidTr="00EB04A2">
        <w:trPr>
          <w:trHeight w:val="221"/>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DIOS</w:t>
            </w:r>
          </w:p>
        </w:tc>
        <w:tc>
          <w:tcPr>
            <w:tcW w:w="1123"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242"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989"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Xavier Espinal</w:t>
            </w:r>
          </w:p>
        </w:tc>
        <w:tc>
          <w:tcPr>
            <w:tcW w:w="1976"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Enrique Garcia</w:t>
            </w:r>
          </w:p>
        </w:tc>
        <w:tc>
          <w:tcPr>
            <w:tcW w:w="1441"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OSCARS</w:t>
            </w:r>
          </w:p>
        </w:tc>
      </w:tr>
      <w:tr w:rsidR="00087A85" w:rsidRPr="00087A85" w:rsidTr="00EB04A2">
        <w:trPr>
          <w:trHeight w:val="486"/>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OSSR</w:t>
            </w:r>
          </w:p>
        </w:tc>
        <w:tc>
          <w:tcPr>
            <w:tcW w:w="1123"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242"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989"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r w:rsidRPr="00087A85">
              <w:rPr>
                <w:rFonts w:asciiTheme="minorHAnsi" w:hAnsiTheme="minorHAnsi" w:cstheme="minorHAnsi"/>
                <w:color w:val="000000"/>
                <w:sz w:val="22"/>
                <w:szCs w:val="22"/>
                <w:u w:color="000000"/>
                <w14:textOutline w14:w="0" w14:cap="flat" w14:cmpd="sng" w14:algn="ctr">
                  <w14:noFill/>
                  <w14:prstDash w14:val="solid"/>
                  <w14:bevel/>
                </w14:textOutline>
              </w:rPr>
              <w:t>Graeme Stewart</w:t>
            </w:r>
          </w:p>
          <w:p w:rsidR="00087A85" w:rsidRPr="00087A85" w:rsidRDefault="00087A85" w:rsidP="00087A85">
            <w:pPr>
              <w:rPr>
                <w:rFonts w:asciiTheme="minorHAnsi" w:hAnsiTheme="minorHAnsi" w:cstheme="minorHAnsi"/>
                <w:sz w:val="22"/>
                <w:szCs w:val="22"/>
              </w:rPr>
            </w:pPr>
            <w:r w:rsidRPr="00087A85">
              <w:rPr>
                <w:rFonts w:asciiTheme="minorHAnsi" w:hAnsiTheme="minorHAnsi" w:cstheme="minorHAnsi"/>
                <w:color w:val="000000"/>
                <w:sz w:val="22"/>
                <w:szCs w:val="22"/>
                <w:u w:color="000000"/>
                <w14:textOutline w14:w="0" w14:cap="flat" w14:cmpd="sng" w14:algn="ctr">
                  <w14:noFill/>
                  <w14:prstDash w14:val="solid"/>
                  <w14:bevel/>
                </w14:textOutline>
              </w:rPr>
              <w:t xml:space="preserve">Stefan </w:t>
            </w:r>
            <w:proofErr w:type="spellStart"/>
            <w:r w:rsidRPr="00087A85">
              <w:rPr>
                <w:rFonts w:asciiTheme="minorHAnsi" w:hAnsiTheme="minorHAnsi" w:cstheme="minorHAnsi"/>
                <w:color w:val="000000"/>
                <w:sz w:val="22"/>
                <w:szCs w:val="22"/>
                <w:u w:color="000000"/>
                <w14:textOutline w14:w="0" w14:cap="flat" w14:cmpd="sng" w14:algn="ctr">
                  <w14:noFill/>
                  <w14:prstDash w14:val="solid"/>
                  <w14:bevel/>
                </w14:textOutline>
              </w:rPr>
              <w:t>Roiser</w:t>
            </w:r>
            <w:proofErr w:type="spellEnd"/>
          </w:p>
        </w:tc>
        <w:tc>
          <w:tcPr>
            <w:tcW w:w="1976"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 xml:space="preserve">Caterina </w:t>
            </w:r>
            <w:proofErr w:type="spellStart"/>
            <w:r w:rsidRPr="00087A85">
              <w:rPr>
                <w:rFonts w:asciiTheme="minorHAnsi" w:hAnsiTheme="minorHAnsi" w:cstheme="minorHAnsi"/>
                <w:sz w:val="22"/>
                <w:szCs w:val="22"/>
              </w:rPr>
              <w:t>Doglioni</w:t>
            </w:r>
            <w:proofErr w:type="spellEnd"/>
            <w:r w:rsidRPr="00087A85">
              <w:rPr>
                <w:rFonts w:asciiTheme="minorHAnsi" w:hAnsiTheme="minorHAnsi" w:cstheme="minorHAnsi"/>
                <w:sz w:val="22"/>
                <w:szCs w:val="22"/>
              </w:rPr>
              <w:t xml:space="preserve"> </w:t>
            </w:r>
            <w:r w:rsidRPr="00087A85">
              <w:rPr>
                <w:rFonts w:asciiTheme="minorHAnsi" w:hAnsiTheme="minorHAnsi" w:cstheme="minorHAnsi"/>
                <w:i/>
                <w:iCs/>
                <w:sz w:val="22"/>
                <w:szCs w:val="22"/>
              </w:rPr>
              <w:t xml:space="preserve">(UMA &amp; </w:t>
            </w:r>
            <w:proofErr w:type="spellStart"/>
            <w:r w:rsidRPr="00087A85">
              <w:rPr>
                <w:rFonts w:asciiTheme="minorHAnsi" w:hAnsiTheme="minorHAnsi" w:cstheme="minorHAnsi"/>
                <w:i/>
                <w:iCs/>
                <w:sz w:val="22"/>
                <w:szCs w:val="22"/>
              </w:rPr>
              <w:t>ULund</w:t>
            </w:r>
            <w:proofErr w:type="spellEnd"/>
            <w:r w:rsidRPr="00087A85">
              <w:rPr>
                <w:rFonts w:asciiTheme="minorHAnsi" w:hAnsiTheme="minorHAnsi" w:cstheme="minorHAnsi"/>
                <w:i/>
                <w:iCs/>
                <w:sz w:val="22"/>
                <w:szCs w:val="22"/>
              </w:rPr>
              <w:t>)</w:t>
            </w:r>
          </w:p>
        </w:tc>
        <w:tc>
          <w:tcPr>
            <w:tcW w:w="1441"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EVERSE</w:t>
            </w:r>
          </w:p>
        </w:tc>
      </w:tr>
      <w:tr w:rsidR="00087A85" w:rsidRPr="00087A85" w:rsidTr="00EB04A2">
        <w:trPr>
          <w:trHeight w:val="221"/>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VO</w:t>
            </w:r>
          </w:p>
        </w:tc>
        <w:tc>
          <w:tcPr>
            <w:tcW w:w="1123"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NO</w:t>
            </w:r>
          </w:p>
        </w:tc>
        <w:tc>
          <w:tcPr>
            <w:tcW w:w="1242"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89"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76"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441"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r>
      <w:tr w:rsidR="00087A85" w:rsidRPr="00087A85" w:rsidTr="005D4079">
        <w:trPr>
          <w:trHeight w:val="22"/>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ESAP</w:t>
            </w:r>
          </w:p>
        </w:tc>
        <w:tc>
          <w:tcPr>
            <w:tcW w:w="1123"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NO</w:t>
            </w:r>
          </w:p>
        </w:tc>
        <w:tc>
          <w:tcPr>
            <w:tcW w:w="1242"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89"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76"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441"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r>
      <w:tr w:rsidR="00087A85" w:rsidRPr="00087A85" w:rsidTr="00EB04A2">
        <w:trPr>
          <w:trHeight w:val="221"/>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CS</w:t>
            </w:r>
          </w:p>
        </w:tc>
        <w:tc>
          <w:tcPr>
            <w:tcW w:w="1123"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NO</w:t>
            </w:r>
          </w:p>
        </w:tc>
        <w:tc>
          <w:tcPr>
            <w:tcW w:w="1242"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89"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76"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441"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r>
      <w:tr w:rsidR="00087A85" w:rsidRPr="00087A85" w:rsidTr="00EB04A2">
        <w:trPr>
          <w:trHeight w:val="670"/>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VRE</w:t>
            </w:r>
          </w:p>
        </w:tc>
        <w:tc>
          <w:tcPr>
            <w:tcW w:w="1123"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242"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989"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5D4079" w:rsidRDefault="00087A85" w:rsidP="00087A85">
            <w:pPr>
              <w:rPr>
                <w:rFonts w:asciiTheme="minorHAnsi" w:hAnsiTheme="minorHAnsi" w:cstheme="minorHAnsi"/>
                <w:sz w:val="22"/>
                <w:szCs w:val="22"/>
                <w:lang w:val="en-US"/>
              </w:rPr>
            </w:pPr>
            <w:r w:rsidRPr="00087A85">
              <w:rPr>
                <w:rFonts w:asciiTheme="minorHAnsi" w:hAnsiTheme="minorHAnsi" w:cstheme="minorHAnsi"/>
                <w:color w:val="000000"/>
                <w:sz w:val="22"/>
                <w:szCs w:val="22"/>
                <w:u w:color="000000"/>
                <w:lang w:val="en-US"/>
                <w14:textOutline w14:w="0" w14:cap="flat" w14:cmpd="sng" w14:algn="ctr">
                  <w14:noFill/>
                  <w14:prstDash w14:val="solid"/>
                  <w14:bevel/>
                </w14:textOutline>
              </w:rPr>
              <w:t xml:space="preserve">Xavier Espinal </w:t>
            </w:r>
            <w:r w:rsidRPr="00087A85">
              <w:rPr>
                <w:rFonts w:asciiTheme="minorHAnsi" w:hAnsiTheme="minorHAnsi" w:cstheme="minorHAnsi"/>
                <w:i/>
                <w:iCs/>
                <w:color w:val="000000"/>
                <w:sz w:val="22"/>
                <w:szCs w:val="22"/>
                <w:u w:color="000000"/>
                <w:lang w:val="en-US"/>
                <w14:textOutline w14:w="0" w14:cap="flat" w14:cmpd="sng" w14:algn="ctr">
                  <w14:noFill/>
                  <w14:prstDash w14:val="solid"/>
                  <w14:bevel/>
                </w14:textOutline>
              </w:rPr>
              <w:t xml:space="preserve">(shared </w:t>
            </w:r>
            <w:proofErr w:type="spellStart"/>
            <w:r w:rsidRPr="00087A85">
              <w:rPr>
                <w:rFonts w:asciiTheme="minorHAnsi" w:hAnsiTheme="minorHAnsi" w:cstheme="minorHAnsi"/>
                <w:i/>
                <w:iCs/>
                <w:color w:val="000000"/>
                <w:sz w:val="22"/>
                <w:szCs w:val="22"/>
                <w:u w:color="000000"/>
                <w:lang w:val="nl-NL"/>
                <w14:textOutline w14:w="0" w14:cap="flat" w14:cmpd="sng" w14:algn="ctr">
                  <w14:noFill/>
                  <w14:prstDash w14:val="solid"/>
                  <w14:bevel/>
                </w14:textOutline>
              </w:rPr>
              <w:t>coordinat</w:t>
            </w:r>
            <w:proofErr w:type="spellEnd"/>
            <w:r w:rsidRPr="00087A85">
              <w:rPr>
                <w:rFonts w:asciiTheme="minorHAnsi" w:hAnsiTheme="minorHAnsi" w:cstheme="minorHAnsi"/>
                <w:i/>
                <w:iCs/>
                <w:color w:val="000000"/>
                <w:sz w:val="22"/>
                <w:szCs w:val="22"/>
                <w:u w:color="000000"/>
                <w:lang w:val="en-US"/>
                <w14:textOutline w14:w="0" w14:cap="flat" w14:cmpd="sng" w14:algn="ctr">
                  <w14:noFill/>
                  <w14:prstDash w14:val="solid"/>
                  <w14:bevel/>
                </w14:textOutline>
              </w:rPr>
              <w:t>ion with LAPP)</w:t>
            </w:r>
          </w:p>
        </w:tc>
        <w:tc>
          <w:tcPr>
            <w:tcW w:w="1976"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 xml:space="preserve">Elena </w:t>
            </w:r>
            <w:proofErr w:type="spellStart"/>
            <w:r w:rsidRPr="00087A85">
              <w:rPr>
                <w:rFonts w:asciiTheme="minorHAnsi" w:hAnsiTheme="minorHAnsi" w:cstheme="minorHAnsi"/>
                <w:sz w:val="22"/>
                <w:szCs w:val="22"/>
              </w:rPr>
              <w:t>Gazzarrini</w:t>
            </w:r>
            <w:proofErr w:type="spellEnd"/>
            <w:r w:rsidRPr="00087A85">
              <w:rPr>
                <w:rFonts w:asciiTheme="minorHAnsi" w:hAnsiTheme="minorHAnsi" w:cstheme="minorHAnsi"/>
                <w:sz w:val="22"/>
                <w:szCs w:val="22"/>
              </w:rPr>
              <w:t xml:space="preserve"> Enrique Garcia</w:t>
            </w:r>
          </w:p>
        </w:tc>
        <w:tc>
          <w:tcPr>
            <w:tcW w:w="1441"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OSCARS</w:t>
            </w:r>
          </w:p>
        </w:tc>
      </w:tr>
      <w:tr w:rsidR="00087A85" w:rsidRPr="00087A85" w:rsidTr="00EB04A2">
        <w:trPr>
          <w:trHeight w:val="221"/>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COSO</w:t>
            </w:r>
          </w:p>
        </w:tc>
        <w:tc>
          <w:tcPr>
            <w:tcW w:w="1123"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242"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89"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76"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441"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r>
      <w:tr w:rsidR="00087A85" w:rsidRPr="00087A85" w:rsidTr="005D4079">
        <w:trPr>
          <w:trHeight w:val="569"/>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TECH</w:t>
            </w:r>
          </w:p>
        </w:tc>
        <w:tc>
          <w:tcPr>
            <w:tcW w:w="1123"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242"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989"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 xml:space="preserve">Maria </w:t>
            </w:r>
            <w:proofErr w:type="spellStart"/>
            <w:r w:rsidRPr="00087A85">
              <w:rPr>
                <w:rFonts w:asciiTheme="minorHAnsi" w:hAnsiTheme="minorHAnsi" w:cstheme="minorHAnsi"/>
                <w:sz w:val="22"/>
                <w:szCs w:val="22"/>
              </w:rPr>
              <w:t>Girone</w:t>
            </w:r>
            <w:proofErr w:type="spellEnd"/>
          </w:p>
        </w:tc>
        <w:tc>
          <w:tcPr>
            <w:tcW w:w="1976"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 xml:space="preserve">Tommaso </w:t>
            </w:r>
            <w:proofErr w:type="spellStart"/>
            <w:r w:rsidRPr="00087A85">
              <w:rPr>
                <w:rFonts w:asciiTheme="minorHAnsi" w:hAnsiTheme="minorHAnsi" w:cstheme="minorHAnsi"/>
                <w:sz w:val="22"/>
                <w:szCs w:val="22"/>
              </w:rPr>
              <w:t>Boccali</w:t>
            </w:r>
            <w:proofErr w:type="spellEnd"/>
            <w:r w:rsidRPr="00087A85">
              <w:rPr>
                <w:rFonts w:asciiTheme="minorHAnsi" w:hAnsiTheme="minorHAnsi" w:cstheme="minorHAnsi"/>
                <w:sz w:val="22"/>
                <w:szCs w:val="22"/>
              </w:rPr>
              <w:t xml:space="preserve"> </w:t>
            </w:r>
            <w:r w:rsidRPr="00087A85">
              <w:rPr>
                <w:rFonts w:asciiTheme="minorHAnsi" w:hAnsiTheme="minorHAnsi" w:cstheme="minorHAnsi"/>
                <w:i/>
                <w:iCs/>
                <w:sz w:val="22"/>
                <w:szCs w:val="22"/>
              </w:rPr>
              <w:t>(INFN)</w:t>
            </w:r>
          </w:p>
        </w:tc>
        <w:tc>
          <w:tcPr>
            <w:tcW w:w="1441"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SPECTRUM</w:t>
            </w:r>
          </w:p>
        </w:tc>
      </w:tr>
      <w:tr w:rsidR="00087A85" w:rsidRPr="00087A85" w:rsidTr="00EB04A2">
        <w:trPr>
          <w:trHeight w:val="221"/>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CARS</w:t>
            </w:r>
          </w:p>
        </w:tc>
        <w:tc>
          <w:tcPr>
            <w:tcW w:w="1123"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242"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89"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76"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441"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r>
      <w:tr w:rsidR="00087A85" w:rsidRPr="00087A85" w:rsidTr="00EB04A2">
        <w:trPr>
          <w:trHeight w:val="221"/>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SDSS</w:t>
            </w:r>
          </w:p>
        </w:tc>
        <w:tc>
          <w:tcPr>
            <w:tcW w:w="1123"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242"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89"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76"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441"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r>
      <w:tr w:rsidR="00087A85" w:rsidRPr="00087A85" w:rsidTr="00EB04A2">
        <w:trPr>
          <w:trHeight w:val="221"/>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CC</w:t>
            </w:r>
          </w:p>
        </w:tc>
        <w:tc>
          <w:tcPr>
            <w:tcW w:w="1123"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242"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89"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76"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441" w:type="dxa"/>
            <w:tcBorders>
              <w:top w:val="single" w:sz="4" w:space="0" w:color="FFFFFF"/>
              <w:left w:val="single" w:sz="4" w:space="0" w:color="FFFFFF"/>
              <w:bottom w:val="single" w:sz="4" w:space="0" w:color="FFFFFF"/>
              <w:right w:val="single" w:sz="4" w:space="0" w:color="FFFFFF"/>
            </w:tcBorders>
            <w:shd w:val="clear" w:color="auto" w:fill="B4C6E7"/>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r>
      <w:tr w:rsidR="00087A85" w:rsidRPr="00087A85" w:rsidTr="00EB04A2">
        <w:trPr>
          <w:trHeight w:val="221"/>
        </w:trPr>
        <w:tc>
          <w:tcPr>
            <w:tcW w:w="1291" w:type="dxa"/>
            <w:tcBorders>
              <w:top w:val="single" w:sz="4" w:space="0" w:color="FFFFFF"/>
              <w:left w:val="single" w:sz="4" w:space="0" w:color="FFFFFF"/>
              <w:bottom w:val="single" w:sz="4" w:space="0" w:color="FFFFFF"/>
              <w:right w:val="single" w:sz="4" w:space="0" w:color="FFFFFF"/>
            </w:tcBorders>
            <w:shd w:val="clear" w:color="auto" w:fill="4472C4"/>
            <w:tcMar>
              <w:top w:w="80" w:type="dxa"/>
              <w:left w:w="80" w:type="dxa"/>
              <w:bottom w:w="80" w:type="dxa"/>
              <w:right w:w="80" w:type="dxa"/>
            </w:tcMar>
          </w:tcPr>
          <w:p w:rsidR="00087A85" w:rsidRPr="00087A85" w:rsidRDefault="00087A85" w:rsidP="00087A85">
            <w:pPr>
              <w:pStyle w:val="Body"/>
              <w:jc w:val="both"/>
              <w:rPr>
                <w:rFonts w:asciiTheme="minorHAnsi" w:hAnsiTheme="minorHAnsi" w:cstheme="minorHAnsi"/>
                <w:sz w:val="22"/>
                <w:szCs w:val="22"/>
              </w:rPr>
            </w:pPr>
            <w:r w:rsidRPr="00087A85">
              <w:rPr>
                <w:rFonts w:asciiTheme="minorHAnsi" w:hAnsiTheme="minorHAnsi" w:cstheme="minorHAnsi"/>
                <w:b/>
                <w:bCs/>
                <w:color w:val="FFFFFF"/>
                <w:sz w:val="22"/>
                <w:szCs w:val="22"/>
                <w:u w:color="FFFFFF"/>
              </w:rPr>
              <w:t>EVSI</w:t>
            </w:r>
          </w:p>
        </w:tc>
        <w:tc>
          <w:tcPr>
            <w:tcW w:w="1123"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pStyle w:val="Body"/>
              <w:rPr>
                <w:rFonts w:asciiTheme="minorHAnsi" w:hAnsiTheme="minorHAnsi" w:cstheme="minorHAnsi"/>
                <w:sz w:val="22"/>
                <w:szCs w:val="22"/>
              </w:rPr>
            </w:pPr>
            <w:r w:rsidRPr="00087A85">
              <w:rPr>
                <w:rFonts w:asciiTheme="minorHAnsi" w:hAnsiTheme="minorHAnsi" w:cstheme="minorHAnsi"/>
                <w:sz w:val="22"/>
                <w:szCs w:val="22"/>
              </w:rPr>
              <w:t>YES</w:t>
            </w:r>
          </w:p>
        </w:tc>
        <w:tc>
          <w:tcPr>
            <w:tcW w:w="1242"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89"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976"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c>
          <w:tcPr>
            <w:tcW w:w="1441" w:type="dxa"/>
            <w:tcBorders>
              <w:top w:val="single" w:sz="4" w:space="0" w:color="FFFFFF"/>
              <w:left w:val="single" w:sz="4" w:space="0" w:color="FFFFFF"/>
              <w:bottom w:val="single" w:sz="4" w:space="0" w:color="FFFFFF"/>
              <w:right w:val="single" w:sz="4" w:space="0" w:color="FFFFFF"/>
            </w:tcBorders>
            <w:shd w:val="clear" w:color="auto" w:fill="D9E2F3"/>
            <w:tcMar>
              <w:top w:w="80" w:type="dxa"/>
              <w:left w:w="80" w:type="dxa"/>
              <w:bottom w:w="80" w:type="dxa"/>
              <w:right w:w="80" w:type="dxa"/>
            </w:tcMar>
          </w:tcPr>
          <w:p w:rsidR="00087A85" w:rsidRPr="00087A85" w:rsidRDefault="00087A85" w:rsidP="00087A85">
            <w:pPr>
              <w:rPr>
                <w:rFonts w:asciiTheme="minorHAnsi" w:hAnsiTheme="minorHAnsi" w:cstheme="minorHAnsi"/>
                <w:sz w:val="22"/>
                <w:szCs w:val="22"/>
              </w:rPr>
            </w:pPr>
          </w:p>
        </w:tc>
      </w:tr>
    </w:tbl>
    <w:p w:rsidR="00087A85" w:rsidRPr="00087A85" w:rsidRDefault="00087A85" w:rsidP="00087A85">
      <w:pPr>
        <w:pStyle w:val="Body"/>
        <w:widowControl w:val="0"/>
        <w:spacing w:line="240" w:lineRule="auto"/>
        <w:jc w:val="both"/>
        <w:rPr>
          <w:rFonts w:asciiTheme="minorHAnsi" w:hAnsiTheme="minorHAnsi" w:cstheme="minorHAnsi"/>
        </w:rPr>
      </w:pPr>
      <w:r w:rsidRPr="00087A85">
        <w:rPr>
          <w:rFonts w:asciiTheme="minorHAnsi" w:hAnsiTheme="minorHAnsi" w:cstheme="minorHAnsi"/>
          <w:b/>
          <w:bCs/>
        </w:rPr>
        <w:t xml:space="preserve">Key topics: </w:t>
      </w:r>
      <w:r w:rsidRPr="00087A85">
        <w:rPr>
          <w:rFonts w:asciiTheme="minorHAnsi" w:hAnsiTheme="minorHAnsi" w:cstheme="minorHAnsi"/>
        </w:rPr>
        <w:t xml:space="preserve">Future computing aspects in the HL-LHC work program envisage active research and development in key computing topics such as Data Management Frameworks and Data Lakes, Heterogeneous Data Processing and Analysis Facilities/Research Environments, Federated Identity Management, AI tools and Machine Learning, Software sustainability and the strengthening of Open Science approaches and practices. </w:t>
      </w:r>
    </w:p>
    <w:p w:rsidR="00087A85" w:rsidRPr="00087A85" w:rsidRDefault="00087A85" w:rsidP="00087A85">
      <w:pPr>
        <w:pStyle w:val="Body"/>
        <w:widowControl w:val="0"/>
        <w:spacing w:line="240" w:lineRule="auto"/>
        <w:jc w:val="both"/>
        <w:rPr>
          <w:rFonts w:asciiTheme="minorHAnsi" w:hAnsiTheme="minorHAnsi" w:cstheme="minorHAnsi"/>
        </w:rPr>
      </w:pPr>
      <w:r w:rsidRPr="00087A85">
        <w:rPr>
          <w:rFonts w:asciiTheme="minorHAnsi" w:hAnsiTheme="minorHAnsi" w:cstheme="minorHAnsi"/>
        </w:rPr>
        <w:t>Advancement in these areas are considered instrumental to foster economies of scale in distributed computing (</w:t>
      </w:r>
      <w:proofErr w:type="spellStart"/>
      <w:r w:rsidRPr="00087A85">
        <w:rPr>
          <w:rFonts w:asciiTheme="minorHAnsi" w:hAnsiTheme="minorHAnsi" w:cstheme="minorHAnsi"/>
        </w:rPr>
        <w:t>eg.</w:t>
      </w:r>
      <w:proofErr w:type="spellEnd"/>
      <w:r w:rsidRPr="00087A85">
        <w:rPr>
          <w:rFonts w:asciiTheme="minorHAnsi" w:hAnsiTheme="minorHAnsi" w:cstheme="minorHAnsi"/>
        </w:rPr>
        <w:t xml:space="preserve"> storage/DIOS and software/OSSR), and to boost the data processing capabilities of the experiments by easing the integration of diverse computing infrastructures (</w:t>
      </w:r>
      <w:proofErr w:type="spellStart"/>
      <w:r w:rsidRPr="00087A85">
        <w:rPr>
          <w:rFonts w:asciiTheme="minorHAnsi" w:hAnsiTheme="minorHAnsi" w:cstheme="minorHAnsi"/>
        </w:rPr>
        <w:t>eg.</w:t>
      </w:r>
      <w:proofErr w:type="spellEnd"/>
      <w:r w:rsidRPr="00087A85">
        <w:rPr>
          <w:rFonts w:asciiTheme="minorHAnsi" w:hAnsiTheme="minorHAnsi" w:cstheme="minorHAnsi"/>
        </w:rPr>
        <w:t xml:space="preserve"> HPC </w:t>
      </w:r>
      <w:proofErr w:type="spellStart"/>
      <w:r w:rsidRPr="00087A85">
        <w:rPr>
          <w:rFonts w:asciiTheme="minorHAnsi" w:hAnsiTheme="minorHAnsi" w:cstheme="minorHAnsi"/>
        </w:rPr>
        <w:t>centres</w:t>
      </w:r>
      <w:proofErr w:type="spellEnd"/>
      <w:r w:rsidRPr="00087A85">
        <w:rPr>
          <w:rFonts w:asciiTheme="minorHAnsi" w:hAnsiTheme="minorHAnsi" w:cstheme="minorHAnsi"/>
        </w:rPr>
        <w:t xml:space="preserve">, opportunistic resources and heterogeneous architectures for AI/ML). </w:t>
      </w:r>
    </w:p>
    <w:p w:rsidR="00087A85" w:rsidRPr="00087A85" w:rsidRDefault="00087A85" w:rsidP="00087A85">
      <w:pPr>
        <w:pStyle w:val="Body"/>
        <w:widowControl w:val="0"/>
        <w:spacing w:line="240" w:lineRule="auto"/>
        <w:jc w:val="both"/>
        <w:rPr>
          <w:rFonts w:asciiTheme="minorHAnsi" w:hAnsiTheme="minorHAnsi" w:cstheme="minorHAnsi"/>
        </w:rPr>
      </w:pPr>
      <w:r w:rsidRPr="00087A85">
        <w:rPr>
          <w:rFonts w:asciiTheme="minorHAnsi" w:hAnsiTheme="minorHAnsi" w:cstheme="minorHAnsi"/>
        </w:rPr>
        <w:t>On the user side the investment in exploring new technologies of doing data analysis in integrated frameworks (VRE) is seen as the evolution towards merging software, code, data and data processing. Resulting in an opportunity to narrow the gap between the physicists and their time to get results.</w:t>
      </w:r>
    </w:p>
    <w:p w:rsidR="00AB008B" w:rsidRPr="00087A85" w:rsidRDefault="00AB008B" w:rsidP="00087A85">
      <w:pPr>
        <w:jc w:val="both"/>
        <w:rPr>
          <w:rFonts w:cstheme="minorHAnsi"/>
          <w:lang w:val="en-GB"/>
        </w:rPr>
      </w:pPr>
      <w:r w:rsidRPr="00087A85">
        <w:rPr>
          <w:rFonts w:cstheme="minorHAnsi"/>
          <w:lang w:val="en-GB"/>
        </w:rPr>
        <w:br w:type="page"/>
      </w:r>
    </w:p>
    <w:p w:rsidR="00E26105" w:rsidRDefault="00AB008B" w:rsidP="00AB008B">
      <w:pPr>
        <w:pStyle w:val="Titre1"/>
        <w:rPr>
          <w:lang w:val="en-GB"/>
        </w:rPr>
      </w:pPr>
      <w:bookmarkStart w:id="1" w:name="_Toc140136531"/>
      <w:r>
        <w:rPr>
          <w:lang w:val="en-GB"/>
        </w:rPr>
        <w:lastRenderedPageBreak/>
        <w:t>CTAO</w:t>
      </w:r>
      <w:bookmarkEnd w:id="1"/>
    </w:p>
    <w:p w:rsidR="00A25031" w:rsidRDefault="00A25031" w:rsidP="00A25031">
      <w:pPr>
        <w:rPr>
          <w:lang w:val="en-GB"/>
        </w:rPr>
      </w:pPr>
    </w:p>
    <w:p w:rsidR="00087A85" w:rsidRPr="00A4175D" w:rsidRDefault="00087A85" w:rsidP="00087A85">
      <w:pPr>
        <w:rPr>
          <w:rFonts w:asciiTheme="minorHAnsi" w:hAnsiTheme="minorHAnsi" w:cstheme="minorHAnsi"/>
          <w:sz w:val="22"/>
          <w:szCs w:val="22"/>
          <w:lang w:val="en-GB"/>
        </w:rPr>
      </w:pPr>
      <w:bookmarkStart w:id="2" w:name="_Toc140136532"/>
      <w:r w:rsidRPr="00A4175D">
        <w:rPr>
          <w:rFonts w:asciiTheme="minorHAnsi" w:hAnsiTheme="minorHAnsi" w:cstheme="minorHAnsi"/>
          <w:b/>
          <w:sz w:val="22"/>
          <w:szCs w:val="22"/>
          <w:lang w:val="en-GB"/>
        </w:rPr>
        <w:t>Director/Spokesperson (member of the ESCAPE Assembly):</w:t>
      </w:r>
      <w:r w:rsidRPr="00A4175D">
        <w:rPr>
          <w:rFonts w:asciiTheme="minorHAnsi" w:hAnsiTheme="minorHAnsi" w:cstheme="minorHAnsi"/>
          <w:sz w:val="22"/>
          <w:szCs w:val="22"/>
          <w:lang w:val="en-GB"/>
        </w:rPr>
        <w:t xml:space="preserve">   Federico </w:t>
      </w:r>
      <w:proofErr w:type="spellStart"/>
      <w:r w:rsidRPr="00A4175D">
        <w:rPr>
          <w:rFonts w:asciiTheme="minorHAnsi" w:hAnsiTheme="minorHAnsi" w:cstheme="minorHAnsi"/>
          <w:sz w:val="22"/>
          <w:szCs w:val="22"/>
          <w:lang w:val="en-GB"/>
        </w:rPr>
        <w:t>Ferrini</w:t>
      </w:r>
      <w:proofErr w:type="spellEnd"/>
      <w:r w:rsidRPr="00A4175D">
        <w:rPr>
          <w:rFonts w:asciiTheme="minorHAnsi" w:hAnsiTheme="minorHAnsi" w:cstheme="minorHAnsi"/>
          <w:sz w:val="22"/>
          <w:szCs w:val="22"/>
          <w:lang w:val="en-GB"/>
        </w:rPr>
        <w:t xml:space="preserve"> / Stuart </w:t>
      </w:r>
      <w:proofErr w:type="spellStart"/>
      <w:r w:rsidRPr="00A4175D">
        <w:rPr>
          <w:rFonts w:asciiTheme="minorHAnsi" w:hAnsiTheme="minorHAnsi" w:cstheme="minorHAnsi"/>
          <w:sz w:val="22"/>
          <w:szCs w:val="22"/>
          <w:lang w:val="en-GB"/>
        </w:rPr>
        <w:t>McMuldroch</w:t>
      </w:r>
      <w:proofErr w:type="spellEnd"/>
    </w:p>
    <w:p w:rsidR="00087A85" w:rsidRPr="00A4175D" w:rsidRDefault="00087A85" w:rsidP="00087A85">
      <w:pPr>
        <w:rPr>
          <w:rFonts w:asciiTheme="minorHAnsi" w:hAnsiTheme="minorHAnsi" w:cstheme="minorHAnsi"/>
          <w:sz w:val="22"/>
          <w:szCs w:val="22"/>
          <w:lang w:val="en-US"/>
        </w:rPr>
      </w:pPr>
      <w:r w:rsidRPr="00A4175D">
        <w:rPr>
          <w:rFonts w:asciiTheme="minorHAnsi" w:hAnsiTheme="minorHAnsi" w:cstheme="minorHAnsi"/>
          <w:b/>
          <w:sz w:val="22"/>
          <w:szCs w:val="22"/>
          <w:lang w:val="en-GB"/>
        </w:rPr>
        <w:t>Strategy Board membership (1 representative and 1 alternate):</w:t>
      </w:r>
      <w:r w:rsidRPr="00A4175D">
        <w:rPr>
          <w:rFonts w:asciiTheme="minorHAnsi" w:hAnsiTheme="minorHAnsi" w:cstheme="minorHAnsi"/>
          <w:sz w:val="22"/>
          <w:szCs w:val="22"/>
          <w:lang w:val="en-GB"/>
        </w:rPr>
        <w:t xml:space="preserve">   Matthias </w:t>
      </w:r>
      <w:proofErr w:type="spellStart"/>
      <w:r w:rsidRPr="00A4175D">
        <w:rPr>
          <w:rFonts w:asciiTheme="minorHAnsi" w:hAnsiTheme="minorHAnsi" w:cstheme="minorHAnsi"/>
          <w:sz w:val="22"/>
          <w:szCs w:val="22"/>
          <w:lang w:val="en-GB"/>
        </w:rPr>
        <w:t>Fuessling</w:t>
      </w:r>
      <w:proofErr w:type="spellEnd"/>
      <w:r w:rsidRPr="00A4175D">
        <w:rPr>
          <w:rFonts w:asciiTheme="minorHAnsi" w:hAnsiTheme="minorHAnsi" w:cstheme="minorHAnsi"/>
          <w:sz w:val="22"/>
          <w:szCs w:val="22"/>
          <w:lang w:val="en-GB"/>
        </w:rPr>
        <w:t xml:space="preserve"> and </w:t>
      </w:r>
      <w:r w:rsidRPr="00A4175D">
        <w:rPr>
          <w:rFonts w:asciiTheme="minorHAnsi" w:hAnsiTheme="minorHAnsi" w:cstheme="minorHAnsi"/>
          <w:color w:val="212121"/>
          <w:sz w:val="22"/>
          <w:szCs w:val="22"/>
          <w:lang w:val="en-US"/>
        </w:rPr>
        <w:t xml:space="preserve">Roberta </w:t>
      </w:r>
      <w:proofErr w:type="spellStart"/>
      <w:r w:rsidRPr="00A4175D">
        <w:rPr>
          <w:rFonts w:asciiTheme="minorHAnsi" w:hAnsiTheme="minorHAnsi" w:cstheme="minorHAnsi"/>
          <w:color w:val="212121"/>
          <w:sz w:val="22"/>
          <w:szCs w:val="22"/>
          <w:lang w:val="en-US"/>
        </w:rPr>
        <w:t>Zanin</w:t>
      </w:r>
      <w:proofErr w:type="spellEnd"/>
    </w:p>
    <w:p w:rsidR="00087A85" w:rsidRPr="00A4175D" w:rsidRDefault="00087A85" w:rsidP="00087A85">
      <w:pPr>
        <w:rPr>
          <w:rFonts w:asciiTheme="minorHAnsi" w:hAnsiTheme="minorHAnsi" w:cstheme="minorHAnsi"/>
          <w:sz w:val="22"/>
          <w:szCs w:val="22"/>
          <w:lang w:val="en-GB"/>
        </w:rPr>
      </w:pPr>
      <w:r w:rsidRPr="00A4175D">
        <w:rPr>
          <w:rFonts w:asciiTheme="minorHAnsi" w:hAnsiTheme="minorHAnsi" w:cstheme="minorHAnsi"/>
          <w:b/>
          <w:sz w:val="22"/>
          <w:szCs w:val="22"/>
          <w:lang w:val="en-GB"/>
        </w:rPr>
        <w:t>Technical Lead (member of the Executive Board):</w:t>
      </w:r>
      <w:r w:rsidRPr="00A4175D">
        <w:rPr>
          <w:rFonts w:asciiTheme="minorHAnsi" w:hAnsiTheme="minorHAnsi" w:cstheme="minorHAnsi"/>
          <w:sz w:val="22"/>
          <w:szCs w:val="22"/>
          <w:lang w:val="en-GB"/>
        </w:rPr>
        <w:t xml:space="preserve">   Matthias </w:t>
      </w:r>
      <w:proofErr w:type="spellStart"/>
      <w:r w:rsidRPr="00A4175D">
        <w:rPr>
          <w:rFonts w:asciiTheme="minorHAnsi" w:hAnsiTheme="minorHAnsi" w:cstheme="minorHAnsi"/>
          <w:sz w:val="22"/>
          <w:szCs w:val="22"/>
          <w:lang w:val="en-GB"/>
        </w:rPr>
        <w:t>Fuessling</w:t>
      </w:r>
      <w:proofErr w:type="spellEnd"/>
      <w:r w:rsidRPr="00A4175D">
        <w:rPr>
          <w:rFonts w:asciiTheme="minorHAnsi" w:hAnsiTheme="minorHAnsi" w:cstheme="minorHAnsi"/>
          <w:sz w:val="22"/>
          <w:szCs w:val="22"/>
          <w:lang w:val="en-GB"/>
        </w:rPr>
        <w:t xml:space="preserve"> and Gareth Hughes</w:t>
      </w:r>
    </w:p>
    <w:p w:rsidR="00087A85" w:rsidRPr="00A4175D" w:rsidRDefault="00087A85" w:rsidP="00087A85">
      <w:pPr>
        <w:rPr>
          <w:rFonts w:asciiTheme="minorHAnsi" w:hAnsiTheme="minorHAnsi" w:cstheme="minorHAnsi"/>
          <w:sz w:val="22"/>
          <w:szCs w:val="22"/>
          <w:lang w:val="en-GB"/>
        </w:rPr>
      </w:pPr>
      <w:r w:rsidRPr="00A4175D">
        <w:rPr>
          <w:rFonts w:asciiTheme="minorHAnsi" w:hAnsiTheme="minorHAnsi" w:cstheme="minorHAnsi"/>
          <w:b/>
          <w:sz w:val="22"/>
          <w:szCs w:val="22"/>
          <w:lang w:val="en-GB"/>
        </w:rPr>
        <w:t>Suggested Names for OSCARS cascading grant Independent Evaluation Committee (IEC):</w:t>
      </w:r>
      <w:r w:rsidRPr="00A4175D">
        <w:rPr>
          <w:rFonts w:asciiTheme="minorHAnsi" w:hAnsiTheme="minorHAnsi" w:cstheme="minorHAnsi"/>
          <w:sz w:val="22"/>
          <w:szCs w:val="22"/>
          <w:lang w:val="en-GB"/>
        </w:rPr>
        <w:t xml:space="preserve">   See additional note [1] </w:t>
      </w:r>
    </w:p>
    <w:tbl>
      <w:tblPr>
        <w:tblStyle w:val="TableauGrille5Fonc-Accentuation1"/>
        <w:tblW w:w="0" w:type="auto"/>
        <w:tblLook w:val="04A0" w:firstRow="1" w:lastRow="0" w:firstColumn="1" w:lastColumn="0" w:noHBand="0" w:noVBand="1"/>
      </w:tblPr>
      <w:tblGrid>
        <w:gridCol w:w="1291"/>
        <w:gridCol w:w="1123"/>
        <w:gridCol w:w="1242"/>
        <w:gridCol w:w="1989"/>
        <w:gridCol w:w="1976"/>
        <w:gridCol w:w="1441"/>
      </w:tblGrid>
      <w:tr w:rsidR="00087A85" w:rsidRPr="00A4175D" w:rsidTr="00EB0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ESCAPE Work programme</w:t>
            </w:r>
          </w:p>
        </w:tc>
        <w:tc>
          <w:tcPr>
            <w:tcW w:w="1123" w:type="dxa"/>
          </w:tcPr>
          <w:p w:rsidR="00087A85" w:rsidRPr="00A4175D" w:rsidRDefault="00087A85"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Interest</w:t>
            </w:r>
          </w:p>
          <w:p w:rsidR="00087A85" w:rsidRPr="00A4175D" w:rsidRDefault="00087A85"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087A85" w:rsidRPr="00A4175D" w:rsidRDefault="00087A85"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A4175D">
              <w:rPr>
                <w:rFonts w:asciiTheme="minorHAnsi" w:hAnsiTheme="minorHAnsi" w:cstheme="minorHAnsi"/>
                <w:sz w:val="22"/>
                <w:szCs w:val="22"/>
                <w:lang w:val="en-GB"/>
              </w:rPr>
              <w:t>Highest Priority</w:t>
            </w:r>
          </w:p>
          <w:p w:rsidR="00087A85" w:rsidRPr="00A4175D" w:rsidRDefault="00087A85"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087A85" w:rsidRPr="00A4175D" w:rsidRDefault="00087A85"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Name of co-coordinator</w:t>
            </w:r>
          </w:p>
        </w:tc>
        <w:tc>
          <w:tcPr>
            <w:tcW w:w="1976" w:type="dxa"/>
          </w:tcPr>
          <w:p w:rsidR="00087A85" w:rsidRPr="00A4175D" w:rsidRDefault="00087A85"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Other persons involved</w:t>
            </w:r>
          </w:p>
        </w:tc>
        <w:tc>
          <w:tcPr>
            <w:tcW w:w="1441" w:type="dxa"/>
          </w:tcPr>
          <w:p w:rsidR="00087A85" w:rsidRPr="00A4175D" w:rsidRDefault="00087A85"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Project providing financial support</w:t>
            </w:r>
          </w:p>
        </w:tc>
      </w:tr>
      <w:tr w:rsidR="00087A85" w:rsidRPr="00A4175D"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DIOS</w:t>
            </w:r>
          </w:p>
        </w:tc>
        <w:tc>
          <w:tcPr>
            <w:tcW w:w="1123"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989"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See [2]</w:t>
            </w:r>
          </w:p>
        </w:tc>
        <w:tc>
          <w:tcPr>
            <w:tcW w:w="1976"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lang w:val="en-US"/>
              </w:rPr>
            </w:pPr>
            <w:r w:rsidRPr="00A4175D">
              <w:rPr>
                <w:rFonts w:asciiTheme="minorHAnsi" w:hAnsiTheme="minorHAnsi" w:cstheme="minorHAnsi"/>
                <w:color w:val="212121"/>
                <w:sz w:val="22"/>
                <w:szCs w:val="22"/>
                <w:lang w:val="en-US"/>
              </w:rPr>
              <w:t xml:space="preserve">Matthias </w:t>
            </w:r>
            <w:proofErr w:type="spellStart"/>
            <w:r w:rsidRPr="00A4175D">
              <w:rPr>
                <w:rFonts w:asciiTheme="minorHAnsi" w:hAnsiTheme="minorHAnsi" w:cstheme="minorHAnsi"/>
                <w:color w:val="212121"/>
                <w:sz w:val="22"/>
                <w:szCs w:val="22"/>
                <w:lang w:val="en-US"/>
              </w:rPr>
              <w:t>Fuessling</w:t>
            </w:r>
            <w:proofErr w:type="spellEnd"/>
            <w:r w:rsidRPr="00A4175D">
              <w:rPr>
                <w:rFonts w:asciiTheme="minorHAnsi" w:hAnsiTheme="minorHAnsi" w:cstheme="minorHAnsi"/>
                <w:color w:val="212121"/>
                <w:sz w:val="22"/>
                <w:szCs w:val="22"/>
                <w:lang w:val="en-US"/>
              </w:rPr>
              <w:t xml:space="preserve"> (</w:t>
            </w:r>
            <w:r w:rsidRPr="00A4175D">
              <w:rPr>
                <w:rFonts w:asciiTheme="minorHAnsi" w:hAnsiTheme="minorHAnsi" w:cstheme="minorHAnsi"/>
                <w:i/>
                <w:iCs/>
                <w:color w:val="212121"/>
                <w:sz w:val="22"/>
                <w:szCs w:val="22"/>
                <w:lang w:val="en-US"/>
              </w:rPr>
              <w:t>CTAO</w:t>
            </w:r>
            <w:r w:rsidRPr="00A4175D">
              <w:rPr>
                <w:rFonts w:asciiTheme="minorHAnsi" w:hAnsiTheme="minorHAnsi" w:cstheme="minorHAnsi"/>
                <w:color w:val="212121"/>
                <w:sz w:val="22"/>
                <w:szCs w:val="22"/>
                <w:lang w:val="en-US"/>
              </w:rPr>
              <w:t>)</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lang w:val="en-US"/>
              </w:rPr>
            </w:pPr>
            <w:r w:rsidRPr="00A4175D">
              <w:rPr>
                <w:rFonts w:asciiTheme="minorHAnsi" w:hAnsiTheme="minorHAnsi" w:cstheme="minorHAnsi"/>
                <w:color w:val="212121"/>
                <w:sz w:val="22"/>
                <w:szCs w:val="22"/>
                <w:lang w:val="en-US"/>
              </w:rPr>
              <w:t>Gareth Hughes (</w:t>
            </w:r>
            <w:r w:rsidRPr="00A4175D">
              <w:rPr>
                <w:rFonts w:asciiTheme="minorHAnsi" w:hAnsiTheme="minorHAnsi" w:cstheme="minorHAnsi"/>
                <w:i/>
                <w:iCs/>
                <w:color w:val="212121"/>
                <w:sz w:val="22"/>
                <w:szCs w:val="22"/>
                <w:lang w:val="en-US"/>
              </w:rPr>
              <w:t>CTAO</w:t>
            </w:r>
            <w:r w:rsidRPr="00A4175D">
              <w:rPr>
                <w:rFonts w:asciiTheme="minorHAnsi" w:hAnsiTheme="minorHAnsi" w:cstheme="minorHAnsi"/>
                <w:color w:val="212121"/>
                <w:sz w:val="22"/>
                <w:szCs w:val="22"/>
                <w:lang w:val="en-US"/>
              </w:rPr>
              <w:t>)</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lang w:val="en-US"/>
              </w:rPr>
            </w:pPr>
            <w:r w:rsidRPr="00A4175D">
              <w:rPr>
                <w:rFonts w:asciiTheme="minorHAnsi" w:hAnsiTheme="minorHAnsi" w:cstheme="minorHAnsi"/>
                <w:color w:val="212121"/>
                <w:sz w:val="22"/>
                <w:szCs w:val="22"/>
                <w:lang w:val="en-US"/>
              </w:rPr>
              <w:t xml:space="preserve">Karl </w:t>
            </w:r>
            <w:proofErr w:type="spellStart"/>
            <w:r w:rsidRPr="00A4175D">
              <w:rPr>
                <w:rFonts w:asciiTheme="minorHAnsi" w:hAnsiTheme="minorHAnsi" w:cstheme="minorHAnsi"/>
                <w:color w:val="212121"/>
                <w:sz w:val="22"/>
                <w:szCs w:val="22"/>
                <w:lang w:val="en-US"/>
              </w:rPr>
              <w:t>Kosack</w:t>
            </w:r>
            <w:proofErr w:type="spellEnd"/>
            <w:r w:rsidRPr="00A4175D">
              <w:rPr>
                <w:rFonts w:asciiTheme="minorHAnsi" w:hAnsiTheme="minorHAnsi" w:cstheme="minorHAnsi"/>
                <w:color w:val="212121"/>
                <w:sz w:val="22"/>
                <w:szCs w:val="22"/>
                <w:lang w:val="en-US"/>
              </w:rPr>
              <w:t xml:space="preserve"> </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212121"/>
                <w:sz w:val="22"/>
                <w:szCs w:val="22"/>
                <w:lang w:val="en-US"/>
              </w:rPr>
            </w:pPr>
            <w:r w:rsidRPr="00A4175D">
              <w:rPr>
                <w:rFonts w:asciiTheme="minorHAnsi" w:hAnsiTheme="minorHAnsi" w:cstheme="minorHAnsi"/>
                <w:i/>
                <w:iCs/>
                <w:color w:val="212121"/>
                <w:sz w:val="22"/>
                <w:szCs w:val="22"/>
                <w:lang w:val="en-US"/>
              </w:rPr>
              <w:t>(CEA, CTAO)</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lang w:val="en-US"/>
              </w:rPr>
            </w:pPr>
            <w:proofErr w:type="spellStart"/>
            <w:r w:rsidRPr="00A4175D">
              <w:rPr>
                <w:rFonts w:asciiTheme="minorHAnsi" w:hAnsiTheme="minorHAnsi" w:cstheme="minorHAnsi"/>
                <w:color w:val="212121"/>
                <w:sz w:val="22"/>
                <w:szCs w:val="22"/>
                <w:lang w:val="en-US"/>
              </w:rPr>
              <w:t>Nektarios</w:t>
            </w:r>
            <w:proofErr w:type="spellEnd"/>
            <w:r w:rsidRPr="00A4175D">
              <w:rPr>
                <w:rFonts w:asciiTheme="minorHAnsi" w:hAnsiTheme="minorHAnsi" w:cstheme="minorHAnsi"/>
                <w:color w:val="212121"/>
                <w:sz w:val="22"/>
                <w:szCs w:val="22"/>
                <w:lang w:val="en-US"/>
              </w:rPr>
              <w:t xml:space="preserve"> </w:t>
            </w:r>
            <w:proofErr w:type="spellStart"/>
            <w:r w:rsidRPr="00A4175D">
              <w:rPr>
                <w:rFonts w:asciiTheme="minorHAnsi" w:hAnsiTheme="minorHAnsi" w:cstheme="minorHAnsi"/>
                <w:color w:val="212121"/>
                <w:sz w:val="22"/>
                <w:szCs w:val="22"/>
                <w:lang w:val="en-US"/>
              </w:rPr>
              <w:t>Benekos</w:t>
            </w:r>
            <w:proofErr w:type="spellEnd"/>
            <w:r w:rsidRPr="00A4175D">
              <w:rPr>
                <w:rFonts w:asciiTheme="minorHAnsi" w:hAnsiTheme="minorHAnsi" w:cstheme="minorHAnsi"/>
                <w:color w:val="212121"/>
                <w:sz w:val="22"/>
                <w:szCs w:val="22"/>
                <w:lang w:val="en-US"/>
              </w:rPr>
              <w:t xml:space="preserve"> (</w:t>
            </w:r>
            <w:r w:rsidRPr="00A4175D">
              <w:rPr>
                <w:rFonts w:asciiTheme="minorHAnsi" w:hAnsiTheme="minorHAnsi" w:cstheme="minorHAnsi"/>
                <w:i/>
                <w:iCs/>
                <w:color w:val="212121"/>
                <w:sz w:val="22"/>
                <w:szCs w:val="22"/>
                <w:lang w:val="en-US"/>
              </w:rPr>
              <w:t>CTAO</w:t>
            </w:r>
            <w:r w:rsidRPr="00A4175D">
              <w:rPr>
                <w:rFonts w:asciiTheme="minorHAnsi" w:hAnsiTheme="minorHAnsi" w:cstheme="minorHAnsi"/>
                <w:color w:val="212121"/>
                <w:sz w:val="22"/>
                <w:szCs w:val="22"/>
                <w:lang w:val="en-US"/>
              </w:rPr>
              <w:t>)</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lang w:val="en-US"/>
              </w:rPr>
            </w:pPr>
            <w:r w:rsidRPr="00A4175D">
              <w:rPr>
                <w:rFonts w:asciiTheme="minorHAnsi" w:hAnsiTheme="minorHAnsi" w:cstheme="minorHAnsi"/>
                <w:color w:val="212121"/>
                <w:sz w:val="22"/>
                <w:szCs w:val="22"/>
                <w:lang w:val="en-US"/>
              </w:rPr>
              <w:t xml:space="preserve">Frederic </w:t>
            </w:r>
            <w:proofErr w:type="spellStart"/>
            <w:r w:rsidRPr="00A4175D">
              <w:rPr>
                <w:rFonts w:asciiTheme="minorHAnsi" w:hAnsiTheme="minorHAnsi" w:cstheme="minorHAnsi"/>
                <w:color w:val="212121"/>
                <w:sz w:val="22"/>
                <w:szCs w:val="22"/>
                <w:lang w:val="en-US"/>
              </w:rPr>
              <w:t>Gillardo</w:t>
            </w:r>
            <w:proofErr w:type="spellEnd"/>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it-IT"/>
              </w:rPr>
            </w:pPr>
            <w:r w:rsidRPr="00A4175D">
              <w:rPr>
                <w:rFonts w:asciiTheme="minorHAnsi" w:hAnsiTheme="minorHAnsi" w:cstheme="minorHAnsi"/>
                <w:i/>
                <w:sz w:val="22"/>
                <w:szCs w:val="22"/>
                <w:lang w:val="it-IT"/>
              </w:rPr>
              <w:t>(CNRS-LAPP)</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lang w:val="it-IT"/>
              </w:rPr>
            </w:pPr>
            <w:r w:rsidRPr="00A4175D">
              <w:rPr>
                <w:rFonts w:asciiTheme="minorHAnsi" w:hAnsiTheme="minorHAnsi" w:cstheme="minorHAnsi"/>
                <w:iCs/>
                <w:sz w:val="22"/>
                <w:szCs w:val="22"/>
                <w:lang w:val="it-IT"/>
              </w:rPr>
              <w:t>Jordi Delgado</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n-GB"/>
              </w:rPr>
            </w:pPr>
            <w:r w:rsidRPr="00A4175D">
              <w:rPr>
                <w:rFonts w:asciiTheme="minorHAnsi" w:hAnsiTheme="minorHAnsi" w:cstheme="minorHAnsi"/>
                <w:i/>
                <w:sz w:val="22"/>
                <w:szCs w:val="22"/>
                <w:lang w:val="en-GB"/>
              </w:rPr>
              <w:t>(PIC)</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rPr>
            </w:pPr>
            <w:r w:rsidRPr="00A4175D">
              <w:rPr>
                <w:rFonts w:asciiTheme="minorHAnsi" w:hAnsiTheme="minorHAnsi" w:cstheme="minorHAnsi"/>
                <w:i/>
                <w:sz w:val="22"/>
                <w:szCs w:val="22"/>
                <w:lang w:val="en-GB"/>
              </w:rPr>
              <w:t>More are TBD [3]</w:t>
            </w:r>
          </w:p>
        </w:tc>
        <w:tc>
          <w:tcPr>
            <w:tcW w:w="1441"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OSCARS</w:t>
            </w:r>
          </w:p>
        </w:tc>
      </w:tr>
      <w:tr w:rsidR="00087A85" w:rsidRPr="00A4175D" w:rsidTr="00EB04A2">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OSSR</w:t>
            </w:r>
          </w:p>
        </w:tc>
        <w:tc>
          <w:tcPr>
            <w:tcW w:w="1123"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989"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See [2]</w:t>
            </w:r>
          </w:p>
        </w:tc>
        <w:tc>
          <w:tcPr>
            <w:tcW w:w="1976"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lang w:val="en-GB"/>
              </w:rPr>
            </w:pPr>
            <w:r w:rsidRPr="00A4175D">
              <w:rPr>
                <w:rFonts w:asciiTheme="minorHAnsi" w:hAnsiTheme="minorHAnsi" w:cstheme="minorHAnsi"/>
                <w:sz w:val="22"/>
                <w:szCs w:val="22"/>
                <w:lang w:val="en-GB"/>
              </w:rPr>
              <w:t xml:space="preserve">Thomas </w:t>
            </w:r>
            <w:proofErr w:type="spellStart"/>
            <w:r w:rsidRPr="00A4175D">
              <w:rPr>
                <w:rFonts w:asciiTheme="minorHAnsi" w:hAnsiTheme="minorHAnsi" w:cstheme="minorHAnsi"/>
                <w:sz w:val="22"/>
                <w:szCs w:val="22"/>
                <w:lang w:val="en-GB"/>
              </w:rPr>
              <w:t>Vuillaume</w:t>
            </w:r>
            <w:proofErr w:type="spellEnd"/>
            <w:r w:rsidRPr="00A4175D">
              <w:rPr>
                <w:rFonts w:asciiTheme="minorHAnsi" w:hAnsiTheme="minorHAnsi" w:cstheme="minorHAnsi"/>
                <w:sz w:val="22"/>
                <w:szCs w:val="22"/>
                <w:lang w:val="en-GB"/>
              </w:rPr>
              <w:t xml:space="preserve"> </w:t>
            </w:r>
            <w:r w:rsidRPr="00A4175D">
              <w:rPr>
                <w:rFonts w:asciiTheme="minorHAnsi" w:hAnsiTheme="minorHAnsi" w:cstheme="minorHAnsi"/>
                <w:i/>
                <w:sz w:val="22"/>
                <w:szCs w:val="22"/>
                <w:lang w:val="en-GB"/>
              </w:rPr>
              <w:t>(CNRS-LAPP)</w:t>
            </w:r>
          </w:p>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lang w:val="en-US"/>
              </w:rPr>
            </w:pPr>
            <w:r w:rsidRPr="00A4175D">
              <w:rPr>
                <w:rFonts w:asciiTheme="minorHAnsi" w:hAnsiTheme="minorHAnsi" w:cstheme="minorHAnsi"/>
                <w:color w:val="212121"/>
                <w:sz w:val="22"/>
                <w:szCs w:val="22"/>
                <w:lang w:val="en-US"/>
              </w:rPr>
              <w:t xml:space="preserve">Matthias </w:t>
            </w:r>
            <w:proofErr w:type="spellStart"/>
            <w:r w:rsidRPr="00A4175D">
              <w:rPr>
                <w:rFonts w:asciiTheme="minorHAnsi" w:hAnsiTheme="minorHAnsi" w:cstheme="minorHAnsi"/>
                <w:color w:val="212121"/>
                <w:sz w:val="22"/>
                <w:szCs w:val="22"/>
                <w:lang w:val="en-US"/>
              </w:rPr>
              <w:t>Fuessling</w:t>
            </w:r>
            <w:proofErr w:type="spellEnd"/>
            <w:r w:rsidRPr="00A4175D">
              <w:rPr>
                <w:rFonts w:asciiTheme="minorHAnsi" w:hAnsiTheme="minorHAnsi" w:cstheme="minorHAnsi"/>
                <w:color w:val="212121"/>
                <w:sz w:val="22"/>
                <w:szCs w:val="22"/>
                <w:lang w:val="en-US"/>
              </w:rPr>
              <w:t xml:space="preserve"> (</w:t>
            </w:r>
            <w:r w:rsidRPr="00A4175D">
              <w:rPr>
                <w:rFonts w:asciiTheme="minorHAnsi" w:hAnsiTheme="minorHAnsi" w:cstheme="minorHAnsi"/>
                <w:i/>
                <w:iCs/>
                <w:color w:val="212121"/>
                <w:sz w:val="22"/>
                <w:szCs w:val="22"/>
                <w:lang w:val="en-US"/>
              </w:rPr>
              <w:t>CTAO</w:t>
            </w:r>
            <w:r w:rsidRPr="00A4175D">
              <w:rPr>
                <w:rFonts w:asciiTheme="minorHAnsi" w:hAnsiTheme="minorHAnsi" w:cstheme="minorHAnsi"/>
                <w:color w:val="212121"/>
                <w:sz w:val="22"/>
                <w:szCs w:val="22"/>
                <w:lang w:val="en-US"/>
              </w:rPr>
              <w:t>)</w:t>
            </w:r>
          </w:p>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lang w:val="en-US"/>
              </w:rPr>
            </w:pPr>
            <w:r w:rsidRPr="00A4175D">
              <w:rPr>
                <w:rFonts w:asciiTheme="minorHAnsi" w:hAnsiTheme="minorHAnsi" w:cstheme="minorHAnsi"/>
                <w:color w:val="212121"/>
                <w:sz w:val="22"/>
                <w:szCs w:val="22"/>
                <w:lang w:val="en-US"/>
              </w:rPr>
              <w:t>Gareth Hughes (</w:t>
            </w:r>
            <w:r w:rsidRPr="00A4175D">
              <w:rPr>
                <w:rFonts w:asciiTheme="minorHAnsi" w:hAnsiTheme="minorHAnsi" w:cstheme="minorHAnsi"/>
                <w:i/>
                <w:iCs/>
                <w:color w:val="212121"/>
                <w:sz w:val="22"/>
                <w:szCs w:val="22"/>
                <w:lang w:val="en-US"/>
              </w:rPr>
              <w:t>CTAO</w:t>
            </w:r>
            <w:r w:rsidRPr="00A4175D">
              <w:rPr>
                <w:rFonts w:asciiTheme="minorHAnsi" w:hAnsiTheme="minorHAnsi" w:cstheme="minorHAnsi"/>
                <w:color w:val="212121"/>
                <w:sz w:val="22"/>
                <w:szCs w:val="22"/>
                <w:lang w:val="en-US"/>
              </w:rPr>
              <w:t>)</w:t>
            </w:r>
          </w:p>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A4175D">
              <w:rPr>
                <w:rFonts w:asciiTheme="minorHAnsi" w:hAnsiTheme="minorHAnsi" w:cstheme="minorHAnsi"/>
                <w:i/>
                <w:sz w:val="22"/>
                <w:szCs w:val="22"/>
                <w:lang w:val="en-GB"/>
              </w:rPr>
              <w:t>More are TBD [3]</w:t>
            </w:r>
          </w:p>
        </w:tc>
        <w:tc>
          <w:tcPr>
            <w:tcW w:w="1441"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EVERSE</w:t>
            </w:r>
          </w:p>
        </w:tc>
      </w:tr>
      <w:tr w:rsidR="00087A85" w:rsidRPr="00A94774"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VO</w:t>
            </w:r>
          </w:p>
        </w:tc>
        <w:tc>
          <w:tcPr>
            <w:tcW w:w="1123"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989"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See [2]</w:t>
            </w:r>
          </w:p>
        </w:tc>
        <w:tc>
          <w:tcPr>
            <w:tcW w:w="1976"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lang w:val="en-US"/>
              </w:rPr>
            </w:pPr>
            <w:r w:rsidRPr="00A4175D">
              <w:rPr>
                <w:rFonts w:asciiTheme="minorHAnsi" w:hAnsiTheme="minorHAnsi" w:cstheme="minorHAnsi"/>
                <w:color w:val="212121"/>
                <w:sz w:val="22"/>
                <w:szCs w:val="22"/>
                <w:lang w:val="en-US"/>
              </w:rPr>
              <w:t xml:space="preserve">Matthias </w:t>
            </w:r>
            <w:proofErr w:type="spellStart"/>
            <w:r w:rsidRPr="00A4175D">
              <w:rPr>
                <w:rFonts w:asciiTheme="minorHAnsi" w:hAnsiTheme="minorHAnsi" w:cstheme="minorHAnsi"/>
                <w:color w:val="212121"/>
                <w:sz w:val="22"/>
                <w:szCs w:val="22"/>
                <w:lang w:val="en-US"/>
              </w:rPr>
              <w:t>Fuessling</w:t>
            </w:r>
            <w:proofErr w:type="spellEnd"/>
            <w:r w:rsidRPr="00A4175D">
              <w:rPr>
                <w:rFonts w:asciiTheme="minorHAnsi" w:hAnsiTheme="minorHAnsi" w:cstheme="minorHAnsi"/>
                <w:color w:val="212121"/>
                <w:sz w:val="22"/>
                <w:szCs w:val="22"/>
                <w:lang w:val="en-US"/>
              </w:rPr>
              <w:t xml:space="preserve"> (</w:t>
            </w:r>
            <w:r w:rsidRPr="00A4175D">
              <w:rPr>
                <w:rFonts w:asciiTheme="minorHAnsi" w:hAnsiTheme="minorHAnsi" w:cstheme="minorHAnsi"/>
                <w:i/>
                <w:iCs/>
                <w:color w:val="212121"/>
                <w:sz w:val="22"/>
                <w:szCs w:val="22"/>
                <w:lang w:val="en-US"/>
              </w:rPr>
              <w:t>CTAO</w:t>
            </w:r>
            <w:r w:rsidRPr="00A4175D">
              <w:rPr>
                <w:rFonts w:asciiTheme="minorHAnsi" w:hAnsiTheme="minorHAnsi" w:cstheme="minorHAnsi"/>
                <w:color w:val="212121"/>
                <w:sz w:val="22"/>
                <w:szCs w:val="22"/>
                <w:lang w:val="en-US"/>
              </w:rPr>
              <w:t>)</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Mathieu </w:t>
            </w:r>
            <w:proofErr w:type="spellStart"/>
            <w:r w:rsidRPr="00A4175D">
              <w:rPr>
                <w:rFonts w:asciiTheme="minorHAnsi" w:hAnsiTheme="minorHAnsi" w:cstheme="minorHAnsi"/>
                <w:sz w:val="22"/>
                <w:szCs w:val="22"/>
                <w:lang w:val="en-GB"/>
              </w:rPr>
              <w:t>Servillat</w:t>
            </w:r>
            <w:proofErr w:type="spellEnd"/>
            <w:r w:rsidRPr="00A4175D">
              <w:rPr>
                <w:rFonts w:asciiTheme="minorHAnsi" w:hAnsiTheme="minorHAnsi" w:cstheme="minorHAnsi"/>
                <w:sz w:val="22"/>
                <w:szCs w:val="22"/>
                <w:lang w:val="en-GB"/>
              </w:rPr>
              <w:t xml:space="preserve"> (</w:t>
            </w:r>
            <w:proofErr w:type="spellStart"/>
            <w:r w:rsidRPr="00A4175D">
              <w:rPr>
                <w:rFonts w:asciiTheme="minorHAnsi" w:hAnsiTheme="minorHAnsi" w:cstheme="minorHAnsi"/>
                <w:i/>
                <w:iCs/>
                <w:sz w:val="22"/>
                <w:szCs w:val="22"/>
                <w:lang w:val="en-GB"/>
              </w:rPr>
              <w:t>ObsParis</w:t>
            </w:r>
            <w:proofErr w:type="spellEnd"/>
            <w:r w:rsidRPr="00A4175D">
              <w:rPr>
                <w:rFonts w:asciiTheme="minorHAnsi" w:hAnsiTheme="minorHAnsi" w:cstheme="minorHAnsi"/>
                <w:i/>
                <w:iCs/>
                <w:sz w:val="22"/>
                <w:szCs w:val="22"/>
                <w:lang w:val="en-GB"/>
              </w:rPr>
              <w:t>, CTAO</w:t>
            </w:r>
            <w:r w:rsidRPr="00A4175D">
              <w:rPr>
                <w:rFonts w:asciiTheme="minorHAnsi" w:hAnsiTheme="minorHAnsi" w:cstheme="minorHAnsi"/>
                <w:sz w:val="22"/>
                <w:szCs w:val="22"/>
                <w:lang w:val="en-GB"/>
              </w:rPr>
              <w:t>)</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Catherine </w:t>
            </w:r>
            <w:proofErr w:type="spellStart"/>
            <w:r w:rsidRPr="00A4175D">
              <w:rPr>
                <w:rFonts w:asciiTheme="minorHAnsi" w:hAnsiTheme="minorHAnsi" w:cstheme="minorHAnsi"/>
                <w:sz w:val="22"/>
                <w:szCs w:val="22"/>
                <w:lang w:val="en-GB"/>
              </w:rPr>
              <w:t>Boisson</w:t>
            </w:r>
            <w:proofErr w:type="spellEnd"/>
            <w:r w:rsidRPr="00A4175D">
              <w:rPr>
                <w:rFonts w:asciiTheme="minorHAnsi" w:hAnsiTheme="minorHAnsi" w:cstheme="minorHAnsi"/>
                <w:sz w:val="22"/>
                <w:szCs w:val="22"/>
                <w:lang w:val="en-GB"/>
              </w:rPr>
              <w:t xml:space="preserve"> (</w:t>
            </w:r>
            <w:proofErr w:type="spellStart"/>
            <w:r w:rsidRPr="00A4175D">
              <w:rPr>
                <w:rFonts w:asciiTheme="minorHAnsi" w:hAnsiTheme="minorHAnsi" w:cstheme="minorHAnsi"/>
                <w:i/>
                <w:iCs/>
                <w:sz w:val="22"/>
                <w:szCs w:val="22"/>
                <w:lang w:val="en-GB"/>
              </w:rPr>
              <w:t>ObsParis</w:t>
            </w:r>
            <w:proofErr w:type="spellEnd"/>
            <w:r w:rsidRPr="00A4175D">
              <w:rPr>
                <w:rFonts w:asciiTheme="minorHAnsi" w:hAnsiTheme="minorHAnsi" w:cstheme="minorHAnsi"/>
                <w:i/>
                <w:iCs/>
                <w:sz w:val="22"/>
                <w:szCs w:val="22"/>
                <w:lang w:val="en-GB"/>
              </w:rPr>
              <w:t>, CTAO</w:t>
            </w:r>
            <w:r w:rsidRPr="00A4175D">
              <w:rPr>
                <w:rFonts w:asciiTheme="minorHAnsi" w:hAnsiTheme="minorHAnsi" w:cstheme="minorHAnsi"/>
                <w:sz w:val="22"/>
                <w:szCs w:val="22"/>
                <w:lang w:val="en-GB"/>
              </w:rPr>
              <w:t>)</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Roberta </w:t>
            </w:r>
            <w:proofErr w:type="spellStart"/>
            <w:r w:rsidRPr="00A4175D">
              <w:rPr>
                <w:rFonts w:asciiTheme="minorHAnsi" w:hAnsiTheme="minorHAnsi" w:cstheme="minorHAnsi"/>
                <w:sz w:val="22"/>
                <w:szCs w:val="22"/>
                <w:lang w:val="en-GB"/>
              </w:rPr>
              <w:t>Zanin</w:t>
            </w:r>
            <w:proofErr w:type="spellEnd"/>
            <w:r w:rsidRPr="00A4175D">
              <w:rPr>
                <w:rFonts w:asciiTheme="minorHAnsi" w:hAnsiTheme="minorHAnsi" w:cstheme="minorHAnsi"/>
                <w:sz w:val="22"/>
                <w:szCs w:val="22"/>
                <w:lang w:val="en-GB"/>
              </w:rPr>
              <w:t xml:space="preserve"> </w:t>
            </w:r>
            <w:r w:rsidRPr="00A4175D">
              <w:rPr>
                <w:rFonts w:asciiTheme="minorHAnsi" w:hAnsiTheme="minorHAnsi" w:cstheme="minorHAnsi"/>
                <w:i/>
                <w:iCs/>
                <w:sz w:val="22"/>
                <w:szCs w:val="22"/>
                <w:lang w:val="en-GB"/>
              </w:rPr>
              <w:t>(CTAO)</w:t>
            </w:r>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i/>
                <w:sz w:val="22"/>
                <w:szCs w:val="22"/>
                <w:lang w:val="en-GB"/>
              </w:rPr>
              <w:t>More are TBD [3]</w:t>
            </w:r>
          </w:p>
        </w:tc>
        <w:tc>
          <w:tcPr>
            <w:tcW w:w="1441"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087A85" w:rsidRPr="00A4175D" w:rsidTr="00EB04A2">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ESAP</w:t>
            </w:r>
          </w:p>
        </w:tc>
        <w:tc>
          <w:tcPr>
            <w:tcW w:w="1123"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989"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See [2]</w:t>
            </w:r>
          </w:p>
        </w:tc>
        <w:tc>
          <w:tcPr>
            <w:tcW w:w="1976"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Matthias </w:t>
            </w:r>
            <w:proofErr w:type="spellStart"/>
            <w:r w:rsidRPr="00A4175D">
              <w:rPr>
                <w:rFonts w:asciiTheme="minorHAnsi" w:hAnsiTheme="minorHAnsi" w:cstheme="minorHAnsi"/>
                <w:sz w:val="22"/>
                <w:szCs w:val="22"/>
                <w:lang w:val="en-GB"/>
              </w:rPr>
              <w:t>Fuessling</w:t>
            </w:r>
            <w:proofErr w:type="spellEnd"/>
            <w:r w:rsidRPr="00A4175D">
              <w:rPr>
                <w:rFonts w:asciiTheme="minorHAnsi" w:hAnsiTheme="minorHAnsi" w:cstheme="minorHAnsi"/>
                <w:sz w:val="22"/>
                <w:szCs w:val="22"/>
                <w:lang w:val="en-GB"/>
              </w:rPr>
              <w:t xml:space="preserve"> (</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Gareth Hughes (</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4175D">
              <w:rPr>
                <w:rFonts w:asciiTheme="minorHAnsi" w:hAnsiTheme="minorHAnsi" w:cstheme="minorHAnsi"/>
                <w:sz w:val="22"/>
                <w:szCs w:val="22"/>
              </w:rPr>
              <w:t xml:space="preserve">Mathieu </w:t>
            </w:r>
            <w:proofErr w:type="spellStart"/>
            <w:r w:rsidRPr="00A4175D">
              <w:rPr>
                <w:rFonts w:asciiTheme="minorHAnsi" w:hAnsiTheme="minorHAnsi" w:cstheme="minorHAnsi"/>
                <w:sz w:val="22"/>
                <w:szCs w:val="22"/>
              </w:rPr>
              <w:t>Servillat</w:t>
            </w:r>
            <w:proofErr w:type="spellEnd"/>
            <w:r w:rsidRPr="00A4175D">
              <w:rPr>
                <w:rFonts w:asciiTheme="minorHAnsi" w:hAnsiTheme="minorHAnsi" w:cstheme="minorHAnsi"/>
                <w:sz w:val="22"/>
                <w:szCs w:val="22"/>
              </w:rPr>
              <w:t xml:space="preserve"> (</w:t>
            </w:r>
            <w:proofErr w:type="spellStart"/>
            <w:r w:rsidRPr="00A4175D">
              <w:rPr>
                <w:rFonts w:asciiTheme="minorHAnsi" w:hAnsiTheme="minorHAnsi" w:cstheme="minorHAnsi"/>
                <w:i/>
                <w:iCs/>
                <w:sz w:val="22"/>
                <w:szCs w:val="22"/>
              </w:rPr>
              <w:t>ObsParis</w:t>
            </w:r>
            <w:proofErr w:type="spellEnd"/>
            <w:r w:rsidRPr="00A4175D">
              <w:rPr>
                <w:rFonts w:asciiTheme="minorHAnsi" w:hAnsiTheme="minorHAnsi" w:cstheme="minorHAnsi"/>
                <w:i/>
                <w:iCs/>
                <w:sz w:val="22"/>
                <w:szCs w:val="22"/>
              </w:rPr>
              <w:t>, CTAO</w:t>
            </w:r>
            <w:r w:rsidRPr="00A4175D">
              <w:rPr>
                <w:rFonts w:asciiTheme="minorHAnsi" w:hAnsiTheme="minorHAnsi" w:cstheme="minorHAnsi"/>
                <w:sz w:val="22"/>
                <w:szCs w:val="22"/>
              </w:rPr>
              <w:t>)</w:t>
            </w:r>
            <w:r w:rsidRPr="00A4175D">
              <w:rPr>
                <w:rFonts w:asciiTheme="minorHAnsi" w:hAnsiTheme="minorHAnsi" w:cstheme="minorHAnsi"/>
                <w:sz w:val="22"/>
                <w:szCs w:val="22"/>
              </w:rPr>
              <w:br/>
              <w:t xml:space="preserve">Roberta </w:t>
            </w:r>
            <w:proofErr w:type="spellStart"/>
            <w:r w:rsidRPr="00A4175D">
              <w:rPr>
                <w:rFonts w:asciiTheme="minorHAnsi" w:hAnsiTheme="minorHAnsi" w:cstheme="minorHAnsi"/>
                <w:sz w:val="22"/>
                <w:szCs w:val="22"/>
              </w:rPr>
              <w:t>Zanin</w:t>
            </w:r>
            <w:proofErr w:type="spellEnd"/>
            <w:r w:rsidRPr="00A4175D">
              <w:rPr>
                <w:rFonts w:asciiTheme="minorHAnsi" w:hAnsiTheme="minorHAnsi" w:cstheme="minorHAnsi"/>
                <w:sz w:val="22"/>
                <w:szCs w:val="22"/>
              </w:rPr>
              <w:t xml:space="preserve"> (</w:t>
            </w:r>
            <w:r w:rsidRPr="00A4175D">
              <w:rPr>
                <w:rFonts w:asciiTheme="minorHAnsi" w:hAnsiTheme="minorHAnsi" w:cstheme="minorHAnsi"/>
                <w:i/>
                <w:iCs/>
                <w:sz w:val="22"/>
                <w:szCs w:val="22"/>
              </w:rPr>
              <w:t>CTAO</w:t>
            </w:r>
            <w:r w:rsidRPr="00A4175D">
              <w:rPr>
                <w:rFonts w:asciiTheme="minorHAnsi" w:hAnsiTheme="minorHAnsi" w:cstheme="minorHAnsi"/>
                <w:sz w:val="22"/>
                <w:szCs w:val="22"/>
              </w:rPr>
              <w:t>),</w:t>
            </w:r>
          </w:p>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i/>
                <w:sz w:val="22"/>
                <w:szCs w:val="22"/>
                <w:lang w:val="en-GB"/>
              </w:rPr>
              <w:t>More are TBD [3]</w:t>
            </w:r>
          </w:p>
        </w:tc>
        <w:tc>
          <w:tcPr>
            <w:tcW w:w="1441"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087A85" w:rsidRPr="00A4175D"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lastRenderedPageBreak/>
              <w:t>CS</w:t>
            </w:r>
          </w:p>
        </w:tc>
        <w:tc>
          <w:tcPr>
            <w:tcW w:w="1123"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989"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Roberta </w:t>
            </w:r>
            <w:proofErr w:type="spellStart"/>
            <w:r w:rsidRPr="00A4175D">
              <w:rPr>
                <w:rFonts w:asciiTheme="minorHAnsi" w:hAnsiTheme="minorHAnsi" w:cstheme="minorHAnsi"/>
                <w:sz w:val="22"/>
                <w:szCs w:val="22"/>
                <w:lang w:val="en-GB"/>
              </w:rPr>
              <w:t>Zanin</w:t>
            </w:r>
            <w:proofErr w:type="spellEnd"/>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tc>
        <w:tc>
          <w:tcPr>
            <w:tcW w:w="1441"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087A85" w:rsidRPr="00A4175D" w:rsidTr="00EB04A2">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b w:val="0"/>
                <w:bCs w:val="0"/>
                <w:sz w:val="22"/>
                <w:szCs w:val="22"/>
                <w:lang w:val="en-GB"/>
              </w:rPr>
            </w:pPr>
            <w:r w:rsidRPr="00A4175D">
              <w:rPr>
                <w:rFonts w:asciiTheme="minorHAnsi" w:hAnsiTheme="minorHAnsi" w:cstheme="minorHAnsi"/>
                <w:sz w:val="22"/>
                <w:szCs w:val="22"/>
                <w:lang w:val="en-GB"/>
              </w:rPr>
              <w:t>VRE</w:t>
            </w:r>
          </w:p>
        </w:tc>
        <w:tc>
          <w:tcPr>
            <w:tcW w:w="1123"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 see also [4]</w:t>
            </w:r>
          </w:p>
        </w:tc>
        <w:tc>
          <w:tcPr>
            <w:tcW w:w="1989"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Matthias </w:t>
            </w:r>
            <w:proofErr w:type="spellStart"/>
            <w:r w:rsidRPr="00A4175D">
              <w:rPr>
                <w:rFonts w:asciiTheme="minorHAnsi" w:hAnsiTheme="minorHAnsi" w:cstheme="minorHAnsi"/>
                <w:sz w:val="22"/>
                <w:szCs w:val="22"/>
                <w:lang w:val="en-GB"/>
              </w:rPr>
              <w:t>Fuessling</w:t>
            </w:r>
            <w:proofErr w:type="spellEnd"/>
            <w:r w:rsidRPr="00A4175D">
              <w:rPr>
                <w:rFonts w:asciiTheme="minorHAnsi" w:hAnsiTheme="minorHAnsi" w:cstheme="minorHAnsi"/>
                <w:sz w:val="22"/>
                <w:szCs w:val="22"/>
                <w:lang w:val="en-GB"/>
              </w:rPr>
              <w:t xml:space="preserve"> (</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tc>
        <w:tc>
          <w:tcPr>
            <w:tcW w:w="1441"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OSCARS</w:t>
            </w:r>
          </w:p>
        </w:tc>
      </w:tr>
      <w:tr w:rsidR="00087A85" w:rsidRPr="00A4175D"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COSO</w:t>
            </w:r>
          </w:p>
        </w:tc>
        <w:tc>
          <w:tcPr>
            <w:tcW w:w="1123"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989"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Roberta </w:t>
            </w:r>
            <w:proofErr w:type="spellStart"/>
            <w:r w:rsidRPr="00A4175D">
              <w:rPr>
                <w:rFonts w:asciiTheme="minorHAnsi" w:hAnsiTheme="minorHAnsi" w:cstheme="minorHAnsi"/>
                <w:sz w:val="22"/>
                <w:szCs w:val="22"/>
                <w:lang w:val="en-GB"/>
              </w:rPr>
              <w:t>Zanin</w:t>
            </w:r>
            <w:proofErr w:type="spellEnd"/>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tc>
        <w:tc>
          <w:tcPr>
            <w:tcW w:w="1441"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OSCARS</w:t>
            </w:r>
          </w:p>
        </w:tc>
      </w:tr>
      <w:tr w:rsidR="00087A85" w:rsidRPr="00A4175D" w:rsidTr="00EB04A2">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TECH</w:t>
            </w:r>
          </w:p>
        </w:tc>
        <w:tc>
          <w:tcPr>
            <w:tcW w:w="1123"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242"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989"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Stefano </w:t>
            </w:r>
            <w:proofErr w:type="spellStart"/>
            <w:r w:rsidRPr="00A4175D">
              <w:rPr>
                <w:rFonts w:asciiTheme="minorHAnsi" w:hAnsiTheme="minorHAnsi" w:cstheme="minorHAnsi"/>
                <w:sz w:val="22"/>
                <w:szCs w:val="22"/>
                <w:lang w:val="en-GB"/>
              </w:rPr>
              <w:t>Stanghellini</w:t>
            </w:r>
            <w:proofErr w:type="spellEnd"/>
            <w:r w:rsidRPr="00A4175D">
              <w:rPr>
                <w:rFonts w:asciiTheme="minorHAnsi" w:hAnsiTheme="minorHAnsi" w:cstheme="minorHAnsi"/>
                <w:sz w:val="22"/>
                <w:szCs w:val="22"/>
                <w:lang w:val="en-GB"/>
              </w:rPr>
              <w:t xml:space="preserve"> </w:t>
            </w:r>
            <w:r w:rsidRPr="00A4175D">
              <w:rPr>
                <w:rFonts w:asciiTheme="minorHAnsi" w:hAnsiTheme="minorHAnsi" w:cstheme="minorHAnsi"/>
                <w:sz w:val="22"/>
                <w:szCs w:val="22"/>
                <w:lang w:val="en-GB"/>
              </w:rPr>
              <w:br/>
              <w:t>(</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tc>
        <w:tc>
          <w:tcPr>
            <w:tcW w:w="1441"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SPECTRUM</w:t>
            </w:r>
          </w:p>
        </w:tc>
      </w:tr>
      <w:tr w:rsidR="00087A85" w:rsidRPr="00A4175D"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CARS</w:t>
            </w:r>
          </w:p>
        </w:tc>
        <w:tc>
          <w:tcPr>
            <w:tcW w:w="1123"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242"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989"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Roberta </w:t>
            </w:r>
            <w:proofErr w:type="spellStart"/>
            <w:r w:rsidRPr="00A4175D">
              <w:rPr>
                <w:rFonts w:asciiTheme="minorHAnsi" w:hAnsiTheme="minorHAnsi" w:cstheme="minorHAnsi"/>
                <w:sz w:val="22"/>
                <w:szCs w:val="22"/>
                <w:lang w:val="en-GB"/>
              </w:rPr>
              <w:t>Zanin</w:t>
            </w:r>
            <w:proofErr w:type="spellEnd"/>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tc>
        <w:tc>
          <w:tcPr>
            <w:tcW w:w="1441"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087A85" w:rsidRPr="00A4175D" w:rsidTr="00EB04A2">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SDSS</w:t>
            </w:r>
          </w:p>
        </w:tc>
        <w:tc>
          <w:tcPr>
            <w:tcW w:w="1123"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242"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989"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Roberta </w:t>
            </w:r>
            <w:proofErr w:type="spellStart"/>
            <w:r w:rsidRPr="00A4175D">
              <w:rPr>
                <w:rFonts w:asciiTheme="minorHAnsi" w:hAnsiTheme="minorHAnsi" w:cstheme="minorHAnsi"/>
                <w:sz w:val="22"/>
                <w:szCs w:val="22"/>
                <w:lang w:val="en-GB"/>
              </w:rPr>
              <w:t>Zanin</w:t>
            </w:r>
            <w:proofErr w:type="spellEnd"/>
          </w:p>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tc>
        <w:tc>
          <w:tcPr>
            <w:tcW w:w="1441"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087A85" w:rsidRPr="00A4175D"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CC</w:t>
            </w:r>
          </w:p>
        </w:tc>
        <w:tc>
          <w:tcPr>
            <w:tcW w:w="1123"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242"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989"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Roberta </w:t>
            </w:r>
            <w:proofErr w:type="spellStart"/>
            <w:r w:rsidRPr="00A4175D">
              <w:rPr>
                <w:rFonts w:asciiTheme="minorHAnsi" w:hAnsiTheme="minorHAnsi" w:cstheme="minorHAnsi"/>
                <w:sz w:val="22"/>
                <w:szCs w:val="22"/>
                <w:lang w:val="en-GB"/>
              </w:rPr>
              <w:t>Zanin</w:t>
            </w:r>
            <w:proofErr w:type="spellEnd"/>
          </w:p>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tc>
        <w:tc>
          <w:tcPr>
            <w:tcW w:w="1441" w:type="dxa"/>
          </w:tcPr>
          <w:p w:rsidR="00087A85" w:rsidRPr="00A4175D" w:rsidRDefault="00087A85"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OSCARS</w:t>
            </w:r>
          </w:p>
        </w:tc>
      </w:tr>
      <w:tr w:rsidR="00087A85" w:rsidRPr="00A4175D" w:rsidTr="00EB04A2">
        <w:trPr>
          <w:trHeight w:val="290"/>
        </w:trPr>
        <w:tc>
          <w:tcPr>
            <w:cnfStyle w:val="001000000000" w:firstRow="0" w:lastRow="0" w:firstColumn="1" w:lastColumn="0" w:oddVBand="0" w:evenVBand="0" w:oddHBand="0" w:evenHBand="0" w:firstRowFirstColumn="0" w:firstRowLastColumn="0" w:lastRowFirstColumn="0" w:lastRowLastColumn="0"/>
            <w:tcW w:w="1291" w:type="dxa"/>
          </w:tcPr>
          <w:p w:rsidR="00087A85" w:rsidRPr="00A4175D" w:rsidRDefault="00087A85" w:rsidP="00EB04A2">
            <w:pPr>
              <w:rPr>
                <w:rFonts w:asciiTheme="minorHAnsi" w:hAnsiTheme="minorHAnsi" w:cstheme="minorHAnsi"/>
                <w:sz w:val="22"/>
                <w:szCs w:val="22"/>
                <w:lang w:val="en-GB"/>
              </w:rPr>
            </w:pPr>
            <w:r w:rsidRPr="00A4175D">
              <w:rPr>
                <w:rFonts w:asciiTheme="minorHAnsi" w:hAnsiTheme="minorHAnsi" w:cstheme="minorHAnsi"/>
                <w:sz w:val="22"/>
                <w:szCs w:val="22"/>
                <w:lang w:val="en-GB"/>
              </w:rPr>
              <w:t>EVSI</w:t>
            </w:r>
          </w:p>
        </w:tc>
        <w:tc>
          <w:tcPr>
            <w:tcW w:w="1123"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 see also [5]</w:t>
            </w:r>
          </w:p>
        </w:tc>
        <w:tc>
          <w:tcPr>
            <w:tcW w:w="1989"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Matthias </w:t>
            </w:r>
            <w:proofErr w:type="spellStart"/>
            <w:r w:rsidRPr="00A4175D">
              <w:rPr>
                <w:rFonts w:asciiTheme="minorHAnsi" w:hAnsiTheme="minorHAnsi" w:cstheme="minorHAnsi"/>
                <w:sz w:val="22"/>
                <w:szCs w:val="22"/>
                <w:lang w:val="en-GB"/>
              </w:rPr>
              <w:t>Fuessling</w:t>
            </w:r>
            <w:proofErr w:type="spellEnd"/>
            <w:r w:rsidRPr="00A4175D">
              <w:rPr>
                <w:rFonts w:asciiTheme="minorHAnsi" w:hAnsiTheme="minorHAnsi" w:cstheme="minorHAnsi"/>
                <w:sz w:val="22"/>
                <w:szCs w:val="22"/>
                <w:lang w:val="en-GB"/>
              </w:rPr>
              <w:t xml:space="preserve"> (</w:t>
            </w:r>
            <w:r w:rsidRPr="00A4175D">
              <w:rPr>
                <w:rFonts w:asciiTheme="minorHAnsi" w:hAnsiTheme="minorHAnsi" w:cstheme="minorHAnsi"/>
                <w:i/>
                <w:iCs/>
                <w:sz w:val="22"/>
                <w:szCs w:val="22"/>
                <w:lang w:val="en-GB"/>
              </w:rPr>
              <w:t>CTAO</w:t>
            </w:r>
            <w:r w:rsidRPr="00A4175D">
              <w:rPr>
                <w:rFonts w:asciiTheme="minorHAnsi" w:hAnsiTheme="minorHAnsi" w:cstheme="minorHAnsi"/>
                <w:sz w:val="22"/>
                <w:szCs w:val="22"/>
                <w:lang w:val="en-GB"/>
              </w:rPr>
              <w:t>)</w:t>
            </w:r>
          </w:p>
        </w:tc>
        <w:tc>
          <w:tcPr>
            <w:tcW w:w="1441" w:type="dxa"/>
          </w:tcPr>
          <w:p w:rsidR="00087A85" w:rsidRPr="00A4175D" w:rsidRDefault="00087A85"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EVERSE</w:t>
            </w:r>
          </w:p>
        </w:tc>
      </w:tr>
    </w:tbl>
    <w:p w:rsidR="00087A85" w:rsidRPr="00A4175D" w:rsidRDefault="00087A85" w:rsidP="00087A85">
      <w:pPr>
        <w:spacing w:before="120"/>
        <w:rPr>
          <w:rFonts w:asciiTheme="minorHAnsi" w:hAnsiTheme="minorHAnsi" w:cstheme="minorHAnsi"/>
          <w:sz w:val="22"/>
          <w:szCs w:val="22"/>
          <w:lang w:val="en-GB"/>
        </w:rPr>
      </w:pPr>
    </w:p>
    <w:p w:rsidR="00087A85" w:rsidRPr="00A4175D" w:rsidRDefault="00087A85" w:rsidP="00087A85">
      <w:pPr>
        <w:spacing w:before="120"/>
        <w:jc w:val="both"/>
        <w:rPr>
          <w:rFonts w:asciiTheme="minorHAnsi" w:hAnsiTheme="minorHAnsi" w:cstheme="minorHAnsi"/>
          <w:sz w:val="22"/>
          <w:szCs w:val="22"/>
          <w:lang w:val="en-GB"/>
        </w:rPr>
      </w:pPr>
      <w:r w:rsidRPr="00A4175D">
        <w:rPr>
          <w:rFonts w:asciiTheme="minorHAnsi" w:hAnsiTheme="minorHAnsi" w:cstheme="minorHAnsi"/>
          <w:sz w:val="22"/>
          <w:szCs w:val="22"/>
          <w:lang w:val="en-GB"/>
        </w:rPr>
        <w:t>[1] Suggestion for names for the Independent Evaluation Committee (IEC) can be provided once the proposal evaluation and selection process and the profiles of the members of the IEC is more clearly defined.</w:t>
      </w:r>
    </w:p>
    <w:p w:rsidR="00087A85" w:rsidRPr="00A4175D" w:rsidRDefault="00087A85" w:rsidP="00087A85">
      <w:pPr>
        <w:spacing w:before="120"/>
        <w:jc w:val="both"/>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[2] Unfortunately, CTAO cannot commit to co-coordinating individual work packages at the moment. There are several important activities ongoing (internal project re-organisation, transition to the ERIC) that need to progress first. We would like to reassess this issue in the course of the next year. In addition, there is the possibility of members from the CTAO community taking on this role on a case-by-case basis, however we would need more time to discuss with potential candidates.  </w:t>
      </w:r>
    </w:p>
    <w:p w:rsidR="00087A85" w:rsidRPr="00A4175D" w:rsidRDefault="00087A85" w:rsidP="00087A85">
      <w:pPr>
        <w:spacing w:before="120"/>
        <w:jc w:val="both"/>
        <w:rPr>
          <w:rFonts w:asciiTheme="minorHAnsi" w:hAnsiTheme="minorHAnsi" w:cstheme="minorHAnsi"/>
          <w:sz w:val="22"/>
          <w:szCs w:val="22"/>
          <w:lang w:val="en-GB"/>
        </w:rPr>
      </w:pPr>
      <w:r w:rsidRPr="00A4175D">
        <w:rPr>
          <w:rFonts w:asciiTheme="minorHAnsi" w:hAnsiTheme="minorHAnsi" w:cstheme="minorHAnsi"/>
          <w:sz w:val="22"/>
          <w:szCs w:val="22"/>
          <w:lang w:val="en-GB"/>
        </w:rPr>
        <w:t>[3] More persons will join the individual work packages in the future, e.g., from CTAO, from CTAO partner institutes contributing to CTAO or from the CTAO user community. Once the work programmes of the work packages have been further detailed, we can identify and name the corresponding persons.</w:t>
      </w:r>
    </w:p>
    <w:p w:rsidR="00087A85" w:rsidRPr="00A4175D" w:rsidRDefault="00087A85" w:rsidP="00087A85">
      <w:pPr>
        <w:spacing w:before="120"/>
        <w:jc w:val="both"/>
        <w:rPr>
          <w:rFonts w:asciiTheme="minorHAnsi" w:hAnsiTheme="minorHAnsi" w:cstheme="minorHAnsi"/>
          <w:sz w:val="22"/>
          <w:szCs w:val="22"/>
          <w:lang w:val="en-GB"/>
        </w:rPr>
      </w:pPr>
      <w:r w:rsidRPr="00A4175D">
        <w:rPr>
          <w:rFonts w:asciiTheme="minorHAnsi" w:hAnsiTheme="minorHAnsi" w:cstheme="minorHAnsi"/>
          <w:sz w:val="22"/>
          <w:szCs w:val="22"/>
          <w:lang w:val="en-GB"/>
        </w:rPr>
        <w:t>[4] The priority of the VRE depends on the connection and links of the VRE and ESAP to each other and to the other work packages such as DIOS, as well as the future use of the VRE and ESAP. We would like to revisit this once this has been defined better.</w:t>
      </w:r>
    </w:p>
    <w:p w:rsidR="00087A85" w:rsidRPr="00A4175D" w:rsidRDefault="00087A85" w:rsidP="00087A85">
      <w:pPr>
        <w:spacing w:before="120"/>
        <w:jc w:val="both"/>
        <w:rPr>
          <w:rFonts w:asciiTheme="minorHAnsi" w:hAnsiTheme="minorHAnsi" w:cstheme="minorHAnsi"/>
          <w:sz w:val="22"/>
          <w:szCs w:val="22"/>
          <w:lang w:val="en-GB"/>
        </w:rPr>
      </w:pPr>
      <w:r w:rsidRPr="00A4175D">
        <w:rPr>
          <w:rFonts w:asciiTheme="minorHAnsi" w:hAnsiTheme="minorHAnsi" w:cstheme="minorHAnsi"/>
          <w:sz w:val="22"/>
          <w:szCs w:val="22"/>
          <w:lang w:val="en-GB"/>
        </w:rPr>
        <w:t>[5] The interest and priorities can be provided once the topics and work programme of the individual work packages, entities, and programmes has been better defined. We are interested to be in the loop and revisit these once the topics are defined.</w:t>
      </w:r>
    </w:p>
    <w:p w:rsidR="00087A85" w:rsidRPr="00A4175D" w:rsidRDefault="00087A85" w:rsidP="00087A85">
      <w:pPr>
        <w:spacing w:before="120"/>
        <w:rPr>
          <w:rFonts w:asciiTheme="minorHAnsi" w:hAnsiTheme="minorHAnsi" w:cstheme="minorHAnsi"/>
          <w:sz w:val="22"/>
          <w:szCs w:val="22"/>
          <w:lang w:val="en-GB"/>
        </w:rPr>
      </w:pPr>
    </w:p>
    <w:p w:rsidR="00087A85" w:rsidRPr="00A4175D" w:rsidRDefault="00087A85" w:rsidP="00087A85">
      <w:pPr>
        <w:rPr>
          <w:rFonts w:asciiTheme="minorHAnsi" w:hAnsiTheme="minorHAnsi" w:cstheme="minorHAnsi"/>
          <w:sz w:val="22"/>
          <w:szCs w:val="22"/>
          <w:lang w:val="en-GB"/>
        </w:rPr>
      </w:pPr>
      <w:r w:rsidRPr="00A4175D">
        <w:rPr>
          <w:rFonts w:asciiTheme="minorHAnsi" w:hAnsiTheme="minorHAnsi" w:cstheme="minorHAnsi"/>
          <w:b/>
          <w:sz w:val="22"/>
          <w:szCs w:val="22"/>
          <w:lang w:val="en-GB"/>
        </w:rPr>
        <w:t xml:space="preserve">Key topics and expectations: </w:t>
      </w:r>
      <w:r w:rsidRPr="00A4175D">
        <w:rPr>
          <w:rFonts w:asciiTheme="minorHAnsi" w:hAnsiTheme="minorHAnsi" w:cstheme="minorHAnsi"/>
          <w:sz w:val="22"/>
          <w:szCs w:val="22"/>
          <w:lang w:val="en-GB"/>
        </w:rPr>
        <w:t xml:space="preserve"> </w:t>
      </w:r>
    </w:p>
    <w:p w:rsidR="00087A85" w:rsidRPr="00A4175D" w:rsidRDefault="00087A85" w:rsidP="00087A85">
      <w:pPr>
        <w:pStyle w:val="Paragraphedeliste"/>
        <w:ind w:left="0"/>
        <w:jc w:val="both"/>
        <w:rPr>
          <w:rFonts w:cstheme="minorHAnsi"/>
          <w:lang w:val="en-GB"/>
        </w:rPr>
      </w:pPr>
      <w:r w:rsidRPr="00A4175D">
        <w:rPr>
          <w:rFonts w:cstheme="minorHAnsi"/>
          <w:lang w:val="en-GB"/>
        </w:rPr>
        <w:t>The topics that have our main interest for the individual work packages (DIOS, OSSR, VO, ESAP) are:</w:t>
      </w:r>
    </w:p>
    <w:p w:rsidR="00087A85" w:rsidRPr="00A4175D" w:rsidRDefault="00087A85" w:rsidP="00087A85">
      <w:pPr>
        <w:pStyle w:val="Paragraphedeliste"/>
        <w:numPr>
          <w:ilvl w:val="0"/>
          <w:numId w:val="1"/>
        </w:numPr>
        <w:jc w:val="both"/>
        <w:rPr>
          <w:rFonts w:cstheme="minorHAnsi"/>
          <w:lang w:val="en-GB"/>
        </w:rPr>
      </w:pPr>
      <w:r w:rsidRPr="00A4175D">
        <w:rPr>
          <w:rFonts w:cstheme="minorHAnsi"/>
          <w:lang w:val="en-GB"/>
        </w:rPr>
        <w:t>DIOS:</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 xml:space="preserve">Continued development of a data lake infrastructure covering all functionalities for a bulk archive (of raw data) and science archive (of science data products), incl. long-distance data transfer, data replication and backup, cold and hot storage, data </w:t>
      </w:r>
      <w:proofErr w:type="spellStart"/>
      <w:r w:rsidRPr="00A4175D">
        <w:rPr>
          <w:rFonts w:cstheme="minorHAnsi"/>
          <w:lang w:val="en-GB"/>
        </w:rPr>
        <w:t>stageing</w:t>
      </w:r>
      <w:proofErr w:type="spellEnd"/>
      <w:r w:rsidRPr="00A4175D">
        <w:rPr>
          <w:rFonts w:cstheme="minorHAnsi"/>
          <w:lang w:val="en-GB"/>
        </w:rPr>
        <w:t xml:space="preserve"> and caching, data ingestion and retrieval, data access</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Performance monitoring</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Integration with token-based identity management</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lastRenderedPageBreak/>
        <w:t>Fine-grained authorisation and data protection</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Automated data management workflows (incl. replication, removal)</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Integration with large-scale data processing (batch processing, interactive processing)</w:t>
      </w:r>
    </w:p>
    <w:p w:rsidR="00087A85" w:rsidRPr="00A4175D" w:rsidRDefault="00087A85" w:rsidP="00087A85">
      <w:pPr>
        <w:pStyle w:val="Paragraphedeliste"/>
        <w:numPr>
          <w:ilvl w:val="0"/>
          <w:numId w:val="1"/>
        </w:numPr>
        <w:jc w:val="both"/>
        <w:rPr>
          <w:rFonts w:cstheme="minorHAnsi"/>
          <w:lang w:val="en-GB"/>
        </w:rPr>
      </w:pPr>
      <w:r w:rsidRPr="00A4175D">
        <w:rPr>
          <w:rFonts w:cstheme="minorHAnsi"/>
          <w:lang w:val="en-GB"/>
        </w:rPr>
        <w:t>ESAP:</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Continued development of a science platform infrastructure</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Extension with more applications and functionality:</w:t>
      </w:r>
    </w:p>
    <w:p w:rsidR="00087A85" w:rsidRPr="00A4175D" w:rsidRDefault="00087A85" w:rsidP="00087A85">
      <w:pPr>
        <w:pStyle w:val="Paragraphedeliste"/>
        <w:numPr>
          <w:ilvl w:val="2"/>
          <w:numId w:val="1"/>
        </w:numPr>
        <w:jc w:val="both"/>
        <w:rPr>
          <w:rFonts w:cstheme="minorHAnsi"/>
          <w:lang w:val="en-GB"/>
        </w:rPr>
      </w:pPr>
      <w:r w:rsidRPr="00A4175D">
        <w:rPr>
          <w:rFonts w:cstheme="minorHAnsi"/>
          <w:lang w:val="en-GB"/>
        </w:rPr>
        <w:t>Web GUIs, interactive processing, batch processing, DOI service, User area with persistent storage, IVOA integration, notebook and workflows integration, etc.</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Provision for cyber-security</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Integration with token-based identity management</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Integration with the data lake</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Fine-grained authorisation and functionality tailored to the user</w:t>
      </w:r>
    </w:p>
    <w:p w:rsidR="00087A85" w:rsidRPr="00A4175D" w:rsidRDefault="00087A85" w:rsidP="00087A85">
      <w:pPr>
        <w:pStyle w:val="Paragraphedeliste"/>
        <w:numPr>
          <w:ilvl w:val="0"/>
          <w:numId w:val="1"/>
        </w:numPr>
        <w:jc w:val="both"/>
        <w:rPr>
          <w:rFonts w:cstheme="minorHAnsi"/>
          <w:lang w:val="en-GB"/>
        </w:rPr>
      </w:pPr>
      <w:r w:rsidRPr="00A4175D">
        <w:rPr>
          <w:rFonts w:cstheme="minorHAnsi"/>
          <w:lang w:val="en-GB"/>
        </w:rPr>
        <w:t>VO:</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 xml:space="preserve">Integration of CTAO in the IVOA landscape </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Support for setting up CTAO IVOA services (data access, exchange of observation schedules, visibility, science alerts)</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HE/VHE interest group and standardisation of IVOA data models and protocols to include the needs of the gamma-ray astronomy</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Commonalities in science operations across observatories</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Advanced functionalities for multi-messenger follow-up and coordinated multi-wavelength coordination</w:t>
      </w:r>
    </w:p>
    <w:p w:rsidR="00087A85" w:rsidRPr="00A4175D" w:rsidRDefault="00087A85" w:rsidP="00087A85">
      <w:pPr>
        <w:pStyle w:val="Paragraphedeliste"/>
        <w:numPr>
          <w:ilvl w:val="0"/>
          <w:numId w:val="1"/>
        </w:numPr>
        <w:jc w:val="both"/>
        <w:rPr>
          <w:rFonts w:cstheme="minorHAnsi"/>
          <w:lang w:val="en-GB"/>
        </w:rPr>
      </w:pPr>
      <w:r w:rsidRPr="00A4175D">
        <w:rPr>
          <w:rFonts w:cstheme="minorHAnsi"/>
          <w:lang w:val="en-GB"/>
        </w:rPr>
        <w:t>Identity Management:</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Integration of an identity management solution (Indigo IAM) with retained data management solutions (data lake, science platform, etc)</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Token-based AAI</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Federation of identities across platforms, services, and observatories</w:t>
      </w:r>
    </w:p>
    <w:p w:rsidR="00087A85" w:rsidRPr="00A4175D" w:rsidRDefault="00087A85" w:rsidP="00087A85">
      <w:pPr>
        <w:pStyle w:val="Paragraphedeliste"/>
        <w:numPr>
          <w:ilvl w:val="0"/>
          <w:numId w:val="1"/>
        </w:numPr>
        <w:jc w:val="both"/>
        <w:rPr>
          <w:rFonts w:cstheme="minorHAnsi"/>
          <w:lang w:val="en-GB"/>
        </w:rPr>
      </w:pPr>
      <w:r w:rsidRPr="00A4175D">
        <w:rPr>
          <w:rFonts w:cstheme="minorHAnsi"/>
          <w:lang w:val="en-GB"/>
        </w:rPr>
        <w:t>OSSR / Research software (Science Analysis Tools, Pipelines software):</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Multi-instrument /-messenger /-wavelength analysis techniques (gamma-ray/neutrino/radio/etc.)</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Software quality standards in research software</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Software metadata model</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Development of a software model (community-driven software, community-based software, associated and/or affiliated software)</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Support in on-boarding of CTAO software to the OSSR</w:t>
      </w:r>
    </w:p>
    <w:p w:rsidR="00087A85" w:rsidRPr="00A4175D" w:rsidRDefault="00087A85" w:rsidP="00087A85">
      <w:pPr>
        <w:pStyle w:val="Paragraphedeliste"/>
        <w:numPr>
          <w:ilvl w:val="0"/>
          <w:numId w:val="1"/>
        </w:numPr>
        <w:jc w:val="both"/>
        <w:rPr>
          <w:rFonts w:cstheme="minorHAnsi"/>
          <w:lang w:val="en-GB"/>
        </w:rPr>
      </w:pPr>
      <w:r w:rsidRPr="00A4175D">
        <w:rPr>
          <w:rFonts w:cstheme="minorHAnsi"/>
          <w:lang w:val="en-GB"/>
        </w:rPr>
        <w:t>Topics across work packages for CTAO:</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Development of CTAO instances of CTAO products and services (bulk archive, science archive, science platform, science analysis tools, pipelines software) and exploring the ESCAPE technologies and solutions</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Collaboration with others ESFRIs on common challenges and solutions</w:t>
      </w:r>
    </w:p>
    <w:p w:rsidR="00087A85" w:rsidRPr="00A4175D" w:rsidRDefault="00087A85" w:rsidP="00087A85">
      <w:pPr>
        <w:pStyle w:val="Paragraphedeliste"/>
        <w:numPr>
          <w:ilvl w:val="0"/>
          <w:numId w:val="1"/>
        </w:numPr>
        <w:jc w:val="both"/>
        <w:rPr>
          <w:rFonts w:cstheme="minorHAnsi"/>
          <w:lang w:val="en-GB"/>
        </w:rPr>
      </w:pPr>
      <w:r w:rsidRPr="00A4175D">
        <w:rPr>
          <w:rFonts w:cstheme="minorHAnsi"/>
          <w:lang w:val="en-GB"/>
        </w:rPr>
        <w:t>Other work packages (VRE, COSO, TECH, CARS, SDSS, CC, EVSI):</w:t>
      </w:r>
    </w:p>
    <w:p w:rsidR="00087A85" w:rsidRPr="00A4175D" w:rsidRDefault="00087A85" w:rsidP="00087A85">
      <w:pPr>
        <w:pStyle w:val="Paragraphedeliste"/>
        <w:numPr>
          <w:ilvl w:val="1"/>
          <w:numId w:val="1"/>
        </w:numPr>
        <w:jc w:val="both"/>
        <w:rPr>
          <w:rFonts w:cstheme="minorHAnsi"/>
          <w:lang w:val="en-GB"/>
        </w:rPr>
      </w:pPr>
      <w:r w:rsidRPr="00A4175D">
        <w:rPr>
          <w:rFonts w:cstheme="minorHAnsi"/>
          <w:lang w:val="en-GB"/>
        </w:rPr>
        <w:t>Topics are TBD and will need further discussions</w:t>
      </w:r>
    </w:p>
    <w:p w:rsidR="00087A85" w:rsidRPr="00A4175D" w:rsidRDefault="00087A85" w:rsidP="00087A85">
      <w:pPr>
        <w:jc w:val="both"/>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Any further comments/suggestions: </w:t>
      </w:r>
    </w:p>
    <w:p w:rsidR="00A4175D" w:rsidRDefault="00A4175D" w:rsidP="00AB008B">
      <w:pPr>
        <w:pStyle w:val="Titre1"/>
        <w:rPr>
          <w:lang w:val="en-GB"/>
        </w:rPr>
      </w:pPr>
    </w:p>
    <w:bookmarkEnd w:id="2"/>
    <w:p w:rsidR="0084094B" w:rsidRDefault="0084094B" w:rsidP="0084094B">
      <w:pPr>
        <w:pStyle w:val="Titre1"/>
        <w:rPr>
          <w:lang w:val="en-GB"/>
        </w:rPr>
      </w:pPr>
      <w:r w:rsidRPr="00AB008B">
        <w:rPr>
          <w:lang w:val="en-GB"/>
        </w:rPr>
        <w:t>EGO-Virgo</w:t>
      </w:r>
    </w:p>
    <w:p w:rsidR="00A25031" w:rsidRPr="00061B79" w:rsidRDefault="00A25031" w:rsidP="00A25031">
      <w:pPr>
        <w:rPr>
          <w:rFonts w:asciiTheme="minorHAnsi" w:hAnsiTheme="minorHAnsi" w:cstheme="minorHAnsi"/>
          <w:sz w:val="22"/>
          <w:szCs w:val="22"/>
          <w:lang w:val="en-GB"/>
        </w:rPr>
      </w:pPr>
    </w:p>
    <w:p w:rsidR="00534624" w:rsidRPr="00061B79" w:rsidRDefault="00534624" w:rsidP="00534624">
      <w:pPr>
        <w:rPr>
          <w:rFonts w:asciiTheme="minorHAnsi" w:hAnsiTheme="minorHAnsi" w:cstheme="minorHAnsi"/>
          <w:sz w:val="22"/>
          <w:szCs w:val="22"/>
          <w:lang w:val="en-US"/>
        </w:rPr>
      </w:pPr>
      <w:r w:rsidRPr="00061B79">
        <w:rPr>
          <w:rFonts w:asciiTheme="minorHAnsi" w:hAnsiTheme="minorHAnsi" w:cstheme="minorHAnsi"/>
          <w:b/>
          <w:sz w:val="22"/>
          <w:szCs w:val="22"/>
          <w:lang w:val="en-GB"/>
        </w:rPr>
        <w:t>Director/Spokesperson (member of the ESCAPE Assembly):</w:t>
      </w:r>
      <w:r w:rsidRPr="00061B79">
        <w:rPr>
          <w:rFonts w:asciiTheme="minorHAnsi" w:hAnsiTheme="minorHAnsi" w:cstheme="minorHAnsi"/>
          <w:sz w:val="22"/>
          <w:szCs w:val="22"/>
          <w:lang w:val="en-GB"/>
        </w:rPr>
        <w:t xml:space="preserve">   </w:t>
      </w:r>
      <w:r w:rsidR="00061B79" w:rsidRPr="00061B79">
        <w:rPr>
          <w:rFonts w:asciiTheme="minorHAnsi" w:hAnsiTheme="minorHAnsi" w:cstheme="minorHAnsi"/>
          <w:b/>
          <w:bCs/>
          <w:sz w:val="22"/>
          <w:szCs w:val="22"/>
          <w:lang w:val="en-US"/>
        </w:rPr>
        <w:t xml:space="preserve">Massimo </w:t>
      </w:r>
      <w:proofErr w:type="spellStart"/>
      <w:r w:rsidR="00061B79" w:rsidRPr="00061B79">
        <w:rPr>
          <w:rFonts w:asciiTheme="minorHAnsi" w:hAnsiTheme="minorHAnsi" w:cstheme="minorHAnsi"/>
          <w:b/>
          <w:bCs/>
          <w:sz w:val="22"/>
          <w:szCs w:val="22"/>
          <w:lang w:val="en-US"/>
        </w:rPr>
        <w:t>Carpinelli</w:t>
      </w:r>
      <w:proofErr w:type="spellEnd"/>
    </w:p>
    <w:p w:rsidR="00534624" w:rsidRPr="00061B79" w:rsidRDefault="00534624" w:rsidP="00534624">
      <w:pPr>
        <w:rPr>
          <w:rFonts w:asciiTheme="minorHAnsi" w:hAnsiTheme="minorHAnsi" w:cstheme="minorHAnsi"/>
          <w:sz w:val="22"/>
          <w:szCs w:val="22"/>
          <w:lang w:val="en-US"/>
        </w:rPr>
      </w:pPr>
      <w:r w:rsidRPr="00061B79">
        <w:rPr>
          <w:rFonts w:asciiTheme="minorHAnsi" w:hAnsiTheme="minorHAnsi" w:cstheme="minorHAnsi"/>
          <w:b/>
          <w:sz w:val="22"/>
          <w:szCs w:val="22"/>
          <w:lang w:val="en-GB"/>
        </w:rPr>
        <w:t>Strategy Board membership (1 representative and 1 alternate):</w:t>
      </w:r>
      <w:r w:rsidRPr="00061B79">
        <w:rPr>
          <w:rFonts w:asciiTheme="minorHAnsi" w:hAnsiTheme="minorHAnsi" w:cstheme="minorHAnsi"/>
          <w:sz w:val="22"/>
          <w:szCs w:val="22"/>
          <w:lang w:val="en-GB"/>
        </w:rPr>
        <w:t xml:space="preserve">   </w:t>
      </w:r>
      <w:r w:rsidR="00061B79" w:rsidRPr="00061B79">
        <w:rPr>
          <w:rFonts w:asciiTheme="minorHAnsi" w:hAnsiTheme="minorHAnsi" w:cstheme="minorHAnsi"/>
          <w:b/>
          <w:bCs/>
          <w:sz w:val="22"/>
          <w:szCs w:val="22"/>
          <w:lang w:val="en-US"/>
        </w:rPr>
        <w:t xml:space="preserve">Elena </w:t>
      </w:r>
      <w:proofErr w:type="spellStart"/>
      <w:r w:rsidR="00061B79" w:rsidRPr="00061B79">
        <w:rPr>
          <w:rFonts w:asciiTheme="minorHAnsi" w:hAnsiTheme="minorHAnsi" w:cstheme="minorHAnsi"/>
          <w:b/>
          <w:bCs/>
          <w:sz w:val="22"/>
          <w:szCs w:val="22"/>
          <w:lang w:val="en-US"/>
        </w:rPr>
        <w:t>Cuoco</w:t>
      </w:r>
      <w:proofErr w:type="spellEnd"/>
      <w:r w:rsidR="00061B79" w:rsidRPr="00061B79">
        <w:rPr>
          <w:rFonts w:asciiTheme="minorHAnsi" w:hAnsiTheme="minorHAnsi" w:cstheme="minorHAnsi"/>
          <w:b/>
          <w:bCs/>
          <w:sz w:val="22"/>
          <w:szCs w:val="22"/>
          <w:lang w:val="en-US"/>
        </w:rPr>
        <w:t xml:space="preserve"> and Rhys Poulton</w:t>
      </w:r>
    </w:p>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b/>
          <w:sz w:val="22"/>
          <w:szCs w:val="22"/>
          <w:lang w:val="en-GB"/>
        </w:rPr>
        <w:t>Technical Lead (member of the Executive Board):</w:t>
      </w:r>
      <w:r w:rsidRPr="00061B79">
        <w:rPr>
          <w:rFonts w:asciiTheme="minorHAnsi" w:hAnsiTheme="minorHAnsi" w:cstheme="minorHAnsi"/>
          <w:sz w:val="22"/>
          <w:szCs w:val="22"/>
          <w:lang w:val="en-GB"/>
        </w:rPr>
        <w:t xml:space="preserve">   </w:t>
      </w:r>
      <w:r w:rsidR="00061B79" w:rsidRPr="00061B79">
        <w:rPr>
          <w:rFonts w:asciiTheme="minorHAnsi" w:hAnsiTheme="minorHAnsi" w:cstheme="minorHAnsi"/>
          <w:b/>
          <w:bCs/>
          <w:sz w:val="22"/>
          <w:szCs w:val="22"/>
          <w:lang w:val="en-US"/>
        </w:rPr>
        <w:t>Stefano Bagnasco and Elena Cuoco</w:t>
      </w:r>
    </w:p>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b/>
          <w:sz w:val="22"/>
          <w:szCs w:val="22"/>
          <w:lang w:val="en-GB"/>
        </w:rPr>
        <w:t>Suggested Names for OSCARS cascading grant Independent Evaluation Committee (IEC):</w:t>
      </w:r>
      <w:r w:rsidRPr="00061B79">
        <w:rPr>
          <w:rFonts w:asciiTheme="minorHAnsi" w:hAnsiTheme="minorHAnsi" w:cstheme="minorHAnsi"/>
          <w:sz w:val="22"/>
          <w:szCs w:val="22"/>
          <w:lang w:val="en-GB"/>
        </w:rPr>
        <w:t xml:space="preserve">   </w:t>
      </w:r>
    </w:p>
    <w:p w:rsidR="00534624" w:rsidRPr="00061B79" w:rsidRDefault="00534624" w:rsidP="00534624">
      <w:pPr>
        <w:rPr>
          <w:rFonts w:asciiTheme="minorHAnsi" w:hAnsiTheme="minorHAnsi" w:cstheme="minorHAnsi"/>
          <w:sz w:val="22"/>
          <w:szCs w:val="22"/>
          <w:lang w:val="en-GB"/>
        </w:rPr>
      </w:pPr>
    </w:p>
    <w:tbl>
      <w:tblPr>
        <w:tblStyle w:val="TableauGrille5Fonc-Accentuation1"/>
        <w:tblW w:w="0" w:type="auto"/>
        <w:tblLook w:val="04A0" w:firstRow="1" w:lastRow="0" w:firstColumn="1" w:lastColumn="0" w:noHBand="0" w:noVBand="1"/>
      </w:tblPr>
      <w:tblGrid>
        <w:gridCol w:w="1291"/>
        <w:gridCol w:w="1123"/>
        <w:gridCol w:w="1242"/>
        <w:gridCol w:w="1989"/>
        <w:gridCol w:w="1976"/>
        <w:gridCol w:w="1441"/>
      </w:tblGrid>
      <w:tr w:rsidR="00534624" w:rsidRPr="00061B79" w:rsidTr="009C1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ESCAPE Work programme</w:t>
            </w:r>
          </w:p>
        </w:tc>
        <w:tc>
          <w:tcPr>
            <w:tcW w:w="1123"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Interest</w:t>
            </w:r>
          </w:p>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061B79">
              <w:rPr>
                <w:rFonts w:asciiTheme="minorHAnsi" w:hAnsiTheme="minorHAnsi" w:cstheme="minorHAnsi"/>
                <w:sz w:val="22"/>
                <w:szCs w:val="22"/>
                <w:lang w:val="en-GB"/>
              </w:rPr>
              <w:t>Highest Priority</w:t>
            </w:r>
          </w:p>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Name of co-coordinator</w:t>
            </w:r>
          </w:p>
        </w:tc>
        <w:tc>
          <w:tcPr>
            <w:tcW w:w="1976"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Other persons involved</w:t>
            </w:r>
          </w:p>
        </w:tc>
        <w:tc>
          <w:tcPr>
            <w:tcW w:w="1441"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Project providing financial support</w:t>
            </w: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DIOS</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OSSR</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VO</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ESAP</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CS</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b w:val="0"/>
                <w:bCs w:val="0"/>
                <w:sz w:val="22"/>
                <w:szCs w:val="22"/>
                <w:lang w:val="en-GB"/>
              </w:rPr>
            </w:pPr>
            <w:r w:rsidRPr="00061B79">
              <w:rPr>
                <w:rFonts w:asciiTheme="minorHAnsi" w:hAnsiTheme="minorHAnsi" w:cstheme="minorHAnsi"/>
                <w:sz w:val="22"/>
                <w:szCs w:val="22"/>
                <w:lang w:val="en-GB"/>
              </w:rPr>
              <w:t>VRE</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COSO</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TECH</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CARS</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SDSS</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CC</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trHeight w:val="29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EVSI</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bl>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sz w:val="22"/>
          <w:szCs w:val="22"/>
          <w:lang w:val="en-GB"/>
        </w:rPr>
        <w:t xml:space="preserve"> </w:t>
      </w:r>
    </w:p>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b/>
          <w:sz w:val="22"/>
          <w:szCs w:val="22"/>
          <w:lang w:val="en-GB"/>
        </w:rPr>
        <w:t xml:space="preserve">Key topics and expectations: </w:t>
      </w:r>
      <w:r w:rsidRPr="00061B79">
        <w:rPr>
          <w:rFonts w:asciiTheme="minorHAnsi" w:hAnsiTheme="minorHAnsi" w:cstheme="minorHAnsi"/>
          <w:sz w:val="22"/>
          <w:szCs w:val="22"/>
          <w:lang w:val="en-GB"/>
        </w:rPr>
        <w:t xml:space="preserve"> </w:t>
      </w:r>
    </w:p>
    <w:p w:rsidR="00AB008B" w:rsidRPr="00061B79" w:rsidRDefault="00AB008B">
      <w:pPr>
        <w:rPr>
          <w:rFonts w:asciiTheme="minorHAnsi" w:hAnsiTheme="minorHAnsi" w:cstheme="minorHAnsi"/>
          <w:sz w:val="22"/>
          <w:szCs w:val="22"/>
          <w:lang w:val="en-GB"/>
        </w:rPr>
      </w:pPr>
      <w:r w:rsidRPr="00061B79">
        <w:rPr>
          <w:rFonts w:asciiTheme="minorHAnsi" w:hAnsiTheme="minorHAnsi" w:cstheme="minorHAnsi"/>
          <w:sz w:val="22"/>
          <w:szCs w:val="22"/>
          <w:lang w:val="en-GB"/>
        </w:rPr>
        <w:br w:type="page"/>
      </w:r>
    </w:p>
    <w:p w:rsidR="00AC477D" w:rsidRDefault="00AC477D" w:rsidP="00AC477D">
      <w:pPr>
        <w:pStyle w:val="Titre1"/>
        <w:rPr>
          <w:lang w:val="en-GB"/>
        </w:rPr>
      </w:pPr>
      <w:r w:rsidRPr="00AB008B">
        <w:rPr>
          <w:lang w:val="en-GB"/>
        </w:rPr>
        <w:lastRenderedPageBreak/>
        <w:t>E</w:t>
      </w:r>
      <w:r w:rsidR="00481EB3">
        <w:rPr>
          <w:lang w:val="en-GB"/>
        </w:rPr>
        <w:t>SO</w:t>
      </w:r>
      <w:r>
        <w:rPr>
          <w:lang w:val="en-GB"/>
        </w:rPr>
        <w:t xml:space="preserve"> (E</w:t>
      </w:r>
      <w:r w:rsidR="00481EB3">
        <w:rPr>
          <w:lang w:val="en-GB"/>
        </w:rPr>
        <w:t>LT</w:t>
      </w:r>
      <w:r>
        <w:rPr>
          <w:lang w:val="en-GB"/>
        </w:rPr>
        <w:t>)</w:t>
      </w:r>
    </w:p>
    <w:p w:rsidR="00AC477D" w:rsidRPr="00AC477D" w:rsidRDefault="00AC477D" w:rsidP="00AC477D">
      <w:pPr>
        <w:rPr>
          <w:lang w:val="en-GB"/>
        </w:rPr>
      </w:pPr>
    </w:p>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b/>
          <w:sz w:val="22"/>
          <w:szCs w:val="22"/>
          <w:lang w:val="en-GB"/>
        </w:rPr>
        <w:t>Director/Spokesperson (member of the ESCAPE Assembly):</w:t>
      </w:r>
      <w:r w:rsidRPr="00061B79">
        <w:rPr>
          <w:rFonts w:asciiTheme="minorHAnsi" w:hAnsiTheme="minorHAnsi" w:cstheme="minorHAnsi"/>
          <w:sz w:val="22"/>
          <w:szCs w:val="22"/>
          <w:lang w:val="en-GB"/>
        </w:rPr>
        <w:t xml:space="preserve">   </w:t>
      </w:r>
      <w:r w:rsidR="00087A85" w:rsidRPr="00061B79">
        <w:rPr>
          <w:rFonts w:asciiTheme="minorHAnsi" w:hAnsiTheme="minorHAnsi" w:cstheme="minorHAnsi"/>
          <w:sz w:val="22"/>
          <w:szCs w:val="22"/>
          <w:lang w:val="en-GB"/>
        </w:rPr>
        <w:t xml:space="preserve">Martino </w:t>
      </w:r>
      <w:proofErr w:type="spellStart"/>
      <w:r w:rsidR="00087A85" w:rsidRPr="00061B79">
        <w:rPr>
          <w:rFonts w:asciiTheme="minorHAnsi" w:hAnsiTheme="minorHAnsi" w:cstheme="minorHAnsi"/>
          <w:sz w:val="22"/>
          <w:szCs w:val="22"/>
          <w:lang w:val="en-GB"/>
        </w:rPr>
        <w:t>Romaniello</w:t>
      </w:r>
      <w:proofErr w:type="spellEnd"/>
    </w:p>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b/>
          <w:sz w:val="22"/>
          <w:szCs w:val="22"/>
          <w:lang w:val="en-GB"/>
        </w:rPr>
        <w:t>Strategy Board membership (1 representative and 1 alternate):</w:t>
      </w:r>
      <w:r w:rsidRPr="00061B79">
        <w:rPr>
          <w:rFonts w:asciiTheme="minorHAnsi" w:hAnsiTheme="minorHAnsi" w:cstheme="minorHAnsi"/>
          <w:sz w:val="22"/>
          <w:szCs w:val="22"/>
          <w:lang w:val="en-GB"/>
        </w:rPr>
        <w:t xml:space="preserve">   </w:t>
      </w:r>
    </w:p>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b/>
          <w:sz w:val="22"/>
          <w:szCs w:val="22"/>
          <w:lang w:val="en-GB"/>
        </w:rPr>
        <w:t>Technical Lead (member of the Executive Board):</w:t>
      </w:r>
      <w:r w:rsidRPr="00061B79">
        <w:rPr>
          <w:rFonts w:asciiTheme="minorHAnsi" w:hAnsiTheme="minorHAnsi" w:cstheme="minorHAnsi"/>
          <w:sz w:val="22"/>
          <w:szCs w:val="22"/>
          <w:lang w:val="en-GB"/>
        </w:rPr>
        <w:t xml:space="preserve">   </w:t>
      </w:r>
    </w:p>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b/>
          <w:sz w:val="22"/>
          <w:szCs w:val="22"/>
          <w:lang w:val="en-GB"/>
        </w:rPr>
        <w:t>Suggested Names for OSCARS cascading grant Independent Evaluation Committee (IEC):</w:t>
      </w:r>
      <w:r w:rsidRPr="00061B79">
        <w:rPr>
          <w:rFonts w:asciiTheme="minorHAnsi" w:hAnsiTheme="minorHAnsi" w:cstheme="minorHAnsi"/>
          <w:sz w:val="22"/>
          <w:szCs w:val="22"/>
          <w:lang w:val="en-GB"/>
        </w:rPr>
        <w:t xml:space="preserve">   </w:t>
      </w:r>
    </w:p>
    <w:p w:rsidR="005C12C6" w:rsidRPr="00061B79" w:rsidRDefault="005C12C6" w:rsidP="005C12C6">
      <w:pPr>
        <w:pStyle w:val="Paragraphedeliste"/>
        <w:numPr>
          <w:ilvl w:val="0"/>
          <w:numId w:val="2"/>
        </w:numPr>
        <w:spacing w:before="100" w:beforeAutospacing="1" w:after="100" w:afterAutospacing="1" w:line="240" w:lineRule="auto"/>
        <w:contextualSpacing w:val="0"/>
        <w:rPr>
          <w:rFonts w:cstheme="minorHAnsi"/>
          <w:lang w:val="en-US"/>
        </w:rPr>
      </w:pPr>
      <w:r w:rsidRPr="00061B79">
        <w:rPr>
          <w:rFonts w:cstheme="minorHAnsi"/>
          <w:lang w:val="en-US"/>
        </w:rPr>
        <w:t xml:space="preserve">Christophe </w:t>
      </w:r>
      <w:proofErr w:type="spellStart"/>
      <w:r w:rsidRPr="00061B79">
        <w:rPr>
          <w:rFonts w:cstheme="minorHAnsi"/>
          <w:lang w:val="en-US"/>
        </w:rPr>
        <w:t>Arviset</w:t>
      </w:r>
      <w:proofErr w:type="spellEnd"/>
      <w:r w:rsidRPr="00061B79">
        <w:rPr>
          <w:rFonts w:cstheme="minorHAnsi"/>
          <w:lang w:val="en-US"/>
        </w:rPr>
        <w:t xml:space="preserve"> (ESA, </w:t>
      </w:r>
      <w:hyperlink r:id="rId9" w:history="1">
        <w:r w:rsidRPr="00061B79">
          <w:rPr>
            <w:rStyle w:val="Lienhypertexte"/>
            <w:rFonts w:cstheme="minorHAnsi"/>
            <w:lang w:val="en-US"/>
          </w:rPr>
          <w:t>Christophe.Arviset@esa.int</w:t>
        </w:r>
      </w:hyperlink>
      <w:r w:rsidRPr="00061B79">
        <w:rPr>
          <w:rFonts w:cstheme="minorHAnsi"/>
          <w:lang w:val="en-US"/>
        </w:rPr>
        <w:t>)</w:t>
      </w:r>
    </w:p>
    <w:p w:rsidR="005C12C6" w:rsidRPr="00061B79" w:rsidRDefault="005C12C6" w:rsidP="005C12C6">
      <w:pPr>
        <w:pStyle w:val="Paragraphedeliste"/>
        <w:numPr>
          <w:ilvl w:val="0"/>
          <w:numId w:val="2"/>
        </w:numPr>
        <w:spacing w:before="100" w:beforeAutospacing="1" w:after="100" w:afterAutospacing="1" w:line="240" w:lineRule="auto"/>
        <w:contextualSpacing w:val="0"/>
        <w:rPr>
          <w:rFonts w:cstheme="minorHAnsi"/>
        </w:rPr>
      </w:pPr>
      <w:r w:rsidRPr="00061B79">
        <w:rPr>
          <w:rFonts w:cstheme="minorHAnsi"/>
          <w:lang w:val="it-IT"/>
        </w:rPr>
        <w:t xml:space="preserve">Bruno </w:t>
      </w:r>
      <w:proofErr w:type="spellStart"/>
      <w:r w:rsidRPr="00061B79">
        <w:rPr>
          <w:rFonts w:cstheme="minorHAnsi"/>
          <w:lang w:val="it-IT"/>
        </w:rPr>
        <w:t>Merin</w:t>
      </w:r>
      <w:proofErr w:type="spellEnd"/>
      <w:r w:rsidRPr="00061B79">
        <w:rPr>
          <w:rFonts w:cstheme="minorHAnsi"/>
          <w:lang w:val="it-IT"/>
        </w:rPr>
        <w:t xml:space="preserve"> (ESA, </w:t>
      </w:r>
      <w:hyperlink r:id="rId10" w:history="1">
        <w:r w:rsidRPr="00061B79">
          <w:rPr>
            <w:rStyle w:val="Lienhypertexte"/>
            <w:rFonts w:cstheme="minorHAnsi"/>
            <w:lang w:val="it-IT"/>
          </w:rPr>
          <w:t>bmerin@sciops.esa.int</w:t>
        </w:r>
      </w:hyperlink>
      <w:r w:rsidRPr="00061B79">
        <w:rPr>
          <w:rFonts w:cstheme="minorHAnsi"/>
          <w:lang w:val="it-IT"/>
        </w:rPr>
        <w:t>)</w:t>
      </w:r>
    </w:p>
    <w:p w:rsidR="005C12C6" w:rsidRPr="00061B79" w:rsidRDefault="005C12C6" w:rsidP="005C12C6">
      <w:pPr>
        <w:pStyle w:val="Paragraphedeliste"/>
        <w:numPr>
          <w:ilvl w:val="0"/>
          <w:numId w:val="2"/>
        </w:numPr>
        <w:spacing w:before="100" w:beforeAutospacing="1" w:after="100" w:afterAutospacing="1" w:line="240" w:lineRule="auto"/>
        <w:contextualSpacing w:val="0"/>
        <w:rPr>
          <w:rFonts w:cstheme="minorHAnsi"/>
        </w:rPr>
      </w:pPr>
      <w:r w:rsidRPr="00061B79">
        <w:rPr>
          <w:rFonts w:cstheme="minorHAnsi"/>
        </w:rPr>
        <w:t xml:space="preserve">Deborah Baines </w:t>
      </w:r>
      <w:r w:rsidRPr="00061B79">
        <w:rPr>
          <w:rFonts w:cstheme="minorHAnsi"/>
          <w:lang w:val="en-US"/>
        </w:rPr>
        <w:t xml:space="preserve">(ESA, </w:t>
      </w:r>
      <w:hyperlink r:id="rId11" w:history="1">
        <w:r w:rsidRPr="00061B79">
          <w:rPr>
            <w:rStyle w:val="Lienhypertexte"/>
            <w:rFonts w:cstheme="minorHAnsi"/>
            <w:lang w:val="en-US"/>
          </w:rPr>
          <w:t>dbaines@sciops.esa.int</w:t>
        </w:r>
      </w:hyperlink>
      <w:r w:rsidRPr="00061B79">
        <w:rPr>
          <w:rFonts w:cstheme="minorHAnsi"/>
          <w:lang w:val="en-US"/>
        </w:rPr>
        <w:t>)</w:t>
      </w:r>
    </w:p>
    <w:p w:rsidR="005C12C6" w:rsidRPr="00061B79" w:rsidRDefault="005C12C6" w:rsidP="005C12C6">
      <w:pPr>
        <w:pStyle w:val="Paragraphedeliste"/>
        <w:numPr>
          <w:ilvl w:val="0"/>
          <w:numId w:val="2"/>
        </w:numPr>
        <w:spacing w:before="100" w:beforeAutospacing="1" w:after="100" w:afterAutospacing="1" w:line="240" w:lineRule="auto"/>
        <w:contextualSpacing w:val="0"/>
        <w:rPr>
          <w:rFonts w:cstheme="minorHAnsi"/>
          <w:lang w:val="en-US"/>
        </w:rPr>
      </w:pPr>
      <w:r w:rsidRPr="00061B79">
        <w:rPr>
          <w:rFonts w:cstheme="minorHAnsi"/>
          <w:lang w:val="en-US"/>
        </w:rPr>
        <w:t xml:space="preserve">Scott Trager (Groningen, </w:t>
      </w:r>
      <w:hyperlink r:id="rId12" w:history="1">
        <w:r w:rsidRPr="00061B79">
          <w:rPr>
            <w:rStyle w:val="Lienhypertexte"/>
            <w:rFonts w:cstheme="minorHAnsi"/>
            <w:lang w:val="en-US"/>
          </w:rPr>
          <w:t>s.c.trager@rug.nl</w:t>
        </w:r>
      </w:hyperlink>
      <w:r w:rsidRPr="00061B79">
        <w:rPr>
          <w:rFonts w:cstheme="minorHAnsi"/>
          <w:lang w:val="en-US"/>
        </w:rPr>
        <w:t>)</w:t>
      </w:r>
    </w:p>
    <w:p w:rsidR="005C12C6" w:rsidRPr="00061B79" w:rsidRDefault="005C12C6" w:rsidP="005C12C6">
      <w:pPr>
        <w:pStyle w:val="Paragraphedeliste"/>
        <w:numPr>
          <w:ilvl w:val="0"/>
          <w:numId w:val="2"/>
        </w:numPr>
        <w:spacing w:before="100" w:beforeAutospacing="1" w:after="100" w:afterAutospacing="1" w:line="240" w:lineRule="auto"/>
        <w:contextualSpacing w:val="0"/>
        <w:rPr>
          <w:rFonts w:cstheme="minorHAnsi"/>
        </w:rPr>
      </w:pPr>
      <w:r w:rsidRPr="00061B79">
        <w:rPr>
          <w:rFonts w:cstheme="minorHAnsi"/>
        </w:rPr>
        <w:t xml:space="preserve">Ben </w:t>
      </w:r>
      <w:proofErr w:type="spellStart"/>
      <w:r w:rsidRPr="00061B79">
        <w:rPr>
          <w:rFonts w:cstheme="minorHAnsi"/>
        </w:rPr>
        <w:t>Stappers</w:t>
      </w:r>
      <w:proofErr w:type="spellEnd"/>
      <w:r w:rsidRPr="00061B79">
        <w:rPr>
          <w:rFonts w:cstheme="minorHAnsi"/>
        </w:rPr>
        <w:t xml:space="preserve"> (Manchester</w:t>
      </w:r>
      <w:r w:rsidRPr="00061B79">
        <w:rPr>
          <w:rFonts w:cstheme="minorHAnsi"/>
          <w:lang w:val="en-US"/>
        </w:rPr>
        <w:t xml:space="preserve">, </w:t>
      </w:r>
      <w:r w:rsidRPr="00061B79">
        <w:rPr>
          <w:rFonts w:cstheme="minorHAnsi"/>
        </w:rPr>
        <w:t>ben.stappers@manchester.ac.uk)</w:t>
      </w:r>
    </w:p>
    <w:p w:rsidR="005C12C6" w:rsidRPr="00061B79" w:rsidRDefault="005C12C6" w:rsidP="005C12C6">
      <w:pPr>
        <w:pStyle w:val="Paragraphedeliste"/>
        <w:numPr>
          <w:ilvl w:val="0"/>
          <w:numId w:val="2"/>
        </w:numPr>
        <w:spacing w:before="100" w:beforeAutospacing="1" w:after="100" w:afterAutospacing="1" w:line="240" w:lineRule="auto"/>
        <w:contextualSpacing w:val="0"/>
        <w:rPr>
          <w:rFonts w:cstheme="minorHAnsi"/>
        </w:rPr>
      </w:pPr>
      <w:r w:rsidRPr="00061B79">
        <w:rPr>
          <w:rFonts w:cstheme="minorHAnsi"/>
        </w:rPr>
        <w:t>Lourdes Verdes-</w:t>
      </w:r>
      <w:proofErr w:type="spellStart"/>
      <w:r w:rsidRPr="00061B79">
        <w:rPr>
          <w:rFonts w:cstheme="minorHAnsi"/>
        </w:rPr>
        <w:t>Montenegro</w:t>
      </w:r>
      <w:proofErr w:type="spellEnd"/>
      <w:r w:rsidRPr="00061B79">
        <w:rPr>
          <w:rFonts w:cstheme="minorHAnsi"/>
        </w:rPr>
        <w:t xml:space="preserve"> (IAA, Granada, </w:t>
      </w:r>
      <w:hyperlink r:id="rId13" w:history="1">
        <w:r w:rsidRPr="00061B79">
          <w:rPr>
            <w:rStyle w:val="Lienhypertexte"/>
            <w:rFonts w:cstheme="minorHAnsi"/>
          </w:rPr>
          <w:t>lourdes@iaa.es</w:t>
        </w:r>
      </w:hyperlink>
      <w:r w:rsidRPr="00061B79">
        <w:rPr>
          <w:rFonts w:cstheme="minorHAnsi"/>
        </w:rPr>
        <w:t>)</w:t>
      </w:r>
    </w:p>
    <w:p w:rsidR="005C12C6" w:rsidRPr="00061B79" w:rsidRDefault="005C12C6" w:rsidP="00534624">
      <w:pPr>
        <w:pStyle w:val="Paragraphedeliste"/>
        <w:numPr>
          <w:ilvl w:val="0"/>
          <w:numId w:val="2"/>
        </w:numPr>
        <w:spacing w:before="100" w:beforeAutospacing="1" w:after="100" w:afterAutospacing="1" w:line="240" w:lineRule="auto"/>
        <w:contextualSpacing w:val="0"/>
        <w:rPr>
          <w:rFonts w:cstheme="minorHAnsi"/>
          <w:lang w:val="en-US"/>
        </w:rPr>
      </w:pPr>
      <w:r w:rsidRPr="00061B79">
        <w:rPr>
          <w:rFonts w:cstheme="minorHAnsi"/>
          <w:lang w:val="en-US"/>
        </w:rPr>
        <w:t>Gijs</w:t>
      </w:r>
      <w:r w:rsidRPr="00061B79">
        <w:rPr>
          <w:rFonts w:cstheme="minorHAnsi"/>
          <w:lang w:val="de-DE"/>
        </w:rPr>
        <w:t xml:space="preserve"> </w:t>
      </w:r>
      <w:proofErr w:type="spellStart"/>
      <w:r w:rsidRPr="00061B79">
        <w:rPr>
          <w:rFonts w:cstheme="minorHAnsi"/>
          <w:lang w:val="de-DE"/>
        </w:rPr>
        <w:t>Verdoes</w:t>
      </w:r>
      <w:proofErr w:type="spellEnd"/>
      <w:r w:rsidRPr="00061B79">
        <w:rPr>
          <w:rFonts w:cstheme="minorHAnsi"/>
          <w:lang w:val="de-DE"/>
        </w:rPr>
        <w:t xml:space="preserve"> </w:t>
      </w:r>
      <w:proofErr w:type="spellStart"/>
      <w:r w:rsidRPr="00061B79">
        <w:rPr>
          <w:rFonts w:cstheme="minorHAnsi"/>
          <w:lang w:val="de-DE"/>
        </w:rPr>
        <w:t>Kleijn</w:t>
      </w:r>
      <w:proofErr w:type="spellEnd"/>
      <w:r w:rsidRPr="00061B79">
        <w:rPr>
          <w:rFonts w:cstheme="minorHAnsi"/>
          <w:lang w:val="de-DE"/>
        </w:rPr>
        <w:t xml:space="preserve"> (</w:t>
      </w:r>
      <w:r w:rsidRPr="00061B79">
        <w:rPr>
          <w:rFonts w:cstheme="minorHAnsi"/>
          <w:lang w:val="en-US"/>
        </w:rPr>
        <w:t>Groningen</w:t>
      </w:r>
      <w:r w:rsidRPr="00061B79">
        <w:rPr>
          <w:rFonts w:cstheme="minorHAnsi"/>
          <w:lang w:val="de-DE"/>
        </w:rPr>
        <w:t>,  </w:t>
      </w:r>
      <w:hyperlink r:id="rId14" w:history="1">
        <w:r w:rsidRPr="00061B79">
          <w:rPr>
            <w:rStyle w:val="Lienhypertexte"/>
            <w:rFonts w:cstheme="minorHAnsi"/>
            <w:lang w:val="de-DE"/>
          </w:rPr>
          <w:t>g.a.verdoes.kleijn@rug.nl</w:t>
        </w:r>
      </w:hyperlink>
      <w:r w:rsidRPr="00061B79">
        <w:rPr>
          <w:rFonts w:cstheme="minorHAnsi"/>
          <w:lang w:val="de-DE"/>
        </w:rPr>
        <w:t>)</w:t>
      </w:r>
    </w:p>
    <w:p w:rsidR="00534624" w:rsidRPr="00061B79" w:rsidRDefault="00534624" w:rsidP="00534624">
      <w:pPr>
        <w:rPr>
          <w:rFonts w:asciiTheme="minorHAnsi" w:hAnsiTheme="minorHAnsi" w:cstheme="minorHAnsi"/>
          <w:sz w:val="22"/>
          <w:szCs w:val="22"/>
          <w:lang w:val="en-GB"/>
        </w:rPr>
      </w:pPr>
    </w:p>
    <w:tbl>
      <w:tblPr>
        <w:tblStyle w:val="TableauGrille5Fonc-Accentuation1"/>
        <w:tblW w:w="0" w:type="auto"/>
        <w:tblLook w:val="04A0" w:firstRow="1" w:lastRow="0" w:firstColumn="1" w:lastColumn="0" w:noHBand="0" w:noVBand="1"/>
      </w:tblPr>
      <w:tblGrid>
        <w:gridCol w:w="1291"/>
        <w:gridCol w:w="1123"/>
        <w:gridCol w:w="1242"/>
        <w:gridCol w:w="1989"/>
        <w:gridCol w:w="1976"/>
        <w:gridCol w:w="1441"/>
      </w:tblGrid>
      <w:tr w:rsidR="00534624" w:rsidRPr="00061B79" w:rsidTr="009C1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ESCAPE Work programme</w:t>
            </w:r>
          </w:p>
        </w:tc>
        <w:tc>
          <w:tcPr>
            <w:tcW w:w="1123"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Interest</w:t>
            </w:r>
          </w:p>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061B79">
              <w:rPr>
                <w:rFonts w:asciiTheme="minorHAnsi" w:hAnsiTheme="minorHAnsi" w:cstheme="minorHAnsi"/>
                <w:sz w:val="22"/>
                <w:szCs w:val="22"/>
                <w:lang w:val="en-GB"/>
              </w:rPr>
              <w:t>Highest Priority</w:t>
            </w:r>
          </w:p>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Name of co-coordinator</w:t>
            </w:r>
          </w:p>
        </w:tc>
        <w:tc>
          <w:tcPr>
            <w:tcW w:w="1976"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Other persons involved</w:t>
            </w:r>
          </w:p>
        </w:tc>
        <w:tc>
          <w:tcPr>
            <w:tcW w:w="1441" w:type="dxa"/>
          </w:tcPr>
          <w:p w:rsidR="00534624" w:rsidRPr="00061B79" w:rsidRDefault="00534624"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Project providing financial support</w:t>
            </w: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DIOS</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OSSR</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VO</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ESAP</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CS</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b w:val="0"/>
                <w:bCs w:val="0"/>
                <w:sz w:val="22"/>
                <w:szCs w:val="22"/>
                <w:lang w:val="en-GB"/>
              </w:rPr>
            </w:pPr>
            <w:r w:rsidRPr="00061B79">
              <w:rPr>
                <w:rFonts w:asciiTheme="minorHAnsi" w:hAnsiTheme="minorHAnsi" w:cstheme="minorHAnsi"/>
                <w:sz w:val="22"/>
                <w:szCs w:val="22"/>
                <w:lang w:val="en-GB"/>
              </w:rPr>
              <w:t>VRE</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COSO</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TECH</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CARS</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SDSS</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CC</w:t>
            </w:r>
          </w:p>
        </w:tc>
        <w:tc>
          <w:tcPr>
            <w:tcW w:w="1123"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534624" w:rsidRPr="00061B79" w:rsidTr="009C123A">
        <w:trPr>
          <w:trHeight w:val="290"/>
        </w:trPr>
        <w:tc>
          <w:tcPr>
            <w:cnfStyle w:val="001000000000" w:firstRow="0" w:lastRow="0" w:firstColumn="1" w:lastColumn="0" w:oddVBand="0" w:evenVBand="0" w:oddHBand="0" w:evenHBand="0" w:firstRowFirstColumn="0" w:firstRowLastColumn="0" w:lastRowFirstColumn="0" w:lastRowLastColumn="0"/>
            <w:tcW w:w="1291" w:type="dxa"/>
          </w:tcPr>
          <w:p w:rsidR="00534624" w:rsidRPr="00061B79" w:rsidRDefault="00534624" w:rsidP="009C123A">
            <w:pPr>
              <w:rPr>
                <w:rFonts w:asciiTheme="minorHAnsi" w:hAnsiTheme="minorHAnsi" w:cstheme="minorHAnsi"/>
                <w:sz w:val="22"/>
                <w:szCs w:val="22"/>
                <w:lang w:val="en-GB"/>
              </w:rPr>
            </w:pPr>
            <w:r w:rsidRPr="00061B79">
              <w:rPr>
                <w:rFonts w:asciiTheme="minorHAnsi" w:hAnsiTheme="minorHAnsi" w:cstheme="minorHAnsi"/>
                <w:sz w:val="22"/>
                <w:szCs w:val="22"/>
                <w:lang w:val="en-GB"/>
              </w:rPr>
              <w:t>EVSI</w:t>
            </w:r>
          </w:p>
        </w:tc>
        <w:tc>
          <w:tcPr>
            <w:tcW w:w="1123"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242"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061B79">
              <w:rPr>
                <w:rFonts w:asciiTheme="minorHAnsi" w:hAnsiTheme="minorHAnsi" w:cstheme="minorHAnsi"/>
                <w:sz w:val="22"/>
                <w:szCs w:val="22"/>
                <w:lang w:val="en-GB"/>
              </w:rPr>
              <w:t>YES/NO</w:t>
            </w:r>
          </w:p>
        </w:tc>
        <w:tc>
          <w:tcPr>
            <w:tcW w:w="1989"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534624" w:rsidRPr="00061B79" w:rsidRDefault="00534624"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bl>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sz w:val="22"/>
          <w:szCs w:val="22"/>
          <w:lang w:val="en-GB"/>
        </w:rPr>
        <w:t xml:space="preserve"> </w:t>
      </w:r>
    </w:p>
    <w:p w:rsidR="00534624" w:rsidRPr="00061B79" w:rsidRDefault="00534624" w:rsidP="00534624">
      <w:pPr>
        <w:rPr>
          <w:rFonts w:asciiTheme="minorHAnsi" w:hAnsiTheme="minorHAnsi" w:cstheme="minorHAnsi"/>
          <w:sz w:val="22"/>
          <w:szCs w:val="22"/>
          <w:lang w:val="en-GB"/>
        </w:rPr>
      </w:pPr>
      <w:r w:rsidRPr="00061B79">
        <w:rPr>
          <w:rFonts w:asciiTheme="minorHAnsi" w:hAnsiTheme="minorHAnsi" w:cstheme="minorHAnsi"/>
          <w:b/>
          <w:sz w:val="22"/>
          <w:szCs w:val="22"/>
          <w:lang w:val="en-GB"/>
        </w:rPr>
        <w:t xml:space="preserve">Key topics and expectations: </w:t>
      </w:r>
      <w:r w:rsidRPr="00061B79">
        <w:rPr>
          <w:rFonts w:asciiTheme="minorHAnsi" w:hAnsiTheme="minorHAnsi" w:cstheme="minorHAnsi"/>
          <w:sz w:val="22"/>
          <w:szCs w:val="22"/>
          <w:lang w:val="en-GB"/>
        </w:rPr>
        <w:t xml:space="preserve"> </w:t>
      </w:r>
    </w:p>
    <w:p w:rsidR="00AB008B" w:rsidRPr="00061B79" w:rsidRDefault="00AB008B">
      <w:pPr>
        <w:rPr>
          <w:rFonts w:asciiTheme="minorHAnsi" w:hAnsiTheme="minorHAnsi" w:cstheme="minorHAnsi"/>
          <w:sz w:val="22"/>
          <w:szCs w:val="22"/>
          <w:lang w:val="en-GB"/>
        </w:rPr>
      </w:pPr>
      <w:r w:rsidRPr="00061B79">
        <w:rPr>
          <w:rFonts w:asciiTheme="minorHAnsi" w:hAnsiTheme="minorHAnsi" w:cstheme="minorHAnsi"/>
          <w:sz w:val="22"/>
          <w:szCs w:val="22"/>
          <w:lang w:val="en-GB"/>
        </w:rPr>
        <w:br w:type="page"/>
      </w:r>
    </w:p>
    <w:p w:rsidR="00AB008B" w:rsidRDefault="00AB008B" w:rsidP="00AB008B">
      <w:pPr>
        <w:pStyle w:val="Titre1"/>
        <w:rPr>
          <w:lang w:val="en-GB"/>
        </w:rPr>
      </w:pPr>
      <w:bookmarkStart w:id="3" w:name="_Toc140136535"/>
      <w:r>
        <w:rPr>
          <w:lang w:val="en-GB"/>
        </w:rPr>
        <w:lastRenderedPageBreak/>
        <w:t>EST</w:t>
      </w:r>
      <w:bookmarkEnd w:id="3"/>
    </w:p>
    <w:p w:rsidR="00A25031" w:rsidRDefault="00A25031" w:rsidP="00A25031">
      <w:pPr>
        <w:rPr>
          <w:lang w:val="en-GB"/>
        </w:rPr>
      </w:pPr>
    </w:p>
    <w:p w:rsidR="00A4175D" w:rsidRPr="00A4175D" w:rsidRDefault="009C7749" w:rsidP="009C7749">
      <w:pPr>
        <w:rPr>
          <w:rFonts w:asciiTheme="minorHAnsi" w:hAnsiTheme="minorHAnsi" w:cstheme="minorHAnsi"/>
          <w:color w:val="000000" w:themeColor="text1"/>
          <w:sz w:val="22"/>
          <w:szCs w:val="22"/>
          <w:lang w:val="en-GB"/>
        </w:rPr>
      </w:pPr>
      <w:r w:rsidRPr="00A4175D">
        <w:rPr>
          <w:rFonts w:asciiTheme="minorHAnsi" w:hAnsiTheme="minorHAnsi" w:cstheme="minorHAnsi"/>
          <w:b/>
          <w:sz w:val="22"/>
          <w:szCs w:val="22"/>
          <w:lang w:val="en-GB"/>
        </w:rPr>
        <w:t>Director/Spokesperson (member of the ESCAPE Assembly):</w:t>
      </w:r>
      <w:r w:rsidRPr="00A4175D">
        <w:rPr>
          <w:rFonts w:asciiTheme="minorHAnsi" w:hAnsiTheme="minorHAnsi" w:cstheme="minorHAnsi"/>
          <w:sz w:val="22"/>
          <w:szCs w:val="22"/>
          <w:lang w:val="en-GB"/>
        </w:rPr>
        <w:t xml:space="preserve"> </w:t>
      </w:r>
      <w:r w:rsidR="00A4175D" w:rsidRPr="00A4175D">
        <w:rPr>
          <w:rFonts w:asciiTheme="minorHAnsi" w:hAnsiTheme="minorHAnsi" w:cstheme="minorHAnsi"/>
          <w:color w:val="000000" w:themeColor="text1"/>
          <w:sz w:val="22"/>
          <w:szCs w:val="22"/>
          <w:lang w:val="en-GB"/>
        </w:rPr>
        <w:t xml:space="preserve">Manuel </w:t>
      </w:r>
      <w:proofErr w:type="spellStart"/>
      <w:r w:rsidR="00A4175D" w:rsidRPr="00A4175D">
        <w:rPr>
          <w:rFonts w:asciiTheme="minorHAnsi" w:hAnsiTheme="minorHAnsi" w:cstheme="minorHAnsi"/>
          <w:color w:val="000000" w:themeColor="text1"/>
          <w:sz w:val="22"/>
          <w:szCs w:val="22"/>
          <w:lang w:val="en-GB"/>
        </w:rPr>
        <w:t>Collados</w:t>
      </w:r>
      <w:proofErr w:type="spellEnd"/>
      <w:r w:rsidR="00A4175D" w:rsidRPr="00A4175D">
        <w:rPr>
          <w:rFonts w:asciiTheme="minorHAnsi" w:hAnsiTheme="minorHAnsi" w:cstheme="minorHAnsi"/>
          <w:color w:val="000000" w:themeColor="text1"/>
          <w:sz w:val="22"/>
          <w:szCs w:val="22"/>
          <w:lang w:val="en-GB"/>
        </w:rPr>
        <w:t xml:space="preserve"> / </w:t>
      </w:r>
      <w:proofErr w:type="spellStart"/>
      <w:r w:rsidR="00A4175D" w:rsidRPr="00A4175D">
        <w:rPr>
          <w:rFonts w:asciiTheme="minorHAnsi" w:hAnsiTheme="minorHAnsi" w:cstheme="minorHAnsi"/>
          <w:color w:val="000000" w:themeColor="text1"/>
          <w:sz w:val="22"/>
          <w:szCs w:val="22"/>
          <w:lang w:val="en-GB"/>
        </w:rPr>
        <w:t>Nazaret</w:t>
      </w:r>
      <w:proofErr w:type="spellEnd"/>
      <w:r w:rsidR="00A4175D" w:rsidRPr="00A4175D">
        <w:rPr>
          <w:rFonts w:asciiTheme="minorHAnsi" w:hAnsiTheme="minorHAnsi" w:cstheme="minorHAnsi"/>
          <w:color w:val="000000" w:themeColor="text1"/>
          <w:sz w:val="22"/>
          <w:szCs w:val="22"/>
          <w:lang w:val="en-GB"/>
        </w:rPr>
        <w:t xml:space="preserve"> Bello </w:t>
      </w:r>
    </w:p>
    <w:p w:rsidR="009C7749" w:rsidRPr="00A4175D" w:rsidRDefault="009C7749" w:rsidP="009C7749">
      <w:pPr>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  </w:t>
      </w:r>
    </w:p>
    <w:p w:rsidR="009C7749" w:rsidRPr="00A4175D" w:rsidRDefault="009C7749" w:rsidP="009C7749">
      <w:pPr>
        <w:rPr>
          <w:rFonts w:asciiTheme="minorHAnsi" w:hAnsiTheme="minorHAnsi" w:cstheme="minorHAnsi"/>
          <w:sz w:val="22"/>
          <w:szCs w:val="22"/>
          <w:lang w:val="en-GB"/>
        </w:rPr>
      </w:pPr>
      <w:r w:rsidRPr="00A4175D">
        <w:rPr>
          <w:rFonts w:asciiTheme="minorHAnsi" w:hAnsiTheme="minorHAnsi" w:cstheme="minorHAnsi"/>
          <w:b/>
          <w:sz w:val="22"/>
          <w:szCs w:val="22"/>
          <w:lang w:val="en-GB"/>
        </w:rPr>
        <w:t>Strategy Board membership (1 representative and 1 alternate):</w:t>
      </w:r>
      <w:r w:rsidRPr="00A4175D">
        <w:rPr>
          <w:rFonts w:asciiTheme="minorHAnsi" w:hAnsiTheme="minorHAnsi" w:cstheme="minorHAnsi"/>
          <w:sz w:val="22"/>
          <w:szCs w:val="22"/>
          <w:lang w:val="en-GB"/>
        </w:rPr>
        <w:t xml:space="preserve">   </w:t>
      </w:r>
      <w:proofErr w:type="spellStart"/>
      <w:r w:rsidR="00A4175D" w:rsidRPr="00A4175D">
        <w:rPr>
          <w:rFonts w:asciiTheme="minorHAnsi" w:hAnsiTheme="minorHAnsi" w:cstheme="minorHAnsi"/>
          <w:color w:val="000000" w:themeColor="text1"/>
          <w:sz w:val="22"/>
          <w:szCs w:val="22"/>
          <w:lang w:val="en-US"/>
        </w:rPr>
        <w:t>Nazaret</w:t>
      </w:r>
      <w:proofErr w:type="spellEnd"/>
      <w:r w:rsidR="00A4175D" w:rsidRPr="00A4175D">
        <w:rPr>
          <w:rFonts w:asciiTheme="minorHAnsi" w:hAnsiTheme="minorHAnsi" w:cstheme="minorHAnsi"/>
          <w:color w:val="000000" w:themeColor="text1"/>
          <w:sz w:val="22"/>
          <w:szCs w:val="22"/>
          <w:lang w:val="en-US"/>
        </w:rPr>
        <w:t xml:space="preserve"> Bello, Peter Caligari</w:t>
      </w:r>
      <w:r w:rsidR="00A4175D" w:rsidRPr="00A4175D">
        <w:rPr>
          <w:rFonts w:asciiTheme="minorHAnsi" w:hAnsiTheme="minorHAnsi" w:cstheme="minorHAnsi"/>
          <w:color w:val="000000" w:themeColor="text1"/>
          <w:sz w:val="22"/>
          <w:szCs w:val="22"/>
          <w:lang w:val="en-GB"/>
        </w:rPr>
        <w:t xml:space="preserve"> </w:t>
      </w:r>
      <w:r w:rsidR="00A4175D" w:rsidRPr="00A4175D">
        <w:rPr>
          <w:rFonts w:asciiTheme="minorHAnsi" w:hAnsiTheme="minorHAnsi" w:cstheme="minorHAnsi"/>
          <w:color w:val="000000" w:themeColor="text1"/>
          <w:sz w:val="22"/>
          <w:szCs w:val="22"/>
          <w:lang w:val="en-US"/>
        </w:rPr>
        <w:t>(both at KIS)</w:t>
      </w:r>
    </w:p>
    <w:p w:rsidR="00A4175D" w:rsidRPr="00A4175D" w:rsidRDefault="009C7749" w:rsidP="009C7749">
      <w:pPr>
        <w:rPr>
          <w:rFonts w:asciiTheme="minorHAnsi" w:hAnsiTheme="minorHAnsi" w:cstheme="minorHAnsi"/>
          <w:color w:val="000000" w:themeColor="text1"/>
          <w:sz w:val="22"/>
          <w:szCs w:val="22"/>
          <w:lang w:val="en-US"/>
        </w:rPr>
      </w:pPr>
      <w:r w:rsidRPr="00A4175D">
        <w:rPr>
          <w:rFonts w:asciiTheme="minorHAnsi" w:hAnsiTheme="minorHAnsi" w:cstheme="minorHAnsi"/>
          <w:b/>
          <w:sz w:val="22"/>
          <w:szCs w:val="22"/>
          <w:lang w:val="en-GB"/>
        </w:rPr>
        <w:t>Technical Lead (member of the Executive Board):</w:t>
      </w:r>
      <w:r w:rsidRPr="00A4175D">
        <w:rPr>
          <w:rFonts w:asciiTheme="minorHAnsi" w:hAnsiTheme="minorHAnsi" w:cstheme="minorHAnsi"/>
          <w:sz w:val="22"/>
          <w:szCs w:val="22"/>
          <w:lang w:val="en-GB"/>
        </w:rPr>
        <w:t xml:space="preserve"> </w:t>
      </w:r>
      <w:proofErr w:type="spellStart"/>
      <w:r w:rsidR="00A4175D" w:rsidRPr="00A4175D">
        <w:rPr>
          <w:rFonts w:asciiTheme="minorHAnsi" w:hAnsiTheme="minorHAnsi" w:cstheme="minorHAnsi"/>
          <w:color w:val="000000" w:themeColor="text1"/>
          <w:sz w:val="22"/>
          <w:szCs w:val="22"/>
          <w:lang w:val="en-US"/>
        </w:rPr>
        <w:t>Gangadharan</w:t>
      </w:r>
      <w:proofErr w:type="spellEnd"/>
      <w:r w:rsidR="00A4175D" w:rsidRPr="00A4175D">
        <w:rPr>
          <w:rFonts w:asciiTheme="minorHAnsi" w:hAnsiTheme="minorHAnsi" w:cstheme="minorHAnsi"/>
          <w:color w:val="000000" w:themeColor="text1"/>
          <w:sz w:val="22"/>
          <w:szCs w:val="22"/>
          <w:lang w:val="en-US"/>
        </w:rPr>
        <w:t xml:space="preserve"> </w:t>
      </w:r>
      <w:proofErr w:type="spellStart"/>
      <w:r w:rsidR="00A4175D" w:rsidRPr="00A4175D">
        <w:rPr>
          <w:rFonts w:asciiTheme="minorHAnsi" w:hAnsiTheme="minorHAnsi" w:cstheme="minorHAnsi"/>
          <w:color w:val="000000" w:themeColor="text1"/>
          <w:sz w:val="22"/>
          <w:szCs w:val="22"/>
          <w:lang w:val="en-US"/>
        </w:rPr>
        <w:t>Vigeesh</w:t>
      </w:r>
      <w:proofErr w:type="spellEnd"/>
      <w:r w:rsidR="00A4175D" w:rsidRPr="00A4175D">
        <w:rPr>
          <w:rFonts w:asciiTheme="minorHAnsi" w:hAnsiTheme="minorHAnsi" w:cstheme="minorHAnsi"/>
          <w:color w:val="000000" w:themeColor="text1"/>
          <w:sz w:val="22"/>
          <w:szCs w:val="22"/>
          <w:lang w:val="en-US"/>
        </w:rPr>
        <w:t>, Peter Caligari (both at KIS)</w:t>
      </w:r>
    </w:p>
    <w:p w:rsidR="009C7749" w:rsidRPr="00A4175D" w:rsidRDefault="009C7749" w:rsidP="009C7749">
      <w:pPr>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  </w:t>
      </w:r>
    </w:p>
    <w:p w:rsidR="009C7749" w:rsidRPr="00A4175D" w:rsidRDefault="009C7749" w:rsidP="009C7749">
      <w:pPr>
        <w:rPr>
          <w:rFonts w:asciiTheme="minorHAnsi" w:hAnsiTheme="minorHAnsi" w:cstheme="minorHAnsi"/>
          <w:sz w:val="22"/>
          <w:szCs w:val="22"/>
          <w:lang w:val="en-GB"/>
        </w:rPr>
      </w:pPr>
      <w:r w:rsidRPr="00A4175D">
        <w:rPr>
          <w:rFonts w:asciiTheme="minorHAnsi" w:hAnsiTheme="minorHAnsi" w:cstheme="minorHAnsi"/>
          <w:b/>
          <w:sz w:val="22"/>
          <w:szCs w:val="22"/>
          <w:lang w:val="en-GB"/>
        </w:rPr>
        <w:t>Suggested Names for OSCARS cascading grant Independent Evaluation Committee (IEC):</w:t>
      </w:r>
      <w:r w:rsidRPr="00A4175D">
        <w:rPr>
          <w:rFonts w:asciiTheme="minorHAnsi" w:hAnsiTheme="minorHAnsi" w:cstheme="minorHAnsi"/>
          <w:sz w:val="22"/>
          <w:szCs w:val="22"/>
          <w:lang w:val="en-GB"/>
        </w:rPr>
        <w:t xml:space="preserve">   </w:t>
      </w:r>
    </w:p>
    <w:p w:rsidR="009C7749" w:rsidRPr="00A4175D" w:rsidRDefault="009C7749" w:rsidP="009C7749">
      <w:pPr>
        <w:rPr>
          <w:rFonts w:asciiTheme="minorHAnsi" w:hAnsiTheme="minorHAnsi" w:cstheme="minorHAnsi"/>
          <w:sz w:val="22"/>
          <w:szCs w:val="22"/>
          <w:lang w:val="en-GB"/>
        </w:rPr>
      </w:pPr>
    </w:p>
    <w:tbl>
      <w:tblPr>
        <w:tblStyle w:val="TableauGrille5Fonc-Accentuation1"/>
        <w:tblW w:w="0" w:type="auto"/>
        <w:tblLook w:val="04A0" w:firstRow="1" w:lastRow="0" w:firstColumn="1" w:lastColumn="0" w:noHBand="0" w:noVBand="1"/>
      </w:tblPr>
      <w:tblGrid>
        <w:gridCol w:w="1291"/>
        <w:gridCol w:w="1123"/>
        <w:gridCol w:w="1242"/>
        <w:gridCol w:w="1989"/>
        <w:gridCol w:w="1976"/>
        <w:gridCol w:w="1441"/>
      </w:tblGrid>
      <w:tr w:rsidR="009C7749" w:rsidRPr="00A4175D" w:rsidTr="009C1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ESCAPE Work programme</w:t>
            </w:r>
          </w:p>
        </w:tc>
        <w:tc>
          <w:tcPr>
            <w:tcW w:w="1123" w:type="dxa"/>
          </w:tcPr>
          <w:p w:rsidR="009C7749" w:rsidRPr="00A4175D"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Interest</w:t>
            </w:r>
          </w:p>
          <w:p w:rsidR="009C7749" w:rsidRPr="00A4175D"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A4175D">
              <w:rPr>
                <w:rFonts w:asciiTheme="minorHAnsi" w:hAnsiTheme="minorHAnsi" w:cstheme="minorHAnsi"/>
                <w:sz w:val="22"/>
                <w:szCs w:val="22"/>
                <w:lang w:val="en-GB"/>
              </w:rPr>
              <w:t>Highest Priority</w:t>
            </w:r>
          </w:p>
          <w:p w:rsidR="009C7749" w:rsidRPr="00A4175D"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Name of co-coordinator</w:t>
            </w:r>
          </w:p>
        </w:tc>
        <w:tc>
          <w:tcPr>
            <w:tcW w:w="1976" w:type="dxa"/>
          </w:tcPr>
          <w:p w:rsidR="009C7749" w:rsidRPr="00A4175D"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Other persons involved</w:t>
            </w:r>
          </w:p>
        </w:tc>
        <w:tc>
          <w:tcPr>
            <w:tcW w:w="1441" w:type="dxa"/>
          </w:tcPr>
          <w:p w:rsidR="009C7749" w:rsidRPr="00A4175D"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Project providing financial support</w:t>
            </w:r>
          </w:p>
        </w:tc>
      </w:tr>
      <w:tr w:rsidR="009C7749" w:rsidRPr="00A4175D"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DIOS</w:t>
            </w:r>
          </w:p>
        </w:tc>
        <w:tc>
          <w:tcPr>
            <w:tcW w:w="1123"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OSSR</w:t>
            </w:r>
          </w:p>
        </w:tc>
        <w:tc>
          <w:tcPr>
            <w:tcW w:w="1123"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VO</w:t>
            </w:r>
          </w:p>
        </w:tc>
        <w:tc>
          <w:tcPr>
            <w:tcW w:w="1123"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ESAP</w:t>
            </w:r>
          </w:p>
        </w:tc>
        <w:tc>
          <w:tcPr>
            <w:tcW w:w="1123"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CS</w:t>
            </w:r>
          </w:p>
        </w:tc>
        <w:tc>
          <w:tcPr>
            <w:tcW w:w="1123"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b w:val="0"/>
                <w:bCs w:val="0"/>
                <w:sz w:val="22"/>
                <w:szCs w:val="22"/>
                <w:lang w:val="en-GB"/>
              </w:rPr>
            </w:pPr>
            <w:r w:rsidRPr="00A4175D">
              <w:rPr>
                <w:rFonts w:asciiTheme="minorHAnsi" w:hAnsiTheme="minorHAnsi" w:cstheme="minorHAnsi"/>
                <w:sz w:val="22"/>
                <w:szCs w:val="22"/>
                <w:lang w:val="en-GB"/>
              </w:rPr>
              <w:t>VRE</w:t>
            </w:r>
          </w:p>
        </w:tc>
        <w:tc>
          <w:tcPr>
            <w:tcW w:w="1123"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COSO</w:t>
            </w:r>
          </w:p>
        </w:tc>
        <w:tc>
          <w:tcPr>
            <w:tcW w:w="1123"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TECH</w:t>
            </w:r>
          </w:p>
        </w:tc>
        <w:tc>
          <w:tcPr>
            <w:tcW w:w="1123"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CARS</w:t>
            </w:r>
          </w:p>
        </w:tc>
        <w:tc>
          <w:tcPr>
            <w:tcW w:w="1123"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SDSS</w:t>
            </w:r>
          </w:p>
        </w:tc>
        <w:tc>
          <w:tcPr>
            <w:tcW w:w="1123"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CC</w:t>
            </w:r>
          </w:p>
        </w:tc>
        <w:tc>
          <w:tcPr>
            <w:tcW w:w="1123"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9C7749" w:rsidRPr="00A4175D" w:rsidTr="009C123A">
        <w:trPr>
          <w:trHeight w:val="290"/>
        </w:trPr>
        <w:tc>
          <w:tcPr>
            <w:cnfStyle w:val="001000000000" w:firstRow="0" w:lastRow="0" w:firstColumn="1" w:lastColumn="0" w:oddVBand="0" w:evenVBand="0" w:oddHBand="0" w:evenHBand="0" w:firstRowFirstColumn="0" w:firstRowLastColumn="0" w:lastRowFirstColumn="0" w:lastRowLastColumn="0"/>
            <w:tcW w:w="1291" w:type="dxa"/>
          </w:tcPr>
          <w:p w:rsidR="009C7749" w:rsidRPr="00A4175D" w:rsidRDefault="009C7749" w:rsidP="009C123A">
            <w:pPr>
              <w:rPr>
                <w:rFonts w:asciiTheme="minorHAnsi" w:hAnsiTheme="minorHAnsi" w:cstheme="minorHAnsi"/>
                <w:sz w:val="22"/>
                <w:szCs w:val="22"/>
                <w:lang w:val="en-GB"/>
              </w:rPr>
            </w:pPr>
            <w:r w:rsidRPr="00A4175D">
              <w:rPr>
                <w:rFonts w:asciiTheme="minorHAnsi" w:hAnsiTheme="minorHAnsi" w:cstheme="minorHAnsi"/>
                <w:sz w:val="22"/>
                <w:szCs w:val="22"/>
                <w:lang w:val="en-GB"/>
              </w:rPr>
              <w:t>EVSI</w:t>
            </w:r>
          </w:p>
        </w:tc>
        <w:tc>
          <w:tcPr>
            <w:tcW w:w="1123"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9C7749" w:rsidRPr="00A4175D" w:rsidRDefault="009C7749" w:rsidP="009C123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bl>
    <w:p w:rsidR="009C7749" w:rsidRPr="00A4175D" w:rsidRDefault="009C7749" w:rsidP="009C7749">
      <w:pPr>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 </w:t>
      </w:r>
    </w:p>
    <w:p w:rsidR="009C7749" w:rsidRPr="00A4175D" w:rsidRDefault="009C7749" w:rsidP="009C7749">
      <w:pPr>
        <w:rPr>
          <w:rFonts w:asciiTheme="minorHAnsi" w:hAnsiTheme="minorHAnsi" w:cstheme="minorHAnsi"/>
          <w:sz w:val="22"/>
          <w:szCs w:val="22"/>
          <w:lang w:val="en-GB"/>
        </w:rPr>
      </w:pPr>
      <w:r w:rsidRPr="00A4175D">
        <w:rPr>
          <w:rFonts w:asciiTheme="minorHAnsi" w:hAnsiTheme="minorHAnsi" w:cstheme="minorHAnsi"/>
          <w:b/>
          <w:sz w:val="22"/>
          <w:szCs w:val="22"/>
          <w:lang w:val="en-GB"/>
        </w:rPr>
        <w:t xml:space="preserve">Key topics and expectations: </w:t>
      </w:r>
      <w:r w:rsidRPr="00A4175D">
        <w:rPr>
          <w:rFonts w:asciiTheme="minorHAnsi" w:hAnsiTheme="minorHAnsi" w:cstheme="minorHAnsi"/>
          <w:sz w:val="22"/>
          <w:szCs w:val="22"/>
          <w:lang w:val="en-GB"/>
        </w:rPr>
        <w:t xml:space="preserve"> </w:t>
      </w:r>
    </w:p>
    <w:p w:rsidR="00AB008B" w:rsidRDefault="00AB008B">
      <w:pPr>
        <w:rPr>
          <w:lang w:val="en-GB"/>
        </w:rPr>
      </w:pPr>
      <w:r>
        <w:rPr>
          <w:lang w:val="en-GB"/>
        </w:rPr>
        <w:br w:type="page"/>
      </w:r>
    </w:p>
    <w:p w:rsidR="006B438C" w:rsidRDefault="006B438C" w:rsidP="006B438C">
      <w:pPr>
        <w:pStyle w:val="Titre1"/>
        <w:rPr>
          <w:lang w:val="en-GB"/>
        </w:rPr>
      </w:pPr>
      <w:bookmarkStart w:id="4" w:name="_Toc140136536"/>
      <w:r>
        <w:rPr>
          <w:lang w:val="en-GB"/>
        </w:rPr>
        <w:lastRenderedPageBreak/>
        <w:t>ET</w:t>
      </w:r>
    </w:p>
    <w:p w:rsidR="00A4175D" w:rsidRPr="00A4175D" w:rsidRDefault="00A4175D" w:rsidP="00A4175D">
      <w:pPr>
        <w:rPr>
          <w:rFonts w:asciiTheme="minorHAnsi" w:hAnsiTheme="minorHAnsi" w:cstheme="minorHAnsi"/>
          <w:sz w:val="22"/>
          <w:szCs w:val="22"/>
          <w:lang w:val="en-GB"/>
        </w:rPr>
      </w:pPr>
      <w:r w:rsidRPr="00A4175D">
        <w:rPr>
          <w:rFonts w:asciiTheme="minorHAnsi" w:hAnsiTheme="minorHAnsi" w:cstheme="minorHAnsi"/>
          <w:b/>
          <w:sz w:val="22"/>
          <w:szCs w:val="22"/>
          <w:lang w:val="en-GB"/>
        </w:rPr>
        <w:t>Director/Spokesperson (member of the ESCAPE Assembly):</w:t>
      </w:r>
      <w:r w:rsidRPr="00A4175D">
        <w:rPr>
          <w:rFonts w:asciiTheme="minorHAnsi" w:hAnsiTheme="minorHAnsi" w:cstheme="minorHAnsi"/>
          <w:sz w:val="22"/>
          <w:szCs w:val="22"/>
          <w:lang w:val="en-GB"/>
        </w:rPr>
        <w:t xml:space="preserve"> Michele </w:t>
      </w:r>
      <w:proofErr w:type="spellStart"/>
      <w:r w:rsidRPr="00A4175D">
        <w:rPr>
          <w:rFonts w:asciiTheme="minorHAnsi" w:hAnsiTheme="minorHAnsi" w:cstheme="minorHAnsi"/>
          <w:sz w:val="22"/>
          <w:szCs w:val="22"/>
          <w:lang w:val="en-GB"/>
        </w:rPr>
        <w:t>Punturo</w:t>
      </w:r>
      <w:proofErr w:type="spellEnd"/>
    </w:p>
    <w:p w:rsidR="00A4175D" w:rsidRPr="00A4175D" w:rsidRDefault="00A4175D" w:rsidP="00A4175D">
      <w:pPr>
        <w:rPr>
          <w:rFonts w:asciiTheme="minorHAnsi" w:hAnsiTheme="minorHAnsi" w:cstheme="minorHAnsi"/>
          <w:sz w:val="22"/>
          <w:szCs w:val="22"/>
          <w:lang w:val="en-GB"/>
        </w:rPr>
      </w:pPr>
      <w:r w:rsidRPr="00A4175D">
        <w:rPr>
          <w:rFonts w:asciiTheme="minorHAnsi" w:hAnsiTheme="minorHAnsi" w:cstheme="minorHAnsi"/>
          <w:b/>
          <w:sz w:val="22"/>
          <w:szCs w:val="22"/>
          <w:lang w:val="en-GB"/>
        </w:rPr>
        <w:t>Strategy Board membership (1 representative and 1 alternate):</w:t>
      </w:r>
      <w:r w:rsidRPr="00A4175D">
        <w:rPr>
          <w:rFonts w:asciiTheme="minorHAnsi" w:hAnsiTheme="minorHAnsi" w:cstheme="minorHAnsi"/>
          <w:sz w:val="22"/>
          <w:szCs w:val="22"/>
          <w:lang w:val="en-GB"/>
        </w:rPr>
        <w:t xml:space="preserve"> Harald </w:t>
      </w:r>
      <w:proofErr w:type="spellStart"/>
      <w:r w:rsidRPr="00A4175D">
        <w:rPr>
          <w:rFonts w:asciiTheme="minorHAnsi" w:hAnsiTheme="minorHAnsi" w:cstheme="minorHAnsi"/>
          <w:sz w:val="22"/>
          <w:szCs w:val="22"/>
          <w:lang w:val="en-GB"/>
        </w:rPr>
        <w:t>Lueck</w:t>
      </w:r>
      <w:proofErr w:type="spellEnd"/>
      <w:r w:rsidRPr="00A4175D">
        <w:rPr>
          <w:rFonts w:asciiTheme="minorHAnsi" w:hAnsiTheme="minorHAnsi" w:cstheme="minorHAnsi"/>
          <w:sz w:val="22"/>
          <w:szCs w:val="22"/>
          <w:lang w:val="en-GB"/>
        </w:rPr>
        <w:t xml:space="preserve"> (harald.lueck@aei.mpg.de) and Stefano Bagnasco (bagnasco@to.infn.it)</w:t>
      </w:r>
    </w:p>
    <w:p w:rsidR="00A4175D" w:rsidRPr="00A4175D" w:rsidRDefault="00A4175D" w:rsidP="00A4175D">
      <w:pPr>
        <w:rPr>
          <w:rFonts w:asciiTheme="minorHAnsi" w:hAnsiTheme="minorHAnsi" w:cstheme="minorHAnsi"/>
          <w:sz w:val="22"/>
          <w:szCs w:val="22"/>
          <w:lang w:val="en-GB"/>
        </w:rPr>
      </w:pPr>
      <w:r w:rsidRPr="00A4175D">
        <w:rPr>
          <w:rFonts w:asciiTheme="minorHAnsi" w:hAnsiTheme="minorHAnsi" w:cstheme="minorHAnsi"/>
          <w:b/>
          <w:sz w:val="22"/>
          <w:szCs w:val="22"/>
          <w:lang w:val="en-GB"/>
        </w:rPr>
        <w:t>Technical Lead (member of the Executive Board):</w:t>
      </w:r>
      <w:r w:rsidRPr="00A4175D">
        <w:rPr>
          <w:rFonts w:asciiTheme="minorHAnsi" w:hAnsiTheme="minorHAnsi" w:cstheme="minorHAnsi"/>
          <w:sz w:val="22"/>
          <w:szCs w:val="22"/>
          <w:lang w:val="en-GB"/>
        </w:rPr>
        <w:t xml:space="preserve"> Patrice </w:t>
      </w:r>
      <w:proofErr w:type="spellStart"/>
      <w:r w:rsidRPr="00A4175D">
        <w:rPr>
          <w:rFonts w:asciiTheme="minorHAnsi" w:hAnsiTheme="minorHAnsi" w:cstheme="minorHAnsi"/>
          <w:sz w:val="22"/>
          <w:szCs w:val="22"/>
          <w:lang w:val="en-GB"/>
        </w:rPr>
        <w:t>Verdier</w:t>
      </w:r>
      <w:proofErr w:type="spellEnd"/>
      <w:r w:rsidRPr="00A4175D">
        <w:rPr>
          <w:rFonts w:asciiTheme="minorHAnsi" w:hAnsiTheme="minorHAnsi" w:cstheme="minorHAnsi"/>
          <w:sz w:val="22"/>
          <w:szCs w:val="22"/>
          <w:lang w:val="en-GB"/>
        </w:rPr>
        <w:t xml:space="preserve"> (patrice.verdier@in2p3.fr)</w:t>
      </w:r>
    </w:p>
    <w:p w:rsidR="00A4175D" w:rsidRPr="00A4175D" w:rsidRDefault="00A4175D" w:rsidP="00A4175D">
      <w:pPr>
        <w:rPr>
          <w:rFonts w:asciiTheme="minorHAnsi" w:hAnsiTheme="minorHAnsi" w:cstheme="minorHAnsi"/>
          <w:sz w:val="22"/>
          <w:szCs w:val="22"/>
          <w:lang w:val="en-GB"/>
        </w:rPr>
      </w:pPr>
      <w:r w:rsidRPr="00A4175D">
        <w:rPr>
          <w:rFonts w:asciiTheme="minorHAnsi" w:hAnsiTheme="minorHAnsi" w:cstheme="minorHAnsi"/>
          <w:b/>
          <w:sz w:val="22"/>
          <w:szCs w:val="22"/>
          <w:lang w:val="en-GB"/>
        </w:rPr>
        <w:t>Suggested Names for OSCARS cascading grant Independent Evaluation Committee (IEC):</w:t>
      </w:r>
      <w:r w:rsidRPr="00A4175D">
        <w:rPr>
          <w:rFonts w:asciiTheme="minorHAnsi" w:hAnsiTheme="minorHAnsi" w:cstheme="minorHAnsi"/>
          <w:sz w:val="22"/>
          <w:szCs w:val="22"/>
          <w:lang w:val="en-GB"/>
        </w:rPr>
        <w:t xml:space="preserve"> </w:t>
      </w:r>
    </w:p>
    <w:p w:rsidR="00A4175D" w:rsidRPr="00A4175D" w:rsidRDefault="00A4175D" w:rsidP="00A4175D">
      <w:pPr>
        <w:rPr>
          <w:rFonts w:asciiTheme="minorHAnsi" w:hAnsiTheme="minorHAnsi" w:cstheme="minorHAnsi"/>
          <w:sz w:val="22"/>
          <w:szCs w:val="22"/>
          <w:lang w:val="en-GB"/>
        </w:rPr>
      </w:pPr>
    </w:p>
    <w:tbl>
      <w:tblPr>
        <w:tblStyle w:val="TableauGrille5Fonc-Accentuation1"/>
        <w:tblW w:w="0" w:type="auto"/>
        <w:tblLook w:val="04A0" w:firstRow="1" w:lastRow="0" w:firstColumn="1" w:lastColumn="0" w:noHBand="0" w:noVBand="1"/>
      </w:tblPr>
      <w:tblGrid>
        <w:gridCol w:w="1291"/>
        <w:gridCol w:w="1123"/>
        <w:gridCol w:w="1242"/>
        <w:gridCol w:w="1989"/>
        <w:gridCol w:w="1976"/>
        <w:gridCol w:w="1441"/>
      </w:tblGrid>
      <w:tr w:rsidR="00A4175D" w:rsidRPr="00A4175D" w:rsidTr="00082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ESCAPE Work programme</w:t>
            </w:r>
          </w:p>
        </w:tc>
        <w:tc>
          <w:tcPr>
            <w:tcW w:w="1123" w:type="dxa"/>
          </w:tcPr>
          <w:p w:rsidR="00A4175D" w:rsidRPr="00A4175D" w:rsidRDefault="00A4175D" w:rsidP="00082E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Interest</w:t>
            </w:r>
          </w:p>
          <w:p w:rsidR="00A4175D" w:rsidRPr="00A4175D" w:rsidRDefault="00A4175D" w:rsidP="00082E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242" w:type="dxa"/>
          </w:tcPr>
          <w:p w:rsidR="00A4175D" w:rsidRPr="00A4175D" w:rsidRDefault="00A4175D" w:rsidP="00082E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A4175D">
              <w:rPr>
                <w:rFonts w:asciiTheme="minorHAnsi" w:hAnsiTheme="minorHAnsi" w:cstheme="minorHAnsi"/>
                <w:sz w:val="22"/>
                <w:szCs w:val="22"/>
                <w:lang w:val="en-GB"/>
              </w:rPr>
              <w:t>Highest Priority</w:t>
            </w:r>
          </w:p>
          <w:p w:rsidR="00A4175D" w:rsidRPr="00A4175D" w:rsidRDefault="00A4175D" w:rsidP="00082E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(YES/NO)</w:t>
            </w:r>
          </w:p>
        </w:tc>
        <w:tc>
          <w:tcPr>
            <w:tcW w:w="1989" w:type="dxa"/>
          </w:tcPr>
          <w:p w:rsidR="00A4175D" w:rsidRPr="00A4175D" w:rsidRDefault="00A4175D" w:rsidP="00082E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Name of co-coordinator</w:t>
            </w:r>
          </w:p>
        </w:tc>
        <w:tc>
          <w:tcPr>
            <w:tcW w:w="1976" w:type="dxa"/>
          </w:tcPr>
          <w:p w:rsidR="00A4175D" w:rsidRPr="00A4175D" w:rsidRDefault="00A4175D" w:rsidP="00082E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Other persons involved</w:t>
            </w:r>
          </w:p>
        </w:tc>
        <w:tc>
          <w:tcPr>
            <w:tcW w:w="1441" w:type="dxa"/>
          </w:tcPr>
          <w:p w:rsidR="00A4175D" w:rsidRPr="00A4175D" w:rsidRDefault="00A4175D" w:rsidP="00082EE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Project providing financial support</w:t>
            </w:r>
          </w:p>
        </w:tc>
      </w:tr>
      <w:tr w:rsidR="00A4175D"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DIOS</w:t>
            </w:r>
          </w:p>
        </w:tc>
        <w:tc>
          <w:tcPr>
            <w:tcW w:w="1123"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989" w:type="dxa"/>
            <w:vMerge w:val="restart"/>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Bagnasco / </w:t>
            </w:r>
            <w:proofErr w:type="spellStart"/>
            <w:r w:rsidRPr="00A4175D">
              <w:rPr>
                <w:rFonts w:asciiTheme="minorHAnsi" w:hAnsiTheme="minorHAnsi" w:cstheme="minorHAnsi"/>
                <w:sz w:val="22"/>
                <w:szCs w:val="22"/>
                <w:lang w:val="en-GB"/>
              </w:rPr>
              <w:t>Verdier</w:t>
            </w:r>
            <w:proofErr w:type="spellEnd"/>
          </w:p>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vMerge w:val="restart"/>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20 scientists from</w:t>
            </w:r>
          </w:p>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BSC, CNRS, </w:t>
            </w:r>
            <w:proofErr w:type="spellStart"/>
            <w:r w:rsidRPr="00A4175D">
              <w:rPr>
                <w:rFonts w:asciiTheme="minorHAnsi" w:hAnsiTheme="minorHAnsi" w:cstheme="minorHAnsi"/>
                <w:sz w:val="22"/>
                <w:szCs w:val="22"/>
                <w:lang w:val="en-GB"/>
              </w:rPr>
              <w:t>Cyfronet</w:t>
            </w:r>
            <w:proofErr w:type="spellEnd"/>
            <w:r w:rsidRPr="00A4175D">
              <w:rPr>
                <w:rFonts w:asciiTheme="minorHAnsi" w:hAnsiTheme="minorHAnsi" w:cstheme="minorHAnsi"/>
                <w:sz w:val="22"/>
                <w:szCs w:val="22"/>
                <w:lang w:val="en-GB"/>
              </w:rPr>
              <w:t xml:space="preserve">, EGO, INFN, PIC/CIEMAT, KIT, Université </w:t>
            </w:r>
            <w:proofErr w:type="spellStart"/>
            <w:r w:rsidRPr="00A4175D">
              <w:rPr>
                <w:rFonts w:asciiTheme="minorHAnsi" w:hAnsiTheme="minorHAnsi" w:cstheme="minorHAnsi"/>
                <w:sz w:val="22"/>
                <w:szCs w:val="22"/>
                <w:lang w:val="en-GB"/>
              </w:rPr>
              <w:t>Catholique</w:t>
            </w:r>
            <w:proofErr w:type="spellEnd"/>
            <w:r w:rsidRPr="00A4175D">
              <w:rPr>
                <w:rFonts w:asciiTheme="minorHAnsi" w:hAnsiTheme="minorHAnsi" w:cstheme="minorHAnsi"/>
                <w:sz w:val="22"/>
                <w:szCs w:val="22"/>
                <w:lang w:val="en-GB"/>
              </w:rPr>
              <w:t xml:space="preserve"> de Louvain, </w:t>
            </w:r>
            <w:proofErr w:type="spellStart"/>
            <w:r w:rsidRPr="00A4175D">
              <w:rPr>
                <w:rFonts w:asciiTheme="minorHAnsi" w:hAnsiTheme="minorHAnsi" w:cstheme="minorHAnsi"/>
                <w:sz w:val="22"/>
                <w:szCs w:val="22"/>
                <w:lang w:val="en-GB"/>
              </w:rPr>
              <w:t>Nikhef</w:t>
            </w:r>
            <w:proofErr w:type="spellEnd"/>
            <w:r w:rsidRPr="00A4175D">
              <w:rPr>
                <w:rFonts w:asciiTheme="minorHAnsi" w:hAnsiTheme="minorHAnsi" w:cstheme="minorHAnsi"/>
                <w:sz w:val="22"/>
                <w:szCs w:val="22"/>
                <w:lang w:val="en-GB"/>
              </w:rPr>
              <w:t xml:space="preserve">, Université de Genève, Wigner Research </w:t>
            </w:r>
            <w:proofErr w:type="spellStart"/>
            <w:r w:rsidRPr="00A4175D">
              <w:rPr>
                <w:rFonts w:asciiTheme="minorHAnsi" w:hAnsiTheme="minorHAnsi" w:cstheme="minorHAnsi"/>
                <w:sz w:val="22"/>
                <w:szCs w:val="22"/>
                <w:lang w:val="en-GB"/>
              </w:rPr>
              <w:t>Center</w:t>
            </w:r>
            <w:proofErr w:type="spellEnd"/>
          </w:p>
        </w:tc>
        <w:tc>
          <w:tcPr>
            <w:tcW w:w="1441" w:type="dxa"/>
            <w:vMerge w:val="restart"/>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ET-PP</w:t>
            </w:r>
          </w:p>
        </w:tc>
      </w:tr>
      <w:tr w:rsidR="00A4175D"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OSSR</w:t>
            </w:r>
          </w:p>
        </w:tc>
        <w:tc>
          <w:tcPr>
            <w:tcW w:w="1123"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989"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VO</w:t>
            </w:r>
          </w:p>
        </w:tc>
        <w:tc>
          <w:tcPr>
            <w:tcW w:w="1123"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989"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ESAP</w:t>
            </w:r>
          </w:p>
        </w:tc>
        <w:tc>
          <w:tcPr>
            <w:tcW w:w="1123"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989"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CS</w:t>
            </w:r>
          </w:p>
        </w:tc>
        <w:tc>
          <w:tcPr>
            <w:tcW w:w="1123"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989"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b w:val="0"/>
                <w:bCs w:val="0"/>
                <w:sz w:val="22"/>
                <w:szCs w:val="22"/>
                <w:lang w:val="en-GB"/>
              </w:rPr>
            </w:pPr>
            <w:r w:rsidRPr="00A4175D">
              <w:rPr>
                <w:rFonts w:asciiTheme="minorHAnsi" w:hAnsiTheme="minorHAnsi" w:cstheme="minorHAnsi"/>
                <w:sz w:val="22"/>
                <w:szCs w:val="22"/>
                <w:lang w:val="en-GB"/>
              </w:rPr>
              <w:t>VRE</w:t>
            </w:r>
          </w:p>
        </w:tc>
        <w:tc>
          <w:tcPr>
            <w:tcW w:w="1123"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989"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COSO</w:t>
            </w:r>
          </w:p>
        </w:tc>
        <w:tc>
          <w:tcPr>
            <w:tcW w:w="1123"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989"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TECH</w:t>
            </w:r>
          </w:p>
        </w:tc>
        <w:tc>
          <w:tcPr>
            <w:tcW w:w="1123"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989"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CARS</w:t>
            </w:r>
          </w:p>
        </w:tc>
        <w:tc>
          <w:tcPr>
            <w:tcW w:w="1123"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989"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SDSS</w:t>
            </w:r>
          </w:p>
        </w:tc>
        <w:tc>
          <w:tcPr>
            <w:tcW w:w="1123"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242"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989"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CC</w:t>
            </w:r>
          </w:p>
        </w:tc>
        <w:tc>
          <w:tcPr>
            <w:tcW w:w="1123"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242" w:type="dxa"/>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989"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4175D" w:rsidRPr="00A4175D" w:rsidTr="00082EE2">
        <w:trPr>
          <w:trHeight w:val="290"/>
        </w:trPr>
        <w:tc>
          <w:tcPr>
            <w:cnfStyle w:val="001000000000" w:firstRow="0" w:lastRow="0" w:firstColumn="1" w:lastColumn="0" w:oddVBand="0" w:evenVBand="0" w:oddHBand="0" w:evenHBand="0" w:firstRowFirstColumn="0" w:firstRowLastColumn="0" w:lastRowFirstColumn="0" w:lastRowLastColumn="0"/>
            <w:tcW w:w="1291" w:type="dxa"/>
          </w:tcPr>
          <w:p w:rsidR="00A4175D" w:rsidRPr="00A4175D" w:rsidRDefault="00A4175D" w:rsidP="00082EE2">
            <w:pPr>
              <w:rPr>
                <w:rFonts w:asciiTheme="minorHAnsi" w:hAnsiTheme="minorHAnsi" w:cstheme="minorHAnsi"/>
                <w:sz w:val="22"/>
                <w:szCs w:val="22"/>
                <w:lang w:val="en-GB"/>
              </w:rPr>
            </w:pPr>
            <w:r w:rsidRPr="00A4175D">
              <w:rPr>
                <w:rFonts w:asciiTheme="minorHAnsi" w:hAnsiTheme="minorHAnsi" w:cstheme="minorHAnsi"/>
                <w:sz w:val="22"/>
                <w:szCs w:val="22"/>
                <w:lang w:val="en-GB"/>
              </w:rPr>
              <w:t>EVSI</w:t>
            </w:r>
          </w:p>
        </w:tc>
        <w:tc>
          <w:tcPr>
            <w:tcW w:w="1123"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YES</w:t>
            </w:r>
          </w:p>
        </w:tc>
        <w:tc>
          <w:tcPr>
            <w:tcW w:w="1242" w:type="dxa"/>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4175D">
              <w:rPr>
                <w:rFonts w:asciiTheme="minorHAnsi" w:hAnsiTheme="minorHAnsi" w:cstheme="minorHAnsi"/>
                <w:sz w:val="22"/>
                <w:szCs w:val="22"/>
                <w:lang w:val="en-GB"/>
              </w:rPr>
              <w:t>NO</w:t>
            </w:r>
          </w:p>
        </w:tc>
        <w:tc>
          <w:tcPr>
            <w:tcW w:w="1989"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vMerge/>
          </w:tcPr>
          <w:p w:rsidR="00A4175D" w:rsidRPr="00A4175D" w:rsidRDefault="00A4175D" w:rsidP="00082E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bl>
    <w:p w:rsidR="00A4175D" w:rsidRPr="00A4175D" w:rsidRDefault="00A4175D" w:rsidP="00A4175D">
      <w:pPr>
        <w:rPr>
          <w:rFonts w:asciiTheme="minorHAnsi" w:hAnsiTheme="minorHAnsi" w:cstheme="minorHAnsi"/>
          <w:sz w:val="22"/>
          <w:szCs w:val="22"/>
          <w:lang w:val="en-GB"/>
        </w:rPr>
      </w:pPr>
      <w:r w:rsidRPr="00A4175D">
        <w:rPr>
          <w:rFonts w:asciiTheme="minorHAnsi" w:hAnsiTheme="minorHAnsi" w:cstheme="minorHAnsi"/>
          <w:sz w:val="22"/>
          <w:szCs w:val="22"/>
          <w:lang w:val="en-GB"/>
        </w:rPr>
        <w:t xml:space="preserve"> </w:t>
      </w:r>
    </w:p>
    <w:p w:rsidR="00A4175D" w:rsidRPr="00A4175D" w:rsidRDefault="00A4175D" w:rsidP="00A4175D">
      <w:pPr>
        <w:rPr>
          <w:rFonts w:asciiTheme="minorHAnsi" w:hAnsiTheme="minorHAnsi" w:cstheme="minorHAnsi"/>
          <w:sz w:val="22"/>
          <w:szCs w:val="22"/>
          <w:lang w:val="en-GB"/>
        </w:rPr>
      </w:pPr>
      <w:r w:rsidRPr="00A4175D">
        <w:rPr>
          <w:rFonts w:asciiTheme="minorHAnsi" w:hAnsiTheme="minorHAnsi" w:cstheme="minorHAnsi"/>
          <w:b/>
          <w:sz w:val="22"/>
          <w:szCs w:val="22"/>
          <w:lang w:val="en-GB"/>
        </w:rPr>
        <w:t xml:space="preserve">Key topics and expectations: </w:t>
      </w:r>
    </w:p>
    <w:p w:rsidR="006B438C" w:rsidRPr="00A4175D" w:rsidRDefault="006B438C" w:rsidP="006B438C">
      <w:pPr>
        <w:rPr>
          <w:rFonts w:asciiTheme="minorHAnsi" w:hAnsiTheme="minorHAnsi" w:cstheme="minorHAnsi"/>
          <w:sz w:val="22"/>
          <w:szCs w:val="22"/>
          <w:lang w:val="en-GB"/>
        </w:rPr>
      </w:pPr>
    </w:p>
    <w:p w:rsidR="006B438C" w:rsidRDefault="006B438C" w:rsidP="00AB008B">
      <w:pPr>
        <w:pStyle w:val="Titre1"/>
        <w:rPr>
          <w:lang w:val="en-GB"/>
        </w:rPr>
      </w:pPr>
    </w:p>
    <w:p w:rsidR="006B438C" w:rsidRDefault="006B438C" w:rsidP="00AB008B">
      <w:pPr>
        <w:pStyle w:val="Titre1"/>
        <w:rPr>
          <w:lang w:val="en-GB"/>
        </w:rPr>
      </w:pPr>
    </w:p>
    <w:p w:rsidR="006B438C" w:rsidRDefault="006B438C" w:rsidP="00AB008B">
      <w:pPr>
        <w:pStyle w:val="Titre1"/>
        <w:rPr>
          <w:lang w:val="en-GB"/>
        </w:rPr>
      </w:pPr>
    </w:p>
    <w:p w:rsidR="006B438C" w:rsidRDefault="006B438C" w:rsidP="006B438C">
      <w:pPr>
        <w:rPr>
          <w:lang w:val="en-GB"/>
        </w:rPr>
      </w:pPr>
    </w:p>
    <w:p w:rsidR="006B438C" w:rsidRDefault="006B438C" w:rsidP="006B438C">
      <w:pPr>
        <w:rPr>
          <w:lang w:val="en-GB"/>
        </w:rPr>
      </w:pPr>
    </w:p>
    <w:p w:rsidR="008C7605" w:rsidRDefault="008C7605" w:rsidP="006B438C">
      <w:pPr>
        <w:rPr>
          <w:lang w:val="en-GB"/>
        </w:rPr>
      </w:pPr>
    </w:p>
    <w:p w:rsidR="008C7605" w:rsidRDefault="008C7605" w:rsidP="006B438C">
      <w:pPr>
        <w:rPr>
          <w:lang w:val="en-GB"/>
        </w:rPr>
      </w:pPr>
    </w:p>
    <w:p w:rsidR="008C7605" w:rsidRDefault="008C7605" w:rsidP="006B438C">
      <w:pPr>
        <w:rPr>
          <w:lang w:val="en-GB"/>
        </w:rPr>
      </w:pPr>
    </w:p>
    <w:p w:rsidR="008C7605" w:rsidRDefault="008C7605" w:rsidP="006B438C">
      <w:pPr>
        <w:rPr>
          <w:lang w:val="en-GB"/>
        </w:rPr>
      </w:pPr>
    </w:p>
    <w:p w:rsidR="008C7605" w:rsidRDefault="008C7605" w:rsidP="006B438C">
      <w:pPr>
        <w:rPr>
          <w:lang w:val="en-GB"/>
        </w:rPr>
      </w:pPr>
    </w:p>
    <w:p w:rsidR="008C7605" w:rsidRDefault="008C7605" w:rsidP="006B438C">
      <w:pPr>
        <w:rPr>
          <w:lang w:val="en-GB"/>
        </w:rPr>
      </w:pPr>
    </w:p>
    <w:p w:rsidR="006B438C" w:rsidRDefault="006B438C" w:rsidP="006B438C">
      <w:pPr>
        <w:rPr>
          <w:lang w:val="en-GB"/>
        </w:rPr>
      </w:pPr>
    </w:p>
    <w:p w:rsidR="006B438C" w:rsidRPr="006B438C" w:rsidRDefault="006B438C" w:rsidP="006B438C">
      <w:pPr>
        <w:rPr>
          <w:lang w:val="en-GB"/>
        </w:rPr>
      </w:pPr>
    </w:p>
    <w:p w:rsidR="00AB008B" w:rsidRDefault="00AB008B" w:rsidP="00AB008B">
      <w:pPr>
        <w:pStyle w:val="Titre1"/>
        <w:rPr>
          <w:lang w:val="en-GB"/>
        </w:rPr>
      </w:pPr>
      <w:r>
        <w:rPr>
          <w:lang w:val="en-GB"/>
        </w:rPr>
        <w:lastRenderedPageBreak/>
        <w:t>FAIR</w:t>
      </w:r>
      <w:bookmarkEnd w:id="4"/>
    </w:p>
    <w:p w:rsidR="00A25031" w:rsidRDefault="00A25031" w:rsidP="00A25031">
      <w:pPr>
        <w:rPr>
          <w:lang w:val="en-GB"/>
        </w:rPr>
      </w:pPr>
    </w:p>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b/>
          <w:sz w:val="22"/>
          <w:szCs w:val="22"/>
          <w:lang w:val="en-GB"/>
        </w:rPr>
        <w:t>Director/Spokesperson (member of the ESCAPE Assembly):</w:t>
      </w:r>
      <w:r w:rsidRPr="008C7605">
        <w:rPr>
          <w:rFonts w:asciiTheme="minorHAnsi" w:hAnsiTheme="minorHAnsi" w:cstheme="minorHAnsi"/>
          <w:sz w:val="22"/>
          <w:szCs w:val="22"/>
          <w:lang w:val="en-GB"/>
        </w:rPr>
        <w:t xml:space="preserve">   Paolo </w:t>
      </w:r>
      <w:proofErr w:type="spellStart"/>
      <w:r w:rsidRPr="008C7605">
        <w:rPr>
          <w:rFonts w:asciiTheme="minorHAnsi" w:hAnsiTheme="minorHAnsi" w:cstheme="minorHAnsi"/>
          <w:sz w:val="22"/>
          <w:szCs w:val="22"/>
          <w:lang w:val="en-GB"/>
        </w:rPr>
        <w:t>Giubellino</w:t>
      </w:r>
      <w:proofErr w:type="spellEnd"/>
    </w:p>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b/>
          <w:sz w:val="22"/>
          <w:szCs w:val="22"/>
          <w:lang w:val="en-GB"/>
        </w:rPr>
        <w:t>Strategy Board membership (1 representative and 1 alternate):</w:t>
      </w:r>
      <w:r w:rsidRPr="008C7605">
        <w:rPr>
          <w:rFonts w:asciiTheme="minorHAnsi" w:hAnsiTheme="minorHAnsi" w:cstheme="minorHAnsi"/>
          <w:sz w:val="22"/>
          <w:szCs w:val="22"/>
          <w:lang w:val="en-GB"/>
        </w:rPr>
        <w:t xml:space="preserve">   </w:t>
      </w:r>
      <w:r w:rsidRPr="008C7605">
        <w:rPr>
          <w:rFonts w:asciiTheme="minorHAnsi" w:hAnsiTheme="minorHAnsi" w:cstheme="minorHAnsi"/>
          <w:sz w:val="22"/>
          <w:szCs w:val="22"/>
          <w:lang w:val="en-GB"/>
        </w:rPr>
        <w:br/>
        <w:t xml:space="preserve">Thorsten </w:t>
      </w:r>
      <w:proofErr w:type="spellStart"/>
      <w:r w:rsidRPr="008C7605">
        <w:rPr>
          <w:rFonts w:asciiTheme="minorHAnsi" w:hAnsiTheme="minorHAnsi" w:cstheme="minorHAnsi"/>
          <w:sz w:val="22"/>
          <w:szCs w:val="22"/>
          <w:lang w:val="en-GB"/>
        </w:rPr>
        <w:t>Kollegger</w:t>
      </w:r>
      <w:proofErr w:type="spellEnd"/>
      <w:r w:rsidRPr="008C7605">
        <w:rPr>
          <w:rFonts w:asciiTheme="minorHAnsi" w:hAnsiTheme="minorHAnsi" w:cstheme="minorHAnsi"/>
          <w:sz w:val="22"/>
          <w:szCs w:val="22"/>
          <w:lang w:val="en-GB"/>
        </w:rPr>
        <w:t xml:space="preserve">, Johan </w:t>
      </w:r>
      <w:proofErr w:type="spellStart"/>
      <w:r w:rsidRPr="008C7605">
        <w:rPr>
          <w:rFonts w:asciiTheme="minorHAnsi" w:hAnsiTheme="minorHAnsi" w:cstheme="minorHAnsi"/>
          <w:sz w:val="22"/>
          <w:szCs w:val="22"/>
          <w:lang w:val="en-GB"/>
        </w:rPr>
        <w:t>Messhendorp</w:t>
      </w:r>
      <w:proofErr w:type="spellEnd"/>
    </w:p>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b/>
          <w:sz w:val="22"/>
          <w:szCs w:val="22"/>
          <w:lang w:val="en-GB"/>
        </w:rPr>
        <w:t>Technical Lead (member of the Executive Board):</w:t>
      </w:r>
      <w:r w:rsidRPr="008C7605">
        <w:rPr>
          <w:rFonts w:asciiTheme="minorHAnsi" w:hAnsiTheme="minorHAnsi" w:cstheme="minorHAnsi"/>
          <w:sz w:val="22"/>
          <w:szCs w:val="22"/>
          <w:lang w:val="en-GB"/>
        </w:rPr>
        <w:t xml:space="preserve">   Mohammad Al-</w:t>
      </w:r>
      <w:proofErr w:type="spellStart"/>
      <w:r w:rsidRPr="008C7605">
        <w:rPr>
          <w:rFonts w:asciiTheme="minorHAnsi" w:hAnsiTheme="minorHAnsi" w:cstheme="minorHAnsi"/>
          <w:sz w:val="22"/>
          <w:szCs w:val="22"/>
          <w:lang w:val="en-GB"/>
        </w:rPr>
        <w:t>Turany</w:t>
      </w:r>
      <w:proofErr w:type="spellEnd"/>
    </w:p>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b/>
          <w:sz w:val="22"/>
          <w:szCs w:val="22"/>
          <w:lang w:val="en-GB"/>
        </w:rPr>
        <w:t>Suggested Names for OSCARS cascading grant Independent Evaluation Committee (IEC):</w:t>
      </w:r>
      <w:r w:rsidRPr="008C7605">
        <w:rPr>
          <w:rFonts w:asciiTheme="minorHAnsi" w:hAnsiTheme="minorHAnsi" w:cstheme="minorHAnsi"/>
          <w:sz w:val="22"/>
          <w:szCs w:val="22"/>
          <w:lang w:val="en-GB"/>
        </w:rPr>
        <w:t xml:space="preserve">   </w:t>
      </w:r>
    </w:p>
    <w:tbl>
      <w:tblPr>
        <w:tblStyle w:val="TableauGrille5Fonc-Accentuation1"/>
        <w:tblW w:w="0" w:type="auto"/>
        <w:tblLook w:val="04A0" w:firstRow="1" w:lastRow="0" w:firstColumn="1" w:lastColumn="0" w:noHBand="0" w:noVBand="1"/>
      </w:tblPr>
      <w:tblGrid>
        <w:gridCol w:w="1291"/>
        <w:gridCol w:w="1123"/>
        <w:gridCol w:w="1242"/>
        <w:gridCol w:w="1442"/>
        <w:gridCol w:w="2523"/>
        <w:gridCol w:w="1441"/>
      </w:tblGrid>
      <w:tr w:rsidR="00EB04A2" w:rsidRPr="008C7605" w:rsidTr="00EB0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ESCAPE Work programme</w:t>
            </w:r>
          </w:p>
        </w:tc>
        <w:tc>
          <w:tcPr>
            <w:tcW w:w="1123" w:type="dxa"/>
          </w:tcPr>
          <w:p w:rsidR="00EB04A2" w:rsidRPr="008C7605" w:rsidRDefault="00EB04A2"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Interest</w:t>
            </w:r>
          </w:p>
          <w:p w:rsidR="00EB04A2" w:rsidRPr="008C7605" w:rsidRDefault="00EB04A2"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(YES/NO)</w:t>
            </w:r>
          </w:p>
        </w:tc>
        <w:tc>
          <w:tcPr>
            <w:tcW w:w="1242" w:type="dxa"/>
          </w:tcPr>
          <w:p w:rsidR="00EB04A2" w:rsidRPr="008C7605" w:rsidRDefault="00EB04A2"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8C7605">
              <w:rPr>
                <w:rFonts w:asciiTheme="minorHAnsi" w:hAnsiTheme="minorHAnsi" w:cstheme="minorHAnsi"/>
                <w:sz w:val="22"/>
                <w:szCs w:val="22"/>
                <w:lang w:val="en-GB"/>
              </w:rPr>
              <w:t>Highest Priority</w:t>
            </w:r>
          </w:p>
          <w:p w:rsidR="00EB04A2" w:rsidRPr="008C7605" w:rsidRDefault="00EB04A2"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(YES/NO)</w:t>
            </w:r>
          </w:p>
        </w:tc>
        <w:tc>
          <w:tcPr>
            <w:tcW w:w="1442" w:type="dxa"/>
          </w:tcPr>
          <w:p w:rsidR="00EB04A2" w:rsidRPr="008C7605" w:rsidRDefault="00EB04A2"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Name of co-coordinator</w:t>
            </w:r>
          </w:p>
        </w:tc>
        <w:tc>
          <w:tcPr>
            <w:tcW w:w="2523" w:type="dxa"/>
          </w:tcPr>
          <w:p w:rsidR="00EB04A2" w:rsidRPr="008C7605" w:rsidRDefault="00EB04A2"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Other persons involved</w:t>
            </w:r>
          </w:p>
        </w:tc>
        <w:tc>
          <w:tcPr>
            <w:tcW w:w="1441" w:type="dxa"/>
          </w:tcPr>
          <w:p w:rsidR="00EB04A2" w:rsidRPr="008C7605" w:rsidRDefault="00EB04A2" w:rsidP="00EB04A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Project providing financial support</w:t>
            </w:r>
          </w:p>
        </w:tc>
      </w:tr>
      <w:tr w:rsidR="00EB04A2" w:rsidRPr="008C7605"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DIOS</w:t>
            </w:r>
          </w:p>
        </w:tc>
        <w:tc>
          <w:tcPr>
            <w:tcW w:w="11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2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4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 xml:space="preserve">Jan </w:t>
            </w:r>
            <w:proofErr w:type="spellStart"/>
            <w:r w:rsidRPr="008C7605">
              <w:rPr>
                <w:rFonts w:asciiTheme="minorHAnsi" w:hAnsiTheme="minorHAnsi" w:cstheme="minorHAnsi"/>
                <w:sz w:val="22"/>
                <w:szCs w:val="22"/>
                <w:lang w:val="en-GB"/>
              </w:rPr>
              <w:t>Knedlik</w:t>
            </w:r>
            <w:proofErr w:type="spellEnd"/>
            <w:r w:rsidRPr="008C7605">
              <w:rPr>
                <w:rFonts w:asciiTheme="minorHAnsi" w:hAnsiTheme="minorHAnsi" w:cstheme="minorHAnsi"/>
                <w:sz w:val="22"/>
                <w:szCs w:val="22"/>
                <w:lang w:val="en-GB"/>
              </w:rPr>
              <w:t>,</w:t>
            </w:r>
          </w:p>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roofErr w:type="spellStart"/>
            <w:r w:rsidRPr="008C7605">
              <w:rPr>
                <w:rFonts w:asciiTheme="minorHAnsi" w:hAnsiTheme="minorHAnsi" w:cstheme="minorHAnsi"/>
                <w:sz w:val="22"/>
                <w:szCs w:val="22"/>
                <w:lang w:val="en-GB"/>
              </w:rPr>
              <w:t>Soeren</w:t>
            </w:r>
            <w:proofErr w:type="spellEnd"/>
            <w:r w:rsidRPr="008C7605">
              <w:rPr>
                <w:rFonts w:asciiTheme="minorHAnsi" w:hAnsiTheme="minorHAnsi" w:cstheme="minorHAnsi"/>
                <w:sz w:val="22"/>
                <w:szCs w:val="22"/>
                <w:lang w:val="en-GB"/>
              </w:rPr>
              <w:t xml:space="preserve"> Fleischer</w:t>
            </w:r>
          </w:p>
        </w:tc>
        <w:tc>
          <w:tcPr>
            <w:tcW w:w="1441"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EB04A2" w:rsidRPr="00A94774" w:rsidTr="00EB04A2">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OSSR</w:t>
            </w:r>
          </w:p>
        </w:tc>
        <w:tc>
          <w:tcPr>
            <w:tcW w:w="11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2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4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 xml:space="preserve">Dmytro </w:t>
            </w:r>
            <w:proofErr w:type="spellStart"/>
            <w:r w:rsidRPr="008C7605">
              <w:rPr>
                <w:rFonts w:asciiTheme="minorHAnsi" w:hAnsiTheme="minorHAnsi" w:cstheme="minorHAnsi"/>
                <w:sz w:val="22"/>
                <w:szCs w:val="22"/>
                <w:lang w:val="en-GB"/>
              </w:rPr>
              <w:t>Kresan</w:t>
            </w:r>
            <w:proofErr w:type="spellEnd"/>
            <w:r w:rsidRPr="008C7605">
              <w:rPr>
                <w:rFonts w:asciiTheme="minorHAnsi" w:hAnsiTheme="minorHAnsi" w:cstheme="minorHAnsi"/>
                <w:sz w:val="22"/>
                <w:szCs w:val="22"/>
                <w:lang w:val="en-GB"/>
              </w:rPr>
              <w:t xml:space="preserve">, </w:t>
            </w:r>
            <w:r w:rsidRPr="008C7605">
              <w:rPr>
                <w:rFonts w:asciiTheme="minorHAnsi" w:hAnsiTheme="minorHAnsi" w:cstheme="minorHAnsi"/>
                <w:sz w:val="22"/>
                <w:szCs w:val="22"/>
                <w:lang w:val="en-GB"/>
              </w:rPr>
              <w:br/>
              <w:t xml:space="preserve">Christian </w:t>
            </w:r>
            <w:proofErr w:type="spellStart"/>
            <w:r w:rsidRPr="008C7605">
              <w:rPr>
                <w:rFonts w:asciiTheme="minorHAnsi" w:hAnsiTheme="minorHAnsi" w:cstheme="minorHAnsi"/>
                <w:sz w:val="22"/>
                <w:szCs w:val="22"/>
                <w:lang w:val="en-GB"/>
              </w:rPr>
              <w:t>Tacke</w:t>
            </w:r>
            <w:proofErr w:type="spellEnd"/>
            <w:r w:rsidRPr="008C7605">
              <w:rPr>
                <w:rFonts w:asciiTheme="minorHAnsi" w:hAnsiTheme="minorHAnsi" w:cstheme="minorHAnsi"/>
                <w:sz w:val="22"/>
                <w:szCs w:val="22"/>
                <w:lang w:val="en-GB"/>
              </w:rPr>
              <w:br/>
              <w:t>Mohammad Al-</w:t>
            </w:r>
            <w:proofErr w:type="spellStart"/>
            <w:r w:rsidRPr="008C7605">
              <w:rPr>
                <w:rFonts w:asciiTheme="minorHAnsi" w:hAnsiTheme="minorHAnsi" w:cstheme="minorHAnsi"/>
                <w:sz w:val="22"/>
                <w:szCs w:val="22"/>
                <w:lang w:val="en-GB"/>
              </w:rPr>
              <w:t>Turany</w:t>
            </w:r>
            <w:proofErr w:type="spellEnd"/>
          </w:p>
        </w:tc>
        <w:tc>
          <w:tcPr>
            <w:tcW w:w="1441"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EB04A2" w:rsidRPr="008C7605"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VO</w:t>
            </w:r>
          </w:p>
        </w:tc>
        <w:tc>
          <w:tcPr>
            <w:tcW w:w="11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NO</w:t>
            </w:r>
          </w:p>
        </w:tc>
        <w:tc>
          <w:tcPr>
            <w:tcW w:w="12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w:t>
            </w:r>
          </w:p>
        </w:tc>
        <w:tc>
          <w:tcPr>
            <w:tcW w:w="14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EB04A2" w:rsidRPr="008C7605" w:rsidTr="00EB04A2">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ESAP</w:t>
            </w:r>
          </w:p>
        </w:tc>
        <w:tc>
          <w:tcPr>
            <w:tcW w:w="11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2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NO</w:t>
            </w:r>
          </w:p>
        </w:tc>
        <w:tc>
          <w:tcPr>
            <w:tcW w:w="14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 xml:space="preserve">Alexey </w:t>
            </w:r>
            <w:proofErr w:type="spellStart"/>
            <w:r w:rsidRPr="008C7605">
              <w:rPr>
                <w:rFonts w:asciiTheme="minorHAnsi" w:hAnsiTheme="minorHAnsi" w:cstheme="minorHAnsi"/>
                <w:sz w:val="22"/>
                <w:szCs w:val="22"/>
                <w:lang w:val="en-GB"/>
              </w:rPr>
              <w:t>Rybalchenko</w:t>
            </w:r>
            <w:proofErr w:type="spellEnd"/>
            <w:r w:rsidRPr="008C7605">
              <w:rPr>
                <w:rFonts w:asciiTheme="minorHAnsi" w:hAnsiTheme="minorHAnsi" w:cstheme="minorHAnsi"/>
                <w:sz w:val="22"/>
                <w:szCs w:val="22"/>
                <w:lang w:val="en-GB"/>
              </w:rPr>
              <w:t xml:space="preserve"> </w:t>
            </w:r>
          </w:p>
        </w:tc>
        <w:tc>
          <w:tcPr>
            <w:tcW w:w="1441"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EB04A2" w:rsidRPr="008C7605"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CS</w:t>
            </w:r>
          </w:p>
        </w:tc>
        <w:tc>
          <w:tcPr>
            <w:tcW w:w="11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NO</w:t>
            </w:r>
          </w:p>
        </w:tc>
        <w:tc>
          <w:tcPr>
            <w:tcW w:w="12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w:t>
            </w:r>
          </w:p>
        </w:tc>
        <w:tc>
          <w:tcPr>
            <w:tcW w:w="14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EB04A2" w:rsidRPr="008C7605" w:rsidTr="00EB04A2">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b w:val="0"/>
                <w:bCs w:val="0"/>
                <w:sz w:val="22"/>
                <w:szCs w:val="22"/>
                <w:lang w:val="en-GB"/>
              </w:rPr>
            </w:pPr>
            <w:r w:rsidRPr="008C7605">
              <w:rPr>
                <w:rFonts w:asciiTheme="minorHAnsi" w:hAnsiTheme="minorHAnsi" w:cstheme="minorHAnsi"/>
                <w:sz w:val="22"/>
                <w:szCs w:val="22"/>
                <w:lang w:val="en-GB"/>
              </w:rPr>
              <w:t>VRE</w:t>
            </w:r>
          </w:p>
        </w:tc>
        <w:tc>
          <w:tcPr>
            <w:tcW w:w="11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2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4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 xml:space="preserve">Dmytro </w:t>
            </w:r>
            <w:proofErr w:type="spellStart"/>
            <w:r w:rsidRPr="008C7605">
              <w:rPr>
                <w:rFonts w:asciiTheme="minorHAnsi" w:hAnsiTheme="minorHAnsi" w:cstheme="minorHAnsi"/>
                <w:sz w:val="22"/>
                <w:szCs w:val="22"/>
                <w:lang w:val="en-GB"/>
              </w:rPr>
              <w:t>Kresan</w:t>
            </w:r>
            <w:proofErr w:type="spellEnd"/>
            <w:r w:rsidRPr="008C7605">
              <w:rPr>
                <w:rFonts w:asciiTheme="minorHAnsi" w:hAnsiTheme="minorHAnsi" w:cstheme="minorHAnsi"/>
                <w:sz w:val="22"/>
                <w:szCs w:val="22"/>
                <w:lang w:val="en-GB"/>
              </w:rPr>
              <w:t>,</w:t>
            </w:r>
          </w:p>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Dennis Klein,</w:t>
            </w:r>
            <w:r w:rsidRPr="008C7605">
              <w:rPr>
                <w:rFonts w:asciiTheme="minorHAnsi" w:hAnsiTheme="minorHAnsi" w:cstheme="minorHAnsi"/>
                <w:sz w:val="22"/>
                <w:szCs w:val="22"/>
                <w:lang w:val="en-GB"/>
              </w:rPr>
              <w:br/>
              <w:t>Mohammad Al-</w:t>
            </w:r>
            <w:proofErr w:type="spellStart"/>
            <w:r w:rsidRPr="008C7605">
              <w:rPr>
                <w:rFonts w:asciiTheme="minorHAnsi" w:hAnsiTheme="minorHAnsi" w:cstheme="minorHAnsi"/>
                <w:sz w:val="22"/>
                <w:szCs w:val="22"/>
                <w:lang w:val="en-GB"/>
              </w:rPr>
              <w:t>Turany</w:t>
            </w:r>
            <w:proofErr w:type="spellEnd"/>
          </w:p>
        </w:tc>
        <w:tc>
          <w:tcPr>
            <w:tcW w:w="1441"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OSCARS</w:t>
            </w:r>
          </w:p>
        </w:tc>
      </w:tr>
      <w:tr w:rsidR="00EB04A2" w:rsidRPr="008C7605"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COSO</w:t>
            </w:r>
          </w:p>
        </w:tc>
        <w:tc>
          <w:tcPr>
            <w:tcW w:w="11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2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4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 xml:space="preserve">Johan </w:t>
            </w:r>
            <w:proofErr w:type="spellStart"/>
            <w:r w:rsidRPr="008C7605">
              <w:rPr>
                <w:rFonts w:asciiTheme="minorHAnsi" w:hAnsiTheme="minorHAnsi" w:cstheme="minorHAnsi"/>
                <w:sz w:val="22"/>
                <w:szCs w:val="22"/>
                <w:lang w:val="en-GB"/>
              </w:rPr>
              <w:t>Messhendorp</w:t>
            </w:r>
            <w:proofErr w:type="spellEnd"/>
          </w:p>
        </w:tc>
        <w:tc>
          <w:tcPr>
            <w:tcW w:w="1441"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OSCARS</w:t>
            </w:r>
          </w:p>
        </w:tc>
      </w:tr>
      <w:tr w:rsidR="00EB04A2" w:rsidRPr="008C7605" w:rsidTr="00EB04A2">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TECH</w:t>
            </w:r>
          </w:p>
        </w:tc>
        <w:tc>
          <w:tcPr>
            <w:tcW w:w="11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2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NO</w:t>
            </w:r>
          </w:p>
        </w:tc>
        <w:tc>
          <w:tcPr>
            <w:tcW w:w="14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 xml:space="preserve">Thorsten </w:t>
            </w:r>
            <w:proofErr w:type="spellStart"/>
            <w:r w:rsidRPr="008C7605">
              <w:rPr>
                <w:rFonts w:asciiTheme="minorHAnsi" w:hAnsiTheme="minorHAnsi" w:cstheme="minorHAnsi"/>
                <w:sz w:val="22"/>
                <w:szCs w:val="22"/>
                <w:lang w:val="en-GB"/>
              </w:rPr>
              <w:t>Kollegger</w:t>
            </w:r>
            <w:proofErr w:type="spellEnd"/>
          </w:p>
        </w:tc>
        <w:tc>
          <w:tcPr>
            <w:tcW w:w="1441"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EB04A2" w:rsidRPr="008C7605"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CARS</w:t>
            </w:r>
          </w:p>
        </w:tc>
        <w:tc>
          <w:tcPr>
            <w:tcW w:w="11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2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NO</w:t>
            </w:r>
          </w:p>
        </w:tc>
        <w:tc>
          <w:tcPr>
            <w:tcW w:w="14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 xml:space="preserve">Matthias </w:t>
            </w:r>
            <w:proofErr w:type="spellStart"/>
            <w:r w:rsidRPr="008C7605">
              <w:rPr>
                <w:rFonts w:asciiTheme="minorHAnsi" w:hAnsiTheme="minorHAnsi" w:cstheme="minorHAnsi"/>
                <w:sz w:val="22"/>
                <w:szCs w:val="22"/>
                <w:lang w:val="en-GB"/>
              </w:rPr>
              <w:t>Kretz</w:t>
            </w:r>
            <w:proofErr w:type="spellEnd"/>
            <w:r w:rsidRPr="008C7605">
              <w:rPr>
                <w:rFonts w:asciiTheme="minorHAnsi" w:hAnsiTheme="minorHAnsi" w:cstheme="minorHAnsi"/>
                <w:sz w:val="22"/>
                <w:szCs w:val="22"/>
                <w:lang w:val="en-GB"/>
              </w:rPr>
              <w:t xml:space="preserve"> </w:t>
            </w:r>
          </w:p>
        </w:tc>
        <w:tc>
          <w:tcPr>
            <w:tcW w:w="1441"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EB04A2" w:rsidRPr="008C7605" w:rsidTr="00EB04A2">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SDSS</w:t>
            </w:r>
          </w:p>
        </w:tc>
        <w:tc>
          <w:tcPr>
            <w:tcW w:w="11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NO</w:t>
            </w:r>
          </w:p>
        </w:tc>
        <w:tc>
          <w:tcPr>
            <w:tcW w:w="12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w:t>
            </w:r>
          </w:p>
        </w:tc>
        <w:tc>
          <w:tcPr>
            <w:tcW w:w="14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EB04A2" w:rsidRPr="008C7605" w:rsidTr="00EB0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CC</w:t>
            </w:r>
          </w:p>
        </w:tc>
        <w:tc>
          <w:tcPr>
            <w:tcW w:w="11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NO</w:t>
            </w:r>
          </w:p>
        </w:tc>
        <w:tc>
          <w:tcPr>
            <w:tcW w:w="12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w:t>
            </w:r>
          </w:p>
        </w:tc>
        <w:tc>
          <w:tcPr>
            <w:tcW w:w="1442"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EB04A2" w:rsidRPr="008C7605" w:rsidRDefault="00EB04A2" w:rsidP="00EB04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EB04A2" w:rsidRPr="00A94774" w:rsidTr="00EB04A2">
        <w:trPr>
          <w:trHeight w:val="290"/>
        </w:trPr>
        <w:tc>
          <w:tcPr>
            <w:cnfStyle w:val="001000000000" w:firstRow="0" w:lastRow="0" w:firstColumn="1" w:lastColumn="0" w:oddVBand="0" w:evenVBand="0" w:oddHBand="0" w:evenHBand="0" w:firstRowFirstColumn="0" w:firstRowLastColumn="0" w:lastRowFirstColumn="0" w:lastRowLastColumn="0"/>
            <w:tcW w:w="1291" w:type="dxa"/>
          </w:tcPr>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EVSI</w:t>
            </w:r>
          </w:p>
        </w:tc>
        <w:tc>
          <w:tcPr>
            <w:tcW w:w="11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YES</w:t>
            </w:r>
          </w:p>
        </w:tc>
        <w:tc>
          <w:tcPr>
            <w:tcW w:w="12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NO</w:t>
            </w:r>
          </w:p>
        </w:tc>
        <w:tc>
          <w:tcPr>
            <w:tcW w:w="1442"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2523"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C7605">
              <w:rPr>
                <w:rFonts w:asciiTheme="minorHAnsi" w:hAnsiTheme="minorHAnsi" w:cstheme="minorHAnsi"/>
                <w:sz w:val="22"/>
                <w:szCs w:val="22"/>
                <w:lang w:val="en-GB"/>
              </w:rPr>
              <w:t>Mohammad Al-</w:t>
            </w:r>
            <w:proofErr w:type="spellStart"/>
            <w:r w:rsidRPr="008C7605">
              <w:rPr>
                <w:rFonts w:asciiTheme="minorHAnsi" w:hAnsiTheme="minorHAnsi" w:cstheme="minorHAnsi"/>
                <w:sz w:val="22"/>
                <w:szCs w:val="22"/>
                <w:lang w:val="en-GB"/>
              </w:rPr>
              <w:t>Turany</w:t>
            </w:r>
            <w:proofErr w:type="spellEnd"/>
            <w:r w:rsidRPr="008C7605">
              <w:rPr>
                <w:rFonts w:asciiTheme="minorHAnsi" w:hAnsiTheme="minorHAnsi" w:cstheme="minorHAnsi"/>
                <w:sz w:val="22"/>
                <w:szCs w:val="22"/>
                <w:lang w:val="en-GB"/>
              </w:rPr>
              <w:t>,</w:t>
            </w:r>
            <w:r w:rsidRPr="008C7605">
              <w:rPr>
                <w:rFonts w:asciiTheme="minorHAnsi" w:hAnsiTheme="minorHAnsi" w:cstheme="minorHAnsi"/>
                <w:sz w:val="22"/>
                <w:szCs w:val="22"/>
                <w:lang w:val="en-GB"/>
              </w:rPr>
              <w:br/>
              <w:t xml:space="preserve">Thorsten </w:t>
            </w:r>
            <w:proofErr w:type="spellStart"/>
            <w:r w:rsidRPr="008C7605">
              <w:rPr>
                <w:rFonts w:asciiTheme="minorHAnsi" w:hAnsiTheme="minorHAnsi" w:cstheme="minorHAnsi"/>
                <w:sz w:val="22"/>
                <w:szCs w:val="22"/>
                <w:lang w:val="en-GB"/>
              </w:rPr>
              <w:t>Kollegger</w:t>
            </w:r>
            <w:proofErr w:type="spellEnd"/>
          </w:p>
        </w:tc>
        <w:tc>
          <w:tcPr>
            <w:tcW w:w="1441" w:type="dxa"/>
          </w:tcPr>
          <w:p w:rsidR="00EB04A2" w:rsidRPr="008C7605" w:rsidRDefault="00EB04A2" w:rsidP="00EB0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bl>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 xml:space="preserve"> </w:t>
      </w:r>
    </w:p>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b/>
          <w:sz w:val="22"/>
          <w:szCs w:val="22"/>
          <w:lang w:val="en-GB"/>
        </w:rPr>
        <w:t xml:space="preserve">Key topics and expectations: </w:t>
      </w:r>
      <w:r w:rsidRPr="008C7605">
        <w:rPr>
          <w:rFonts w:asciiTheme="minorHAnsi" w:hAnsiTheme="minorHAnsi" w:cstheme="minorHAnsi"/>
          <w:sz w:val="22"/>
          <w:szCs w:val="22"/>
          <w:lang w:val="en-GB"/>
        </w:rPr>
        <w:t xml:space="preserve"> Software / simulation and AI, Data Lake, VRE for FAIR portal (as well as nuclear physics?)</w:t>
      </w:r>
    </w:p>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t xml:space="preserve">Any further comments/suggestions: </w:t>
      </w:r>
    </w:p>
    <w:p w:rsidR="00EB04A2" w:rsidRPr="008C7605" w:rsidRDefault="00EB04A2" w:rsidP="00EB04A2">
      <w:pPr>
        <w:rPr>
          <w:rFonts w:asciiTheme="minorHAnsi" w:hAnsiTheme="minorHAnsi" w:cstheme="minorHAnsi"/>
          <w:sz w:val="22"/>
          <w:szCs w:val="22"/>
          <w:lang w:val="en-GB"/>
        </w:rPr>
      </w:pPr>
      <w:r w:rsidRPr="008C7605">
        <w:rPr>
          <w:rFonts w:asciiTheme="minorHAnsi" w:hAnsiTheme="minorHAnsi" w:cstheme="minorHAnsi"/>
          <w:sz w:val="22"/>
          <w:szCs w:val="22"/>
          <w:lang w:val="en-GB"/>
        </w:rPr>
        <w:br w:type="page"/>
      </w:r>
    </w:p>
    <w:p w:rsidR="00AB008B" w:rsidRDefault="00AB008B">
      <w:pPr>
        <w:rPr>
          <w:lang w:val="en-GB"/>
        </w:rPr>
      </w:pPr>
    </w:p>
    <w:p w:rsidR="00AB008B" w:rsidRDefault="00AB008B" w:rsidP="00AB008B">
      <w:pPr>
        <w:pStyle w:val="Titre1"/>
        <w:rPr>
          <w:lang w:val="en-GB"/>
        </w:rPr>
      </w:pPr>
      <w:bookmarkStart w:id="5" w:name="_Toc140136537"/>
      <w:r>
        <w:rPr>
          <w:lang w:val="en-GB"/>
        </w:rPr>
        <w:t>JIV-ERIC</w:t>
      </w:r>
      <w:bookmarkEnd w:id="5"/>
    </w:p>
    <w:p w:rsidR="00A25031" w:rsidRDefault="00A25031" w:rsidP="00A25031">
      <w:pPr>
        <w:rPr>
          <w:lang w:val="en-GB"/>
        </w:rPr>
      </w:pPr>
    </w:p>
    <w:p w:rsidR="009C7749" w:rsidRPr="00A94774" w:rsidRDefault="009C7749" w:rsidP="009C7749">
      <w:pPr>
        <w:rPr>
          <w:rFonts w:asciiTheme="minorHAnsi" w:hAnsiTheme="minorHAnsi" w:cstheme="minorHAnsi"/>
          <w:sz w:val="22"/>
          <w:szCs w:val="22"/>
          <w:lang w:val="en-GB"/>
        </w:rPr>
      </w:pPr>
      <w:r w:rsidRPr="00A94774">
        <w:rPr>
          <w:rFonts w:asciiTheme="minorHAnsi" w:hAnsiTheme="minorHAnsi" w:cstheme="minorHAnsi"/>
          <w:b/>
          <w:sz w:val="22"/>
          <w:szCs w:val="22"/>
          <w:lang w:val="en-GB"/>
        </w:rPr>
        <w:t>Director/Spokesperson (member of the ESCAPE Assembly):</w:t>
      </w:r>
      <w:r w:rsidRPr="00A94774">
        <w:rPr>
          <w:rFonts w:asciiTheme="minorHAnsi" w:hAnsiTheme="minorHAnsi" w:cstheme="minorHAnsi"/>
          <w:sz w:val="22"/>
          <w:szCs w:val="22"/>
          <w:lang w:val="en-GB"/>
        </w:rPr>
        <w:t xml:space="preserve">   </w:t>
      </w:r>
      <w:r w:rsidR="00A94774" w:rsidRPr="00A94774">
        <w:rPr>
          <w:rFonts w:asciiTheme="minorHAnsi" w:hAnsiTheme="minorHAnsi" w:cstheme="minorHAnsi"/>
          <w:sz w:val="22"/>
          <w:szCs w:val="22"/>
          <w:lang w:val="en-US"/>
        </w:rPr>
        <w:t xml:space="preserve">Agnieszka </w:t>
      </w:r>
      <w:proofErr w:type="spellStart"/>
      <w:r w:rsidR="00A94774" w:rsidRPr="00A94774">
        <w:rPr>
          <w:rFonts w:asciiTheme="minorHAnsi" w:hAnsiTheme="minorHAnsi" w:cstheme="minorHAnsi"/>
          <w:sz w:val="22"/>
          <w:szCs w:val="22"/>
          <w:lang w:val="en-US"/>
        </w:rPr>
        <w:t>Slowikowska</w:t>
      </w:r>
      <w:proofErr w:type="spellEnd"/>
    </w:p>
    <w:p w:rsidR="009C7749" w:rsidRPr="00A94774" w:rsidRDefault="009C7749" w:rsidP="00A94774">
      <w:pPr>
        <w:pStyle w:val="PrformatHTML"/>
        <w:rPr>
          <w:rFonts w:asciiTheme="minorHAnsi" w:hAnsiTheme="minorHAnsi" w:cstheme="minorHAnsi"/>
          <w:sz w:val="22"/>
          <w:szCs w:val="22"/>
          <w:lang w:val="en-US"/>
        </w:rPr>
      </w:pPr>
      <w:r w:rsidRPr="00A94774">
        <w:rPr>
          <w:rFonts w:asciiTheme="minorHAnsi" w:hAnsiTheme="minorHAnsi" w:cstheme="minorHAnsi"/>
          <w:b/>
          <w:sz w:val="22"/>
          <w:szCs w:val="22"/>
          <w:lang w:val="en-GB"/>
        </w:rPr>
        <w:t>Strategy Board membership (1 representative and 1 alternate):</w:t>
      </w:r>
      <w:r w:rsidRPr="00A94774">
        <w:rPr>
          <w:rFonts w:asciiTheme="minorHAnsi" w:hAnsiTheme="minorHAnsi" w:cstheme="minorHAnsi"/>
          <w:sz w:val="22"/>
          <w:szCs w:val="22"/>
          <w:lang w:val="en-GB"/>
        </w:rPr>
        <w:t xml:space="preserve">   </w:t>
      </w:r>
      <w:proofErr w:type="spellStart"/>
      <w:r w:rsidR="00A94774" w:rsidRPr="00A94774">
        <w:rPr>
          <w:rFonts w:asciiTheme="minorHAnsi" w:hAnsiTheme="minorHAnsi" w:cstheme="minorHAnsi"/>
          <w:sz w:val="22"/>
          <w:szCs w:val="22"/>
          <w:lang w:val="en-US"/>
        </w:rPr>
        <w:t>Marjolein</w:t>
      </w:r>
      <w:proofErr w:type="spellEnd"/>
      <w:r w:rsidR="00A94774" w:rsidRPr="00A94774">
        <w:rPr>
          <w:rFonts w:asciiTheme="minorHAnsi" w:hAnsiTheme="minorHAnsi" w:cstheme="minorHAnsi"/>
          <w:sz w:val="22"/>
          <w:szCs w:val="22"/>
          <w:lang w:val="en-US"/>
        </w:rPr>
        <w:t xml:space="preserve"> </w:t>
      </w:r>
      <w:proofErr w:type="spellStart"/>
      <w:r w:rsidR="00A94774" w:rsidRPr="00A94774">
        <w:rPr>
          <w:rFonts w:asciiTheme="minorHAnsi" w:hAnsiTheme="minorHAnsi" w:cstheme="minorHAnsi"/>
          <w:sz w:val="22"/>
          <w:szCs w:val="22"/>
          <w:lang w:val="en-US"/>
        </w:rPr>
        <w:t>Verkouter</w:t>
      </w:r>
      <w:proofErr w:type="spellEnd"/>
      <w:r w:rsidR="00A94774" w:rsidRPr="00A94774">
        <w:rPr>
          <w:rFonts w:asciiTheme="minorHAnsi" w:hAnsiTheme="minorHAnsi" w:cstheme="minorHAnsi"/>
          <w:sz w:val="22"/>
          <w:szCs w:val="22"/>
          <w:lang w:val="en-US"/>
        </w:rPr>
        <w:t xml:space="preserve">, Giuseppe </w:t>
      </w:r>
      <w:proofErr w:type="spellStart"/>
      <w:r w:rsidR="00A94774" w:rsidRPr="00A94774">
        <w:rPr>
          <w:rFonts w:asciiTheme="minorHAnsi" w:hAnsiTheme="minorHAnsi" w:cstheme="minorHAnsi"/>
          <w:sz w:val="22"/>
          <w:szCs w:val="22"/>
          <w:lang w:val="en-US"/>
        </w:rPr>
        <w:t>Cimo</w:t>
      </w:r>
      <w:proofErr w:type="spellEnd"/>
    </w:p>
    <w:p w:rsidR="009C7749" w:rsidRPr="00A94774" w:rsidRDefault="009C7749" w:rsidP="009C7749">
      <w:pPr>
        <w:rPr>
          <w:rFonts w:asciiTheme="minorHAnsi" w:hAnsiTheme="minorHAnsi" w:cstheme="minorHAnsi"/>
          <w:sz w:val="22"/>
          <w:szCs w:val="22"/>
          <w:lang w:val="en-GB"/>
        </w:rPr>
      </w:pPr>
      <w:r w:rsidRPr="00A94774">
        <w:rPr>
          <w:rFonts w:asciiTheme="minorHAnsi" w:hAnsiTheme="minorHAnsi" w:cstheme="minorHAnsi"/>
          <w:b/>
          <w:sz w:val="22"/>
          <w:szCs w:val="22"/>
          <w:lang w:val="en-GB"/>
        </w:rPr>
        <w:t>Technical Lead (member of the Executive Board):</w:t>
      </w:r>
      <w:r w:rsidRPr="00A94774">
        <w:rPr>
          <w:rFonts w:asciiTheme="minorHAnsi" w:hAnsiTheme="minorHAnsi" w:cstheme="minorHAnsi"/>
          <w:sz w:val="22"/>
          <w:szCs w:val="22"/>
          <w:lang w:val="en-GB"/>
        </w:rPr>
        <w:t xml:space="preserve">   </w:t>
      </w:r>
      <w:proofErr w:type="spellStart"/>
      <w:r w:rsidR="00A94774" w:rsidRPr="00A94774">
        <w:rPr>
          <w:rFonts w:asciiTheme="minorHAnsi" w:hAnsiTheme="minorHAnsi" w:cstheme="minorHAnsi"/>
          <w:sz w:val="22"/>
          <w:szCs w:val="22"/>
          <w:lang w:val="en-GB"/>
        </w:rPr>
        <w:t>Marjolein</w:t>
      </w:r>
      <w:proofErr w:type="spellEnd"/>
      <w:r w:rsidR="00A94774" w:rsidRPr="00A94774">
        <w:rPr>
          <w:rFonts w:asciiTheme="minorHAnsi" w:hAnsiTheme="minorHAnsi" w:cstheme="minorHAnsi"/>
          <w:sz w:val="22"/>
          <w:szCs w:val="22"/>
          <w:lang w:val="en-GB"/>
        </w:rPr>
        <w:t xml:space="preserve"> </w:t>
      </w:r>
      <w:proofErr w:type="spellStart"/>
      <w:r w:rsidR="00A94774" w:rsidRPr="00A94774">
        <w:rPr>
          <w:rFonts w:asciiTheme="minorHAnsi" w:hAnsiTheme="minorHAnsi" w:cstheme="minorHAnsi"/>
          <w:sz w:val="22"/>
          <w:szCs w:val="22"/>
          <w:lang w:val="en-GB"/>
        </w:rPr>
        <w:t>Verkouter</w:t>
      </w:r>
      <w:proofErr w:type="spellEnd"/>
    </w:p>
    <w:p w:rsidR="009C7749" w:rsidRPr="00A94774" w:rsidRDefault="009C7749" w:rsidP="009C7749">
      <w:pPr>
        <w:rPr>
          <w:rFonts w:asciiTheme="minorHAnsi" w:hAnsiTheme="minorHAnsi" w:cstheme="minorHAnsi"/>
          <w:sz w:val="22"/>
          <w:szCs w:val="22"/>
          <w:lang w:val="en-GB"/>
        </w:rPr>
      </w:pPr>
      <w:r w:rsidRPr="00A94774">
        <w:rPr>
          <w:rFonts w:asciiTheme="minorHAnsi" w:hAnsiTheme="minorHAnsi" w:cstheme="minorHAnsi"/>
          <w:b/>
          <w:sz w:val="22"/>
          <w:szCs w:val="22"/>
          <w:lang w:val="en-GB"/>
        </w:rPr>
        <w:t>Suggested Names for OSCARS cascading grant Independent Evaluation Committee (IEC):</w:t>
      </w:r>
      <w:r w:rsidRPr="00A94774">
        <w:rPr>
          <w:rFonts w:asciiTheme="minorHAnsi" w:hAnsiTheme="minorHAnsi" w:cstheme="minorHAnsi"/>
          <w:sz w:val="22"/>
          <w:szCs w:val="22"/>
          <w:lang w:val="en-GB"/>
        </w:rPr>
        <w:t xml:space="preserve">   </w:t>
      </w:r>
    </w:p>
    <w:p w:rsidR="009C7749" w:rsidRPr="002A74A2" w:rsidRDefault="009C7749" w:rsidP="009C7749">
      <w:pPr>
        <w:rPr>
          <w:rFonts w:asciiTheme="minorHAnsi" w:hAnsiTheme="minorHAnsi" w:cstheme="minorHAnsi"/>
          <w:sz w:val="22"/>
          <w:szCs w:val="22"/>
          <w:lang w:val="en-GB"/>
        </w:rPr>
      </w:pPr>
    </w:p>
    <w:tbl>
      <w:tblPr>
        <w:tblStyle w:val="TableauGrille5Fonc-Accentuation1"/>
        <w:tblW w:w="0" w:type="auto"/>
        <w:tblLook w:val="04A0" w:firstRow="1" w:lastRow="0" w:firstColumn="1" w:lastColumn="0" w:noHBand="0" w:noVBand="1"/>
      </w:tblPr>
      <w:tblGrid>
        <w:gridCol w:w="1291"/>
        <w:gridCol w:w="1123"/>
        <w:gridCol w:w="1242"/>
        <w:gridCol w:w="1989"/>
        <w:gridCol w:w="1976"/>
        <w:gridCol w:w="1441"/>
      </w:tblGrid>
      <w:tr w:rsidR="009C7749" w:rsidRPr="002A74A2" w:rsidTr="009C1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9C7749" w:rsidRPr="002A74A2" w:rsidRDefault="009C7749" w:rsidP="009C123A">
            <w:pPr>
              <w:rPr>
                <w:rFonts w:asciiTheme="minorHAnsi" w:hAnsiTheme="minorHAnsi" w:cstheme="minorHAnsi"/>
                <w:sz w:val="22"/>
                <w:szCs w:val="22"/>
                <w:lang w:val="en-GB"/>
              </w:rPr>
            </w:pPr>
            <w:r w:rsidRPr="002A74A2">
              <w:rPr>
                <w:rFonts w:asciiTheme="minorHAnsi" w:hAnsiTheme="minorHAnsi" w:cstheme="minorHAnsi"/>
                <w:sz w:val="22"/>
                <w:szCs w:val="22"/>
                <w:lang w:val="en-GB"/>
              </w:rPr>
              <w:t>ESCAPE Work programme</w:t>
            </w:r>
          </w:p>
        </w:tc>
        <w:tc>
          <w:tcPr>
            <w:tcW w:w="1123" w:type="dxa"/>
          </w:tcPr>
          <w:p w:rsidR="009C7749" w:rsidRPr="002A74A2"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A74A2">
              <w:rPr>
                <w:rFonts w:asciiTheme="minorHAnsi" w:hAnsiTheme="minorHAnsi" w:cstheme="minorHAnsi"/>
                <w:sz w:val="22"/>
                <w:szCs w:val="22"/>
                <w:lang w:val="en-GB"/>
              </w:rPr>
              <w:t>Interest</w:t>
            </w:r>
          </w:p>
          <w:p w:rsidR="009C7749" w:rsidRPr="002A74A2"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A74A2">
              <w:rPr>
                <w:rFonts w:asciiTheme="minorHAnsi" w:hAnsiTheme="minorHAnsi" w:cstheme="minorHAnsi"/>
                <w:sz w:val="22"/>
                <w:szCs w:val="22"/>
                <w:lang w:val="en-GB"/>
              </w:rPr>
              <w:t>(YES/NO)</w:t>
            </w:r>
          </w:p>
        </w:tc>
        <w:tc>
          <w:tcPr>
            <w:tcW w:w="1242" w:type="dxa"/>
          </w:tcPr>
          <w:p w:rsidR="009C7749" w:rsidRPr="002A74A2"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2A74A2">
              <w:rPr>
                <w:rFonts w:asciiTheme="minorHAnsi" w:hAnsiTheme="minorHAnsi" w:cstheme="minorHAnsi"/>
                <w:sz w:val="22"/>
                <w:szCs w:val="22"/>
                <w:lang w:val="en-GB"/>
              </w:rPr>
              <w:t>Highest Priority</w:t>
            </w:r>
          </w:p>
          <w:p w:rsidR="009C7749" w:rsidRPr="002A74A2"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A74A2">
              <w:rPr>
                <w:rFonts w:asciiTheme="minorHAnsi" w:hAnsiTheme="minorHAnsi" w:cstheme="minorHAnsi"/>
                <w:sz w:val="22"/>
                <w:szCs w:val="22"/>
                <w:lang w:val="en-GB"/>
              </w:rPr>
              <w:t>(YES/NO)</w:t>
            </w:r>
          </w:p>
        </w:tc>
        <w:tc>
          <w:tcPr>
            <w:tcW w:w="1989" w:type="dxa"/>
          </w:tcPr>
          <w:p w:rsidR="009C7749" w:rsidRPr="002A74A2"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A74A2">
              <w:rPr>
                <w:rFonts w:asciiTheme="minorHAnsi" w:hAnsiTheme="minorHAnsi" w:cstheme="minorHAnsi"/>
                <w:sz w:val="22"/>
                <w:szCs w:val="22"/>
                <w:lang w:val="en-GB"/>
              </w:rPr>
              <w:t>Name of co-coordinator</w:t>
            </w:r>
          </w:p>
        </w:tc>
        <w:tc>
          <w:tcPr>
            <w:tcW w:w="1976" w:type="dxa"/>
          </w:tcPr>
          <w:p w:rsidR="009C7749" w:rsidRPr="002A74A2"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A74A2">
              <w:rPr>
                <w:rFonts w:asciiTheme="minorHAnsi" w:hAnsiTheme="minorHAnsi" w:cstheme="minorHAnsi"/>
                <w:sz w:val="22"/>
                <w:szCs w:val="22"/>
                <w:lang w:val="en-GB"/>
              </w:rPr>
              <w:t>Other persons involved</w:t>
            </w:r>
          </w:p>
        </w:tc>
        <w:tc>
          <w:tcPr>
            <w:tcW w:w="1441" w:type="dxa"/>
          </w:tcPr>
          <w:p w:rsidR="009C7749" w:rsidRPr="002A74A2" w:rsidRDefault="009C7749" w:rsidP="009C123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2A74A2">
              <w:rPr>
                <w:rFonts w:asciiTheme="minorHAnsi" w:hAnsiTheme="minorHAnsi" w:cstheme="minorHAnsi"/>
                <w:sz w:val="22"/>
                <w:szCs w:val="22"/>
                <w:lang w:val="en-GB"/>
              </w:rPr>
              <w:t>Project providing financial support</w:t>
            </w:r>
          </w:p>
        </w:tc>
      </w:tr>
      <w:tr w:rsidR="00A94774" w:rsidRPr="002A74A2"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DIOS</w:t>
            </w:r>
          </w:p>
        </w:tc>
        <w:tc>
          <w:tcPr>
            <w:tcW w:w="1123"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242"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989"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OSSR</w:t>
            </w:r>
          </w:p>
        </w:tc>
        <w:tc>
          <w:tcPr>
            <w:tcW w:w="1123"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242"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989"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VO</w:t>
            </w:r>
          </w:p>
        </w:tc>
        <w:tc>
          <w:tcPr>
            <w:tcW w:w="1123"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242"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989"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ESAP</w:t>
            </w:r>
          </w:p>
        </w:tc>
        <w:tc>
          <w:tcPr>
            <w:tcW w:w="1123"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242"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989"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CS</w:t>
            </w:r>
          </w:p>
        </w:tc>
        <w:tc>
          <w:tcPr>
            <w:tcW w:w="1123"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242"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989"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b w:val="0"/>
                <w:bCs w:val="0"/>
                <w:sz w:val="22"/>
                <w:szCs w:val="22"/>
                <w:lang w:val="en-GB"/>
              </w:rPr>
            </w:pPr>
            <w:r w:rsidRPr="002A74A2">
              <w:rPr>
                <w:rFonts w:asciiTheme="minorHAnsi" w:hAnsiTheme="minorHAnsi" w:cstheme="minorHAnsi"/>
                <w:sz w:val="22"/>
                <w:szCs w:val="22"/>
                <w:lang w:val="en-GB"/>
              </w:rPr>
              <w:t>VRE</w:t>
            </w:r>
          </w:p>
        </w:tc>
        <w:tc>
          <w:tcPr>
            <w:tcW w:w="1123"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242"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989"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COSO</w:t>
            </w:r>
          </w:p>
        </w:tc>
        <w:tc>
          <w:tcPr>
            <w:tcW w:w="1123"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242"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989"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TECH</w:t>
            </w:r>
          </w:p>
        </w:tc>
        <w:tc>
          <w:tcPr>
            <w:tcW w:w="1123"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YES/NO</w:t>
            </w:r>
          </w:p>
        </w:tc>
        <w:tc>
          <w:tcPr>
            <w:tcW w:w="1242"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989"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CARS</w:t>
            </w:r>
          </w:p>
        </w:tc>
        <w:tc>
          <w:tcPr>
            <w:tcW w:w="1123"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242"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989"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SDSS</w:t>
            </w:r>
          </w:p>
        </w:tc>
        <w:tc>
          <w:tcPr>
            <w:tcW w:w="1123"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242"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989"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CC</w:t>
            </w:r>
          </w:p>
        </w:tc>
        <w:tc>
          <w:tcPr>
            <w:tcW w:w="1123"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242" w:type="dxa"/>
          </w:tcPr>
          <w:p w:rsidR="00A94774" w:rsidRPr="00A94774"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NO</w:t>
            </w:r>
          </w:p>
        </w:tc>
        <w:tc>
          <w:tcPr>
            <w:tcW w:w="1989"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A94774" w:rsidRPr="002A74A2" w:rsidTr="009C123A">
        <w:trPr>
          <w:trHeight w:val="290"/>
        </w:trPr>
        <w:tc>
          <w:tcPr>
            <w:cnfStyle w:val="001000000000" w:firstRow="0" w:lastRow="0" w:firstColumn="1" w:lastColumn="0" w:oddVBand="0" w:evenVBand="0" w:oddHBand="0" w:evenHBand="0" w:firstRowFirstColumn="0" w:firstRowLastColumn="0" w:lastRowFirstColumn="0" w:lastRowLastColumn="0"/>
            <w:tcW w:w="1291" w:type="dxa"/>
          </w:tcPr>
          <w:p w:rsidR="00A94774" w:rsidRPr="002A74A2" w:rsidRDefault="00A94774" w:rsidP="00A94774">
            <w:pPr>
              <w:rPr>
                <w:rFonts w:asciiTheme="minorHAnsi" w:hAnsiTheme="minorHAnsi" w:cstheme="minorHAnsi"/>
                <w:sz w:val="22"/>
                <w:szCs w:val="22"/>
                <w:lang w:val="en-GB"/>
              </w:rPr>
            </w:pPr>
            <w:r w:rsidRPr="002A74A2">
              <w:rPr>
                <w:rFonts w:asciiTheme="minorHAnsi" w:hAnsiTheme="minorHAnsi" w:cstheme="minorHAnsi"/>
                <w:sz w:val="22"/>
                <w:szCs w:val="22"/>
                <w:lang w:val="en-GB"/>
              </w:rPr>
              <w:t>EVSI</w:t>
            </w:r>
          </w:p>
        </w:tc>
        <w:tc>
          <w:tcPr>
            <w:tcW w:w="1123"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242" w:type="dxa"/>
          </w:tcPr>
          <w:p w:rsidR="00A94774" w:rsidRPr="00A94774"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94774">
              <w:rPr>
                <w:rFonts w:asciiTheme="minorHAnsi" w:hAnsiTheme="minorHAnsi" w:cstheme="minorHAnsi"/>
                <w:sz w:val="22"/>
                <w:szCs w:val="22"/>
                <w:lang w:val="en-GB"/>
              </w:rPr>
              <w:t>YES</w:t>
            </w:r>
          </w:p>
        </w:tc>
        <w:tc>
          <w:tcPr>
            <w:tcW w:w="1989"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A94774" w:rsidRPr="002A74A2" w:rsidRDefault="00A94774" w:rsidP="00A947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bl>
    <w:p w:rsidR="009C7749" w:rsidRPr="002A74A2" w:rsidRDefault="009C7749" w:rsidP="009C7749">
      <w:pPr>
        <w:rPr>
          <w:rFonts w:asciiTheme="minorHAnsi" w:hAnsiTheme="minorHAnsi" w:cstheme="minorHAnsi"/>
          <w:sz w:val="22"/>
          <w:szCs w:val="22"/>
          <w:lang w:val="en-GB"/>
        </w:rPr>
      </w:pPr>
      <w:r w:rsidRPr="002A74A2">
        <w:rPr>
          <w:rFonts w:asciiTheme="minorHAnsi" w:hAnsiTheme="minorHAnsi" w:cstheme="minorHAnsi"/>
          <w:sz w:val="22"/>
          <w:szCs w:val="22"/>
          <w:lang w:val="en-GB"/>
        </w:rPr>
        <w:t xml:space="preserve"> </w:t>
      </w:r>
    </w:p>
    <w:p w:rsidR="009C7749" w:rsidRPr="00A94774" w:rsidRDefault="009C7749" w:rsidP="00A94774">
      <w:pPr>
        <w:jc w:val="both"/>
        <w:rPr>
          <w:rFonts w:asciiTheme="minorHAnsi" w:hAnsiTheme="minorHAnsi" w:cstheme="minorHAnsi"/>
          <w:sz w:val="22"/>
          <w:szCs w:val="22"/>
          <w:lang w:val="en-GB"/>
        </w:rPr>
      </w:pPr>
      <w:r w:rsidRPr="002A74A2">
        <w:rPr>
          <w:rFonts w:asciiTheme="minorHAnsi" w:hAnsiTheme="minorHAnsi" w:cstheme="minorHAnsi"/>
          <w:b/>
          <w:sz w:val="22"/>
          <w:szCs w:val="22"/>
          <w:lang w:val="en-GB"/>
        </w:rPr>
        <w:t xml:space="preserve">Key topics and expectations: </w:t>
      </w:r>
      <w:r w:rsidRPr="002A74A2">
        <w:rPr>
          <w:rFonts w:asciiTheme="minorHAnsi" w:hAnsiTheme="minorHAnsi" w:cstheme="minorHAnsi"/>
          <w:sz w:val="22"/>
          <w:szCs w:val="22"/>
          <w:lang w:val="en-GB"/>
        </w:rPr>
        <w:t xml:space="preserve"> </w:t>
      </w:r>
      <w:r w:rsidR="00A94774" w:rsidRPr="00A94774">
        <w:rPr>
          <w:rFonts w:asciiTheme="minorHAnsi" w:hAnsiTheme="minorHAnsi" w:cstheme="minorHAnsi"/>
          <w:sz w:val="22"/>
          <w:szCs w:val="22"/>
          <w:lang w:val="en-GB"/>
        </w:rPr>
        <w:t>federated identity management, IVOA technologies, the VRE, research software as a career, collaboration with partners outside our science domain. At a (much) lower priority we'd like to listen in on data lake developments every now and then; it's a technology/system that is not (yet) relevant to our interests but might be in the future.</w:t>
      </w: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pPr>
        <w:rPr>
          <w:rFonts w:asciiTheme="minorHAnsi" w:hAnsiTheme="minorHAnsi" w:cstheme="minorHAnsi"/>
          <w:sz w:val="22"/>
          <w:szCs w:val="22"/>
          <w:lang w:val="en-GB"/>
        </w:rPr>
      </w:pPr>
    </w:p>
    <w:p w:rsidR="0084094B" w:rsidRDefault="0084094B" w:rsidP="0084094B">
      <w:pPr>
        <w:pStyle w:val="Titre1"/>
        <w:rPr>
          <w:lang w:val="en-GB"/>
        </w:rPr>
      </w:pPr>
      <w:r>
        <w:rPr>
          <w:lang w:val="en-GB"/>
        </w:rPr>
        <w:t>KM3NeT</w:t>
      </w:r>
    </w:p>
    <w:p w:rsidR="0084094B" w:rsidRDefault="0084094B" w:rsidP="0084094B">
      <w:pPr>
        <w:rPr>
          <w:lang w:val="en-GB"/>
        </w:rPr>
      </w:pPr>
    </w:p>
    <w:p w:rsidR="0084094B" w:rsidRPr="00A94774" w:rsidRDefault="0084094B" w:rsidP="0084094B">
      <w:pPr>
        <w:rPr>
          <w:lang w:val="en-US"/>
        </w:rPr>
      </w:pPr>
      <w:bookmarkStart w:id="6" w:name="_Toc140136533"/>
    </w:p>
    <w:p w:rsidR="0084094B" w:rsidRPr="00A4175D" w:rsidRDefault="0084094B" w:rsidP="0084094B">
      <w:pPr>
        <w:jc w:val="both"/>
        <w:rPr>
          <w:rFonts w:ascii="Calibri" w:hAnsi="Calibri" w:cs="Calibri"/>
          <w:sz w:val="22"/>
          <w:szCs w:val="22"/>
          <w:lang w:val="en-US"/>
        </w:rPr>
      </w:pPr>
      <w:bookmarkStart w:id="7" w:name="_heading=h.3znysh7" w:colFirst="0" w:colLast="0"/>
      <w:bookmarkEnd w:id="7"/>
      <w:r w:rsidRPr="00A4175D">
        <w:rPr>
          <w:rFonts w:ascii="Calibri" w:hAnsi="Calibri" w:cs="Calibri"/>
          <w:b/>
          <w:sz w:val="22"/>
          <w:szCs w:val="22"/>
          <w:lang w:val="en-US"/>
        </w:rPr>
        <w:t>Director/Spokesperson (member of the ESCAPE Assembly):</w:t>
      </w:r>
      <w:r w:rsidRPr="00A4175D">
        <w:rPr>
          <w:rFonts w:ascii="Calibri" w:hAnsi="Calibri" w:cs="Calibri"/>
          <w:sz w:val="22"/>
          <w:szCs w:val="22"/>
          <w:lang w:val="en-US"/>
        </w:rPr>
        <w:t xml:space="preserve">   Paschal Coyle</w:t>
      </w:r>
    </w:p>
    <w:p w:rsidR="0084094B" w:rsidRPr="00A4175D" w:rsidRDefault="0084094B" w:rsidP="0084094B">
      <w:pPr>
        <w:jc w:val="both"/>
        <w:rPr>
          <w:rFonts w:ascii="Calibri" w:hAnsi="Calibri" w:cs="Calibri"/>
          <w:sz w:val="22"/>
          <w:szCs w:val="22"/>
          <w:lang w:val="en-US"/>
        </w:rPr>
      </w:pPr>
      <w:r w:rsidRPr="00A4175D">
        <w:rPr>
          <w:rFonts w:ascii="Calibri" w:hAnsi="Calibri" w:cs="Calibri"/>
          <w:b/>
          <w:sz w:val="22"/>
          <w:szCs w:val="22"/>
          <w:lang w:val="en-US"/>
        </w:rPr>
        <w:t>Strategy Board membership (1 representative and 1 alternate):</w:t>
      </w:r>
      <w:r w:rsidRPr="00A4175D">
        <w:rPr>
          <w:rFonts w:ascii="Calibri" w:hAnsi="Calibri" w:cs="Calibri"/>
          <w:sz w:val="22"/>
          <w:szCs w:val="22"/>
          <w:lang w:val="en-US"/>
        </w:rPr>
        <w:t xml:space="preserve">  Rosa </w:t>
      </w:r>
      <w:proofErr w:type="spellStart"/>
      <w:r w:rsidRPr="00A4175D">
        <w:rPr>
          <w:rFonts w:ascii="Calibri" w:hAnsi="Calibri" w:cs="Calibri"/>
          <w:sz w:val="22"/>
          <w:szCs w:val="22"/>
          <w:lang w:val="en-US"/>
        </w:rPr>
        <w:t>Coniglione</w:t>
      </w:r>
      <w:proofErr w:type="spellEnd"/>
      <w:r w:rsidRPr="00A4175D">
        <w:rPr>
          <w:rFonts w:ascii="Calibri" w:hAnsi="Calibri" w:cs="Calibri"/>
          <w:sz w:val="22"/>
          <w:szCs w:val="22"/>
          <w:lang w:val="en-US"/>
        </w:rPr>
        <w:t xml:space="preserve">, Cristiano </w:t>
      </w:r>
      <w:proofErr w:type="spellStart"/>
      <w:r w:rsidRPr="00A4175D">
        <w:rPr>
          <w:rFonts w:ascii="Calibri" w:hAnsi="Calibri" w:cs="Calibri"/>
          <w:sz w:val="22"/>
          <w:szCs w:val="22"/>
          <w:lang w:val="en-US"/>
        </w:rPr>
        <w:t>Bozza</w:t>
      </w:r>
      <w:proofErr w:type="spellEnd"/>
    </w:p>
    <w:p w:rsidR="0084094B" w:rsidRPr="00A4175D" w:rsidRDefault="0084094B" w:rsidP="0084094B">
      <w:pPr>
        <w:jc w:val="both"/>
        <w:rPr>
          <w:rFonts w:ascii="Calibri" w:hAnsi="Calibri" w:cs="Calibri"/>
          <w:sz w:val="22"/>
          <w:szCs w:val="22"/>
          <w:lang w:val="en-US"/>
        </w:rPr>
      </w:pPr>
      <w:r w:rsidRPr="00A4175D">
        <w:rPr>
          <w:rFonts w:ascii="Calibri" w:hAnsi="Calibri" w:cs="Calibri"/>
          <w:b/>
          <w:sz w:val="22"/>
          <w:szCs w:val="22"/>
          <w:lang w:val="en-US"/>
        </w:rPr>
        <w:t>Technical Lead (member of the Executive Board):</w:t>
      </w:r>
      <w:r w:rsidRPr="00A4175D">
        <w:rPr>
          <w:rFonts w:ascii="Calibri" w:hAnsi="Calibri" w:cs="Calibri"/>
          <w:sz w:val="22"/>
          <w:szCs w:val="22"/>
          <w:lang w:val="en-US"/>
        </w:rPr>
        <w:t xml:space="preserve">   Kay Graf</w:t>
      </w:r>
    </w:p>
    <w:p w:rsidR="0084094B" w:rsidRPr="00A4175D" w:rsidRDefault="0084094B" w:rsidP="0084094B">
      <w:pPr>
        <w:jc w:val="both"/>
        <w:rPr>
          <w:rFonts w:ascii="Calibri" w:hAnsi="Calibri" w:cs="Calibri"/>
          <w:b/>
          <w:sz w:val="22"/>
          <w:szCs w:val="22"/>
          <w:lang w:val="en-US"/>
        </w:rPr>
      </w:pPr>
      <w:r w:rsidRPr="00A4175D">
        <w:rPr>
          <w:rFonts w:ascii="Calibri" w:hAnsi="Calibri" w:cs="Calibri"/>
          <w:b/>
          <w:sz w:val="22"/>
          <w:szCs w:val="22"/>
          <w:lang w:val="en-US"/>
        </w:rPr>
        <w:t xml:space="preserve">Suggested Names for OSCARS cascading grant Independent Evaluation Committee (IEC): </w:t>
      </w:r>
      <w:r w:rsidRPr="00A4175D">
        <w:rPr>
          <w:rFonts w:ascii="Calibri" w:hAnsi="Calibri" w:cs="Calibri"/>
          <w:sz w:val="22"/>
          <w:szCs w:val="22"/>
          <w:lang w:val="en-US"/>
        </w:rPr>
        <w:t>Paul de Jong</w:t>
      </w:r>
    </w:p>
    <w:p w:rsidR="0084094B" w:rsidRPr="00A4175D" w:rsidRDefault="0084094B" w:rsidP="0084094B">
      <w:pPr>
        <w:rPr>
          <w:rFonts w:ascii="Calibri" w:hAnsi="Calibri" w:cs="Calibri"/>
          <w:sz w:val="22"/>
          <w:szCs w:val="22"/>
          <w:lang w:val="en-GB"/>
        </w:rPr>
      </w:pPr>
    </w:p>
    <w:tbl>
      <w:tblPr>
        <w:tblStyle w:val="TableauGrille5Fonc-Accentuation1"/>
        <w:tblW w:w="0" w:type="auto"/>
        <w:tblLook w:val="04A0" w:firstRow="1" w:lastRow="0" w:firstColumn="1" w:lastColumn="0" w:noHBand="0" w:noVBand="1"/>
      </w:tblPr>
      <w:tblGrid>
        <w:gridCol w:w="1291"/>
        <w:gridCol w:w="1123"/>
        <w:gridCol w:w="1242"/>
        <w:gridCol w:w="1989"/>
        <w:gridCol w:w="1976"/>
        <w:gridCol w:w="1441"/>
      </w:tblGrid>
      <w:tr w:rsidR="0084094B" w:rsidRPr="00A4175D" w:rsidTr="00082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ESCAPE Work programme</w:t>
            </w:r>
          </w:p>
        </w:tc>
        <w:tc>
          <w:tcPr>
            <w:tcW w:w="1123" w:type="dxa"/>
          </w:tcPr>
          <w:p w:rsidR="0084094B" w:rsidRPr="00A4175D" w:rsidRDefault="0084094B" w:rsidP="00082EE2">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sidRPr="00A4175D">
              <w:rPr>
                <w:rFonts w:ascii="Calibri" w:hAnsi="Calibri" w:cs="Calibri"/>
                <w:sz w:val="22"/>
                <w:szCs w:val="22"/>
              </w:rPr>
              <w:t>Interest</w:t>
            </w:r>
            <w:proofErr w:type="spellEnd"/>
          </w:p>
          <w:p w:rsidR="0084094B" w:rsidRPr="00A4175D" w:rsidRDefault="0084094B" w:rsidP="00082EE2">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(YES/NO)</w:t>
            </w:r>
          </w:p>
        </w:tc>
        <w:tc>
          <w:tcPr>
            <w:tcW w:w="1242" w:type="dxa"/>
          </w:tcPr>
          <w:p w:rsidR="0084094B" w:rsidRPr="00A4175D" w:rsidRDefault="0084094B" w:rsidP="00082EE2">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sidRPr="00A4175D">
              <w:rPr>
                <w:rFonts w:ascii="Calibri" w:hAnsi="Calibri" w:cs="Calibri"/>
                <w:sz w:val="22"/>
                <w:szCs w:val="22"/>
              </w:rPr>
              <w:t>Highest</w:t>
            </w:r>
            <w:proofErr w:type="spellEnd"/>
            <w:r w:rsidRPr="00A4175D">
              <w:rPr>
                <w:rFonts w:ascii="Calibri" w:hAnsi="Calibri" w:cs="Calibri"/>
                <w:sz w:val="22"/>
                <w:szCs w:val="22"/>
              </w:rPr>
              <w:t xml:space="preserve"> </w:t>
            </w:r>
            <w:proofErr w:type="spellStart"/>
            <w:r w:rsidRPr="00A4175D">
              <w:rPr>
                <w:rFonts w:ascii="Calibri" w:hAnsi="Calibri" w:cs="Calibri"/>
                <w:sz w:val="22"/>
                <w:szCs w:val="22"/>
              </w:rPr>
              <w:t>Priority</w:t>
            </w:r>
            <w:proofErr w:type="spellEnd"/>
          </w:p>
          <w:p w:rsidR="0084094B" w:rsidRPr="00A4175D" w:rsidRDefault="0084094B" w:rsidP="00082EE2">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(YES/NO)</w:t>
            </w:r>
          </w:p>
        </w:tc>
        <w:tc>
          <w:tcPr>
            <w:tcW w:w="1989" w:type="dxa"/>
          </w:tcPr>
          <w:p w:rsidR="0084094B" w:rsidRPr="00A4175D" w:rsidRDefault="0084094B" w:rsidP="00082EE2">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 xml:space="preserve">Name of </w:t>
            </w:r>
            <w:proofErr w:type="spellStart"/>
            <w:r w:rsidRPr="00A4175D">
              <w:rPr>
                <w:rFonts w:ascii="Calibri" w:hAnsi="Calibri" w:cs="Calibri"/>
                <w:sz w:val="22"/>
                <w:szCs w:val="22"/>
              </w:rPr>
              <w:t>co-coordinator</w:t>
            </w:r>
            <w:proofErr w:type="spellEnd"/>
          </w:p>
        </w:tc>
        <w:tc>
          <w:tcPr>
            <w:tcW w:w="1976" w:type="dxa"/>
          </w:tcPr>
          <w:p w:rsidR="0084094B" w:rsidRPr="00A4175D" w:rsidRDefault="0084094B" w:rsidP="00082EE2">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sidRPr="00A4175D">
              <w:rPr>
                <w:rFonts w:ascii="Calibri" w:hAnsi="Calibri" w:cs="Calibri"/>
                <w:sz w:val="22"/>
                <w:szCs w:val="22"/>
              </w:rPr>
              <w:t>Other</w:t>
            </w:r>
            <w:proofErr w:type="spellEnd"/>
            <w:r w:rsidRPr="00A4175D">
              <w:rPr>
                <w:rFonts w:ascii="Calibri" w:hAnsi="Calibri" w:cs="Calibri"/>
                <w:sz w:val="22"/>
                <w:szCs w:val="22"/>
              </w:rPr>
              <w:t xml:space="preserve"> </w:t>
            </w:r>
            <w:proofErr w:type="spellStart"/>
            <w:r w:rsidRPr="00A4175D">
              <w:rPr>
                <w:rFonts w:ascii="Calibri" w:hAnsi="Calibri" w:cs="Calibri"/>
                <w:sz w:val="22"/>
                <w:szCs w:val="22"/>
              </w:rPr>
              <w:t>persons</w:t>
            </w:r>
            <w:proofErr w:type="spellEnd"/>
            <w:r w:rsidRPr="00A4175D">
              <w:rPr>
                <w:rFonts w:ascii="Calibri" w:hAnsi="Calibri" w:cs="Calibri"/>
                <w:sz w:val="22"/>
                <w:szCs w:val="22"/>
              </w:rPr>
              <w:t xml:space="preserve"> </w:t>
            </w:r>
            <w:proofErr w:type="spellStart"/>
            <w:r w:rsidRPr="00A4175D">
              <w:rPr>
                <w:rFonts w:ascii="Calibri" w:hAnsi="Calibri" w:cs="Calibri"/>
                <w:sz w:val="22"/>
                <w:szCs w:val="22"/>
              </w:rPr>
              <w:t>involved</w:t>
            </w:r>
            <w:proofErr w:type="spellEnd"/>
          </w:p>
        </w:tc>
        <w:tc>
          <w:tcPr>
            <w:tcW w:w="1441" w:type="dxa"/>
          </w:tcPr>
          <w:p w:rsidR="0084094B" w:rsidRPr="00A4175D" w:rsidRDefault="0084094B" w:rsidP="00082EE2">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 xml:space="preserve">Project </w:t>
            </w:r>
            <w:proofErr w:type="spellStart"/>
            <w:r w:rsidRPr="00A4175D">
              <w:rPr>
                <w:rFonts w:ascii="Calibri" w:hAnsi="Calibri" w:cs="Calibri"/>
                <w:sz w:val="22"/>
                <w:szCs w:val="22"/>
              </w:rPr>
              <w:t>providing</w:t>
            </w:r>
            <w:proofErr w:type="spellEnd"/>
            <w:r w:rsidRPr="00A4175D">
              <w:rPr>
                <w:rFonts w:ascii="Calibri" w:hAnsi="Calibri" w:cs="Calibri"/>
                <w:sz w:val="22"/>
                <w:szCs w:val="22"/>
              </w:rPr>
              <w:t xml:space="preserve"> </w:t>
            </w:r>
            <w:proofErr w:type="spellStart"/>
            <w:r w:rsidRPr="00A4175D">
              <w:rPr>
                <w:rFonts w:ascii="Calibri" w:hAnsi="Calibri" w:cs="Calibri"/>
                <w:sz w:val="22"/>
                <w:szCs w:val="22"/>
              </w:rPr>
              <w:t>financial</w:t>
            </w:r>
            <w:proofErr w:type="spellEnd"/>
            <w:r w:rsidRPr="00A4175D">
              <w:rPr>
                <w:rFonts w:ascii="Calibri" w:hAnsi="Calibri" w:cs="Calibri"/>
                <w:sz w:val="22"/>
                <w:szCs w:val="22"/>
              </w:rPr>
              <w:t xml:space="preserve"> support</w:t>
            </w:r>
          </w:p>
        </w:tc>
      </w:tr>
      <w:tr w:rsidR="0084094B"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DIOS</w:t>
            </w:r>
          </w:p>
        </w:tc>
        <w:tc>
          <w:tcPr>
            <w:tcW w:w="1123"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989"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 xml:space="preserve">Mieke </w:t>
            </w:r>
            <w:proofErr w:type="spellStart"/>
            <w:r w:rsidRPr="00A4175D">
              <w:rPr>
                <w:rFonts w:ascii="Calibri" w:hAnsi="Calibri" w:cs="Calibri"/>
                <w:sz w:val="22"/>
                <w:szCs w:val="22"/>
              </w:rPr>
              <w:t>Bouwhuis</w:t>
            </w:r>
            <w:proofErr w:type="spellEnd"/>
            <w:r w:rsidRPr="00A4175D">
              <w:rPr>
                <w:rFonts w:ascii="Calibri" w:hAnsi="Calibri" w:cs="Calibri"/>
                <w:sz w:val="22"/>
                <w:szCs w:val="22"/>
              </w:rPr>
              <w:t xml:space="preserve"> (</w:t>
            </w:r>
            <w:proofErr w:type="spellStart"/>
            <w:r w:rsidRPr="00A4175D">
              <w:rPr>
                <w:rFonts w:ascii="Calibri" w:hAnsi="Calibri" w:cs="Calibri"/>
                <w:sz w:val="22"/>
                <w:szCs w:val="22"/>
              </w:rPr>
              <w:t>Nikhef</w:t>
            </w:r>
            <w:proofErr w:type="spellEnd"/>
            <w:r w:rsidRPr="00A4175D">
              <w:rPr>
                <w:rFonts w:ascii="Calibri" w:hAnsi="Calibri" w:cs="Calibri"/>
                <w:sz w:val="22"/>
                <w:szCs w:val="22"/>
              </w:rPr>
              <w:t>)</w:t>
            </w:r>
          </w:p>
        </w:tc>
        <w:tc>
          <w:tcPr>
            <w:tcW w:w="1441"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OSCARS</w:t>
            </w:r>
          </w:p>
        </w:tc>
      </w:tr>
      <w:tr w:rsidR="0084094B"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OSSR</w:t>
            </w:r>
          </w:p>
        </w:tc>
        <w:tc>
          <w:tcPr>
            <w:tcW w:w="1123"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989"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8" w:name="_heading=h.2et92p0" w:colFirst="0" w:colLast="0"/>
            <w:bookmarkEnd w:id="8"/>
            <w:r w:rsidRPr="00A4175D">
              <w:rPr>
                <w:rFonts w:ascii="Calibri" w:hAnsi="Calibri" w:cs="Calibri"/>
                <w:sz w:val="22"/>
                <w:szCs w:val="22"/>
              </w:rPr>
              <w:t>Kay Graf (FAU)</w:t>
            </w:r>
          </w:p>
        </w:tc>
        <w:tc>
          <w:tcPr>
            <w:tcW w:w="1976"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sidRPr="00A4175D">
              <w:rPr>
                <w:rFonts w:ascii="Calibri" w:hAnsi="Calibri" w:cs="Calibri"/>
                <w:sz w:val="22"/>
                <w:szCs w:val="22"/>
              </w:rPr>
              <w:t>Jutta</w:t>
            </w:r>
            <w:proofErr w:type="spellEnd"/>
            <w:r w:rsidRPr="00A4175D">
              <w:rPr>
                <w:rFonts w:ascii="Calibri" w:hAnsi="Calibri" w:cs="Calibri"/>
                <w:sz w:val="22"/>
                <w:szCs w:val="22"/>
              </w:rPr>
              <w:t xml:space="preserve"> Schnabel (FAU)</w:t>
            </w:r>
          </w:p>
        </w:tc>
        <w:tc>
          <w:tcPr>
            <w:tcW w:w="1441"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EVERSE</w:t>
            </w:r>
          </w:p>
        </w:tc>
      </w:tr>
      <w:tr w:rsidR="0084094B"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VO</w:t>
            </w:r>
          </w:p>
        </w:tc>
        <w:tc>
          <w:tcPr>
            <w:tcW w:w="1123"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441"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84094B"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ESAP</w:t>
            </w:r>
          </w:p>
        </w:tc>
        <w:tc>
          <w:tcPr>
            <w:tcW w:w="1123"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441"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84094B"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CS</w:t>
            </w:r>
          </w:p>
        </w:tc>
        <w:tc>
          <w:tcPr>
            <w:tcW w:w="1123"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441"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84094B"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VRE</w:t>
            </w:r>
          </w:p>
        </w:tc>
        <w:tc>
          <w:tcPr>
            <w:tcW w:w="1123"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441"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OSCARS</w:t>
            </w:r>
          </w:p>
        </w:tc>
      </w:tr>
      <w:tr w:rsidR="0084094B"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COSO</w:t>
            </w:r>
          </w:p>
        </w:tc>
        <w:tc>
          <w:tcPr>
            <w:tcW w:w="1123"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roofErr w:type="spellStart"/>
            <w:r w:rsidRPr="00A4175D">
              <w:rPr>
                <w:rFonts w:ascii="Calibri" w:hAnsi="Calibri" w:cs="Calibri"/>
                <w:sz w:val="22"/>
                <w:szCs w:val="22"/>
              </w:rPr>
              <w:t>Jutta</w:t>
            </w:r>
            <w:proofErr w:type="spellEnd"/>
            <w:r w:rsidRPr="00A4175D">
              <w:rPr>
                <w:rFonts w:ascii="Calibri" w:hAnsi="Calibri" w:cs="Calibri"/>
                <w:sz w:val="22"/>
                <w:szCs w:val="22"/>
              </w:rPr>
              <w:t xml:space="preserve"> Schnabel (FAU)</w:t>
            </w:r>
          </w:p>
        </w:tc>
        <w:tc>
          <w:tcPr>
            <w:tcW w:w="1441"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OSCARS</w:t>
            </w:r>
          </w:p>
        </w:tc>
      </w:tr>
      <w:tr w:rsidR="0084094B"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TECH</w:t>
            </w:r>
          </w:p>
        </w:tc>
        <w:tc>
          <w:tcPr>
            <w:tcW w:w="1123"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441"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84094B"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CARS</w:t>
            </w:r>
          </w:p>
        </w:tc>
        <w:tc>
          <w:tcPr>
            <w:tcW w:w="1123"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441"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84094B" w:rsidRPr="00A4175D" w:rsidTr="00082EE2">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SDSS</w:t>
            </w:r>
          </w:p>
        </w:tc>
        <w:tc>
          <w:tcPr>
            <w:tcW w:w="1123"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 xml:space="preserve">Christos </w:t>
            </w:r>
            <w:proofErr w:type="spellStart"/>
            <w:r w:rsidRPr="00A4175D">
              <w:rPr>
                <w:rFonts w:ascii="Calibri" w:hAnsi="Calibri" w:cs="Calibri"/>
                <w:sz w:val="22"/>
                <w:szCs w:val="22"/>
              </w:rPr>
              <w:t>Markou</w:t>
            </w:r>
            <w:proofErr w:type="spellEnd"/>
            <w:r w:rsidRPr="00A4175D">
              <w:rPr>
                <w:rFonts w:ascii="Calibri" w:hAnsi="Calibri" w:cs="Calibri"/>
                <w:sz w:val="22"/>
                <w:szCs w:val="22"/>
              </w:rPr>
              <w:t xml:space="preserve"> (</w:t>
            </w:r>
            <w:proofErr w:type="spellStart"/>
            <w:r w:rsidRPr="00A4175D">
              <w:rPr>
                <w:rFonts w:ascii="Calibri" w:hAnsi="Calibri" w:cs="Calibri"/>
                <w:sz w:val="22"/>
                <w:szCs w:val="22"/>
              </w:rPr>
              <w:t>Demokritos</w:t>
            </w:r>
            <w:proofErr w:type="spellEnd"/>
            <w:r w:rsidRPr="00A4175D">
              <w:rPr>
                <w:rFonts w:ascii="Calibri" w:hAnsi="Calibri" w:cs="Calibri"/>
                <w:sz w:val="22"/>
                <w:szCs w:val="22"/>
              </w:rPr>
              <w:t>)</w:t>
            </w:r>
          </w:p>
        </w:tc>
        <w:tc>
          <w:tcPr>
            <w:tcW w:w="1441"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84094B" w:rsidRPr="00A4175D" w:rsidTr="00082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CC</w:t>
            </w:r>
          </w:p>
        </w:tc>
        <w:tc>
          <w:tcPr>
            <w:tcW w:w="1123"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441" w:type="dxa"/>
          </w:tcPr>
          <w:p w:rsidR="0084094B" w:rsidRPr="00A4175D" w:rsidRDefault="0084094B" w:rsidP="00082EE2">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OSCARS</w:t>
            </w:r>
          </w:p>
        </w:tc>
      </w:tr>
      <w:tr w:rsidR="0084094B" w:rsidRPr="00A4175D" w:rsidTr="00082EE2">
        <w:trPr>
          <w:trHeight w:val="290"/>
        </w:trPr>
        <w:tc>
          <w:tcPr>
            <w:cnfStyle w:val="001000000000" w:firstRow="0" w:lastRow="0" w:firstColumn="1" w:lastColumn="0" w:oddVBand="0" w:evenVBand="0" w:oddHBand="0" w:evenHBand="0" w:firstRowFirstColumn="0" w:firstRowLastColumn="0" w:lastRowFirstColumn="0" w:lastRowLastColumn="0"/>
            <w:tcW w:w="1291" w:type="dxa"/>
          </w:tcPr>
          <w:p w:rsidR="0084094B" w:rsidRPr="00A4175D" w:rsidRDefault="0084094B" w:rsidP="00082EE2">
            <w:pPr>
              <w:rPr>
                <w:rFonts w:ascii="Calibri" w:hAnsi="Calibri" w:cs="Calibri"/>
                <w:sz w:val="22"/>
                <w:szCs w:val="22"/>
              </w:rPr>
            </w:pPr>
            <w:r w:rsidRPr="00A4175D">
              <w:rPr>
                <w:rFonts w:ascii="Calibri" w:hAnsi="Calibri" w:cs="Calibri"/>
                <w:sz w:val="22"/>
                <w:szCs w:val="22"/>
              </w:rPr>
              <w:t>EVSI</w:t>
            </w:r>
          </w:p>
        </w:tc>
        <w:tc>
          <w:tcPr>
            <w:tcW w:w="1123"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YES</w:t>
            </w:r>
          </w:p>
        </w:tc>
        <w:tc>
          <w:tcPr>
            <w:tcW w:w="1242"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NO</w:t>
            </w:r>
          </w:p>
        </w:tc>
        <w:tc>
          <w:tcPr>
            <w:tcW w:w="1989"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976"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Kay Graf (FAU)</w:t>
            </w:r>
          </w:p>
        </w:tc>
        <w:tc>
          <w:tcPr>
            <w:tcW w:w="1441" w:type="dxa"/>
          </w:tcPr>
          <w:p w:rsidR="0084094B" w:rsidRPr="00A4175D" w:rsidRDefault="0084094B" w:rsidP="00082EE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4175D">
              <w:rPr>
                <w:rFonts w:ascii="Calibri" w:hAnsi="Calibri" w:cs="Calibri"/>
                <w:sz w:val="22"/>
                <w:szCs w:val="22"/>
              </w:rPr>
              <w:t>EVERSE</w:t>
            </w:r>
          </w:p>
        </w:tc>
      </w:tr>
    </w:tbl>
    <w:p w:rsidR="0084094B" w:rsidRPr="00A4175D" w:rsidRDefault="0084094B" w:rsidP="0084094B">
      <w:pPr>
        <w:rPr>
          <w:rFonts w:ascii="Calibri" w:hAnsi="Calibri" w:cs="Calibri"/>
          <w:sz w:val="22"/>
          <w:szCs w:val="22"/>
          <w:lang w:val="en-GB"/>
        </w:rPr>
      </w:pPr>
    </w:p>
    <w:p w:rsidR="0084094B" w:rsidRPr="00A4175D" w:rsidRDefault="0084094B" w:rsidP="0084094B">
      <w:pPr>
        <w:rPr>
          <w:rFonts w:ascii="Calibri" w:hAnsi="Calibri" w:cs="Calibri"/>
          <w:sz w:val="22"/>
          <w:szCs w:val="22"/>
          <w:lang w:val="en-GB"/>
        </w:rPr>
      </w:pPr>
      <w:r w:rsidRPr="00A4175D">
        <w:rPr>
          <w:rFonts w:ascii="Calibri" w:hAnsi="Calibri" w:cs="Calibri"/>
          <w:b/>
          <w:sz w:val="22"/>
          <w:szCs w:val="22"/>
          <w:lang w:val="en-GB"/>
        </w:rPr>
        <w:t xml:space="preserve">Key topics and expectations: </w:t>
      </w:r>
      <w:r w:rsidRPr="00A4175D">
        <w:rPr>
          <w:rFonts w:ascii="Calibri" w:hAnsi="Calibri" w:cs="Calibri"/>
          <w:sz w:val="22"/>
          <w:szCs w:val="22"/>
          <w:lang w:val="en-GB"/>
        </w:rPr>
        <w:t xml:space="preserve"> </w:t>
      </w:r>
    </w:p>
    <w:p w:rsidR="0084094B" w:rsidRPr="00A4175D" w:rsidRDefault="0084094B" w:rsidP="0084094B">
      <w:pPr>
        <w:numPr>
          <w:ilvl w:val="0"/>
          <w:numId w:val="3"/>
        </w:numPr>
        <w:rPr>
          <w:rFonts w:ascii="Calibri" w:hAnsi="Calibri" w:cs="Calibri"/>
          <w:sz w:val="22"/>
          <w:szCs w:val="22"/>
          <w:lang w:val="en-US"/>
        </w:rPr>
      </w:pPr>
      <w:r w:rsidRPr="00A4175D">
        <w:rPr>
          <w:rFonts w:ascii="Calibri" w:hAnsi="Calibri" w:cs="Calibri"/>
          <w:sz w:val="22"/>
          <w:szCs w:val="22"/>
          <w:lang w:val="en-US"/>
        </w:rPr>
        <w:t>building an analysis framework from raw data to public ready data products in the regime of open science</w:t>
      </w:r>
    </w:p>
    <w:p w:rsidR="0084094B" w:rsidRPr="00A4175D" w:rsidRDefault="0084094B" w:rsidP="0084094B">
      <w:pPr>
        <w:rPr>
          <w:rFonts w:ascii="Calibri" w:hAnsi="Calibri" w:cs="Calibri"/>
          <w:sz w:val="22"/>
          <w:szCs w:val="22"/>
          <w:lang w:val="en-GB"/>
        </w:rPr>
      </w:pPr>
      <w:r w:rsidRPr="00A4175D">
        <w:rPr>
          <w:rFonts w:ascii="Calibri" w:hAnsi="Calibri" w:cs="Calibri"/>
          <w:sz w:val="22"/>
          <w:szCs w:val="22"/>
          <w:lang w:val="en-GB"/>
        </w:rPr>
        <w:br w:type="page"/>
      </w:r>
    </w:p>
    <w:bookmarkEnd w:id="6"/>
    <w:p w:rsidR="00AB008B" w:rsidRPr="002A74A2" w:rsidRDefault="00AB008B">
      <w:pPr>
        <w:rPr>
          <w:rFonts w:asciiTheme="minorHAnsi" w:hAnsiTheme="minorHAnsi" w:cstheme="minorHAnsi"/>
          <w:sz w:val="22"/>
          <w:szCs w:val="22"/>
          <w:lang w:val="en-GB"/>
        </w:rPr>
      </w:pPr>
    </w:p>
    <w:p w:rsidR="00AB008B" w:rsidRDefault="00AB008B" w:rsidP="00AB008B">
      <w:pPr>
        <w:pStyle w:val="Titre1"/>
        <w:rPr>
          <w:lang w:val="en-GB"/>
        </w:rPr>
      </w:pPr>
      <w:bookmarkStart w:id="9" w:name="_Toc140136538"/>
      <w:r>
        <w:rPr>
          <w:lang w:val="en-GB"/>
        </w:rPr>
        <w:t>SKAO</w:t>
      </w:r>
      <w:bookmarkEnd w:id="9"/>
    </w:p>
    <w:p w:rsidR="00A25031" w:rsidRDefault="00A25031" w:rsidP="00A25031">
      <w:pPr>
        <w:rPr>
          <w:lang w:val="en-GB"/>
        </w:rPr>
      </w:pPr>
    </w:p>
    <w:p w:rsidR="006B438C" w:rsidRPr="00E07796" w:rsidRDefault="006B438C" w:rsidP="006B438C">
      <w:pPr>
        <w:rPr>
          <w:rFonts w:asciiTheme="minorHAnsi" w:hAnsiTheme="minorHAnsi" w:cstheme="minorHAnsi"/>
          <w:sz w:val="22"/>
          <w:szCs w:val="22"/>
          <w:lang w:val="en-GB"/>
        </w:rPr>
      </w:pPr>
      <w:r w:rsidRPr="00E07796">
        <w:rPr>
          <w:rFonts w:asciiTheme="minorHAnsi" w:hAnsiTheme="minorHAnsi" w:cstheme="minorHAnsi"/>
          <w:b/>
          <w:sz w:val="22"/>
          <w:szCs w:val="22"/>
          <w:lang w:val="en-GB"/>
        </w:rPr>
        <w:t>Director/Spokesperson (member of the ESCAPE Assembly):</w:t>
      </w:r>
      <w:r w:rsidRPr="00E07796">
        <w:rPr>
          <w:rFonts w:asciiTheme="minorHAnsi" w:hAnsiTheme="minorHAnsi" w:cstheme="minorHAnsi"/>
          <w:sz w:val="22"/>
          <w:szCs w:val="22"/>
          <w:lang w:val="en-GB"/>
        </w:rPr>
        <w:t xml:space="preserve">  Philip Diamond </w:t>
      </w:r>
    </w:p>
    <w:p w:rsidR="006B438C" w:rsidRPr="00E07796" w:rsidRDefault="006B438C" w:rsidP="006B438C">
      <w:pPr>
        <w:rPr>
          <w:rFonts w:asciiTheme="minorHAnsi" w:hAnsiTheme="minorHAnsi" w:cstheme="minorHAnsi"/>
          <w:sz w:val="22"/>
          <w:szCs w:val="22"/>
          <w:lang w:val="en-GB"/>
        </w:rPr>
      </w:pPr>
      <w:r w:rsidRPr="00E07796">
        <w:rPr>
          <w:rFonts w:asciiTheme="minorHAnsi" w:hAnsiTheme="minorHAnsi" w:cstheme="minorHAnsi"/>
          <w:b/>
          <w:sz w:val="22"/>
          <w:szCs w:val="22"/>
          <w:lang w:val="en-GB"/>
        </w:rPr>
        <w:t>Strategy Board membership (1 representative and 1 alternate):</w:t>
      </w:r>
      <w:r w:rsidRPr="00E07796">
        <w:rPr>
          <w:rFonts w:asciiTheme="minorHAnsi" w:hAnsiTheme="minorHAnsi" w:cstheme="minorHAnsi"/>
          <w:sz w:val="22"/>
          <w:szCs w:val="22"/>
          <w:lang w:val="en-GB"/>
        </w:rPr>
        <w:t xml:space="preserve">   Antonio </w:t>
      </w:r>
      <w:proofErr w:type="spellStart"/>
      <w:r w:rsidRPr="00E07796">
        <w:rPr>
          <w:rFonts w:asciiTheme="minorHAnsi" w:hAnsiTheme="minorHAnsi" w:cstheme="minorHAnsi"/>
          <w:color w:val="000000"/>
          <w:sz w:val="22"/>
          <w:szCs w:val="22"/>
          <w:lang w:val="en-GB"/>
        </w:rPr>
        <w:t>Chrysostomou</w:t>
      </w:r>
      <w:proofErr w:type="spellEnd"/>
      <w:r w:rsidRPr="00E07796">
        <w:rPr>
          <w:rFonts w:asciiTheme="minorHAnsi" w:hAnsiTheme="minorHAnsi" w:cstheme="minorHAnsi"/>
          <w:color w:val="000000"/>
          <w:sz w:val="22"/>
          <w:szCs w:val="22"/>
          <w:lang w:val="en-GB"/>
        </w:rPr>
        <w:t xml:space="preserve"> </w:t>
      </w:r>
    </w:p>
    <w:p w:rsidR="006B438C" w:rsidRPr="00E07796" w:rsidRDefault="006B438C" w:rsidP="006B438C">
      <w:pPr>
        <w:rPr>
          <w:rFonts w:asciiTheme="minorHAnsi" w:hAnsiTheme="minorHAnsi" w:cstheme="minorHAnsi"/>
          <w:sz w:val="22"/>
          <w:szCs w:val="22"/>
          <w:lang w:val="en-GB"/>
        </w:rPr>
      </w:pPr>
      <w:r w:rsidRPr="00E07796">
        <w:rPr>
          <w:rFonts w:asciiTheme="minorHAnsi" w:hAnsiTheme="minorHAnsi" w:cstheme="minorHAnsi"/>
          <w:b/>
          <w:sz w:val="22"/>
          <w:szCs w:val="22"/>
          <w:lang w:val="en-GB"/>
        </w:rPr>
        <w:t>Technical Lead (member of the Executive Board):</w:t>
      </w:r>
      <w:r w:rsidRPr="00E07796">
        <w:rPr>
          <w:rFonts w:asciiTheme="minorHAnsi" w:hAnsiTheme="minorHAnsi" w:cstheme="minorHAnsi"/>
          <w:sz w:val="22"/>
          <w:szCs w:val="22"/>
          <w:lang w:val="en-GB"/>
        </w:rPr>
        <w:t xml:space="preserve">   </w:t>
      </w:r>
      <w:r w:rsidRPr="00E07796">
        <w:rPr>
          <w:rFonts w:asciiTheme="minorHAnsi" w:hAnsiTheme="minorHAnsi" w:cstheme="minorHAnsi"/>
          <w:color w:val="000000"/>
          <w:sz w:val="22"/>
          <w:szCs w:val="22"/>
          <w:lang w:val="en-GB"/>
        </w:rPr>
        <w:t>Rosie Bolton</w:t>
      </w:r>
    </w:p>
    <w:p w:rsidR="006B438C" w:rsidRDefault="006B438C" w:rsidP="006B438C">
      <w:pPr>
        <w:rPr>
          <w:rFonts w:asciiTheme="minorHAnsi" w:hAnsiTheme="minorHAnsi" w:cstheme="minorHAnsi"/>
          <w:sz w:val="22"/>
          <w:szCs w:val="22"/>
          <w:lang w:val="en-GB"/>
        </w:rPr>
      </w:pPr>
      <w:r w:rsidRPr="00E07796">
        <w:rPr>
          <w:rFonts w:asciiTheme="minorHAnsi" w:hAnsiTheme="minorHAnsi" w:cstheme="minorHAnsi"/>
          <w:b/>
          <w:sz w:val="22"/>
          <w:szCs w:val="22"/>
          <w:lang w:val="en-GB"/>
        </w:rPr>
        <w:t>Suggested Names for OSCARS cascading grant Independent Evaluation Committee (IEC):</w:t>
      </w:r>
      <w:r w:rsidRPr="00E07796">
        <w:rPr>
          <w:rFonts w:asciiTheme="minorHAnsi" w:hAnsiTheme="minorHAnsi" w:cstheme="minorHAnsi"/>
          <w:sz w:val="22"/>
          <w:szCs w:val="22"/>
          <w:lang w:val="en-GB"/>
        </w:rPr>
        <w:t xml:space="preserve">   </w:t>
      </w:r>
    </w:p>
    <w:p w:rsidR="006B438C" w:rsidRPr="00E07796" w:rsidRDefault="006B438C" w:rsidP="006B438C">
      <w:pPr>
        <w:rPr>
          <w:rFonts w:asciiTheme="minorHAnsi" w:hAnsiTheme="minorHAnsi" w:cstheme="minorHAnsi"/>
          <w:sz w:val="22"/>
          <w:szCs w:val="22"/>
          <w:lang w:val="en-GB"/>
        </w:rPr>
      </w:pPr>
      <w:r>
        <w:rPr>
          <w:rFonts w:asciiTheme="minorHAnsi" w:hAnsiTheme="minorHAnsi" w:cstheme="minorHAnsi"/>
          <w:sz w:val="22"/>
          <w:szCs w:val="22"/>
          <w:lang w:val="en-GB"/>
        </w:rPr>
        <w:t xml:space="preserve">John </w:t>
      </w:r>
      <w:proofErr w:type="spellStart"/>
      <w:r>
        <w:rPr>
          <w:rFonts w:asciiTheme="minorHAnsi" w:hAnsiTheme="minorHAnsi" w:cstheme="minorHAnsi"/>
          <w:sz w:val="22"/>
          <w:szCs w:val="22"/>
          <w:lang w:val="en-GB"/>
        </w:rPr>
        <w:t>Swinbank</w:t>
      </w:r>
      <w:proofErr w:type="spellEnd"/>
      <w:r>
        <w:rPr>
          <w:rFonts w:cstheme="minorHAnsi"/>
          <w:lang w:val="en-GB"/>
        </w:rPr>
        <w:t xml:space="preserve">, </w:t>
      </w:r>
      <w:r>
        <w:rPr>
          <w:rFonts w:asciiTheme="minorHAnsi" w:hAnsiTheme="minorHAnsi" w:cstheme="minorHAnsi"/>
          <w:sz w:val="22"/>
          <w:szCs w:val="22"/>
          <w:lang w:val="en-GB"/>
        </w:rPr>
        <w:t>Lourdes Verdes-Montenegro</w:t>
      </w:r>
    </w:p>
    <w:p w:rsidR="006B438C" w:rsidRPr="00E07796" w:rsidRDefault="006B438C" w:rsidP="006B438C">
      <w:pPr>
        <w:rPr>
          <w:rFonts w:asciiTheme="minorHAnsi" w:hAnsiTheme="minorHAnsi" w:cstheme="minorHAnsi"/>
          <w:lang w:val="en-GB"/>
        </w:rPr>
      </w:pPr>
      <w:bookmarkStart w:id="10" w:name="_Toc140136539"/>
    </w:p>
    <w:tbl>
      <w:tblPr>
        <w:tblStyle w:val="TableauGrille5Fonc-Accentuation1"/>
        <w:tblW w:w="0" w:type="auto"/>
        <w:tblLook w:val="04A0" w:firstRow="1" w:lastRow="0" w:firstColumn="1" w:lastColumn="0" w:noHBand="0" w:noVBand="1"/>
      </w:tblPr>
      <w:tblGrid>
        <w:gridCol w:w="1291"/>
        <w:gridCol w:w="1123"/>
        <w:gridCol w:w="1242"/>
        <w:gridCol w:w="1989"/>
        <w:gridCol w:w="1976"/>
        <w:gridCol w:w="1441"/>
      </w:tblGrid>
      <w:tr w:rsidR="006B438C" w:rsidRPr="00E07796" w:rsidTr="002B7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ESCAPE Work programme</w:t>
            </w:r>
          </w:p>
        </w:tc>
        <w:tc>
          <w:tcPr>
            <w:tcW w:w="1123" w:type="dxa"/>
          </w:tcPr>
          <w:p w:rsidR="006B438C" w:rsidRPr="00E07796" w:rsidRDefault="006B438C" w:rsidP="002B7D3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Interest</w:t>
            </w:r>
          </w:p>
          <w:p w:rsidR="006B438C" w:rsidRPr="00E07796" w:rsidRDefault="006B438C" w:rsidP="002B7D3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(YES/NO)</w:t>
            </w:r>
          </w:p>
        </w:tc>
        <w:tc>
          <w:tcPr>
            <w:tcW w:w="1242" w:type="dxa"/>
          </w:tcPr>
          <w:p w:rsidR="006B438C" w:rsidRPr="00E07796" w:rsidRDefault="006B438C" w:rsidP="002B7D3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E07796">
              <w:rPr>
                <w:rFonts w:asciiTheme="minorHAnsi" w:hAnsiTheme="minorHAnsi" w:cstheme="minorHAnsi"/>
                <w:sz w:val="22"/>
                <w:szCs w:val="22"/>
                <w:lang w:val="en-GB"/>
              </w:rPr>
              <w:t>Highest Priority</w:t>
            </w:r>
          </w:p>
          <w:p w:rsidR="006B438C" w:rsidRPr="00E07796" w:rsidRDefault="006B438C" w:rsidP="002B7D3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(YES/NO)</w:t>
            </w:r>
          </w:p>
        </w:tc>
        <w:tc>
          <w:tcPr>
            <w:tcW w:w="1989" w:type="dxa"/>
          </w:tcPr>
          <w:p w:rsidR="006B438C" w:rsidRPr="00E07796" w:rsidRDefault="006B438C" w:rsidP="002B7D3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Name of co-coordinator</w:t>
            </w:r>
          </w:p>
        </w:tc>
        <w:tc>
          <w:tcPr>
            <w:tcW w:w="1976" w:type="dxa"/>
          </w:tcPr>
          <w:p w:rsidR="006B438C" w:rsidRPr="00E07796" w:rsidRDefault="006B438C" w:rsidP="002B7D3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Other persons involved</w:t>
            </w:r>
          </w:p>
        </w:tc>
        <w:tc>
          <w:tcPr>
            <w:tcW w:w="1441" w:type="dxa"/>
          </w:tcPr>
          <w:p w:rsidR="006B438C" w:rsidRPr="00E07796" w:rsidRDefault="006B438C" w:rsidP="002B7D3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Project providing financial support</w:t>
            </w:r>
          </w:p>
        </w:tc>
      </w:tr>
      <w:tr w:rsidR="006B438C" w:rsidRPr="00E07796" w:rsidTr="002B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DIOS</w:t>
            </w:r>
          </w:p>
        </w:tc>
        <w:tc>
          <w:tcPr>
            <w:tcW w:w="1123"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242"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989" w:type="dxa"/>
          </w:tcPr>
          <w:p w:rsidR="006B438C"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Rosie Bolton</w:t>
            </w:r>
          </w:p>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OSCARS</w:t>
            </w:r>
          </w:p>
        </w:tc>
      </w:tr>
      <w:tr w:rsidR="006B438C" w:rsidRPr="00E07796" w:rsidTr="002B7D36">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OSSR</w:t>
            </w:r>
          </w:p>
        </w:tc>
        <w:tc>
          <w:tcPr>
            <w:tcW w:w="1123"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242"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989"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Marco Bartolini</w:t>
            </w:r>
          </w:p>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w:t>
            </w:r>
            <w:r w:rsidRPr="009732AF">
              <w:rPr>
                <w:rFonts w:asciiTheme="minorHAnsi" w:hAnsiTheme="minorHAnsi" w:cstheme="minorHAnsi"/>
                <w:i/>
                <w:iCs/>
                <w:sz w:val="22"/>
                <w:szCs w:val="22"/>
                <w:lang w:val="en-GB"/>
              </w:rPr>
              <w:t>SKAO</w:t>
            </w:r>
            <w:r>
              <w:rPr>
                <w:rFonts w:asciiTheme="minorHAnsi" w:hAnsiTheme="minorHAnsi" w:cstheme="minorHAnsi"/>
                <w:sz w:val="22"/>
                <w:szCs w:val="22"/>
                <w:lang w:val="en-GB"/>
              </w:rPr>
              <w:t>)</w:t>
            </w:r>
          </w:p>
        </w:tc>
        <w:tc>
          <w:tcPr>
            <w:tcW w:w="1441"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EVERSE</w:t>
            </w:r>
          </w:p>
        </w:tc>
      </w:tr>
      <w:tr w:rsidR="006B438C" w:rsidRPr="00E07796" w:rsidTr="002B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VO</w:t>
            </w:r>
          </w:p>
        </w:tc>
        <w:tc>
          <w:tcPr>
            <w:tcW w:w="1123"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242"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989" w:type="dxa"/>
          </w:tcPr>
          <w:p w:rsidR="006B438C"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Mark Allen</w:t>
            </w:r>
          </w:p>
          <w:p w:rsidR="006B438C" w:rsidRPr="009732AF"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lang w:val="en-GB"/>
              </w:rPr>
            </w:pPr>
            <w:r>
              <w:rPr>
                <w:rFonts w:asciiTheme="minorHAnsi" w:hAnsiTheme="minorHAnsi" w:cstheme="minorHAnsi"/>
                <w:sz w:val="22"/>
                <w:szCs w:val="22"/>
                <w:lang w:val="en-GB"/>
              </w:rPr>
              <w:t>(</w:t>
            </w:r>
            <w:r>
              <w:rPr>
                <w:rFonts w:asciiTheme="minorHAnsi" w:hAnsiTheme="minorHAnsi" w:cstheme="minorHAnsi"/>
                <w:i/>
                <w:sz w:val="22"/>
                <w:szCs w:val="22"/>
                <w:lang w:val="en-GB"/>
              </w:rPr>
              <w:t>CDS</w:t>
            </w:r>
            <w:r>
              <w:rPr>
                <w:rFonts w:asciiTheme="minorHAnsi" w:hAnsiTheme="minorHAnsi" w:cstheme="minorHAnsi"/>
                <w:iCs/>
                <w:sz w:val="22"/>
                <w:szCs w:val="22"/>
                <w:lang w:val="en-GB"/>
              </w:rPr>
              <w:t>)</w:t>
            </w:r>
          </w:p>
        </w:tc>
        <w:tc>
          <w:tcPr>
            <w:tcW w:w="1976"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6B438C" w:rsidRPr="00E07796" w:rsidTr="002B7D36">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ESAP</w:t>
            </w:r>
          </w:p>
        </w:tc>
        <w:tc>
          <w:tcPr>
            <w:tcW w:w="1123"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242"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989"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 xml:space="preserve">John </w:t>
            </w:r>
            <w:proofErr w:type="spellStart"/>
            <w:r w:rsidRPr="00E07796">
              <w:rPr>
                <w:rFonts w:asciiTheme="minorHAnsi" w:hAnsiTheme="minorHAnsi" w:cstheme="minorHAnsi"/>
                <w:sz w:val="22"/>
                <w:szCs w:val="22"/>
                <w:lang w:val="en-GB"/>
              </w:rPr>
              <w:t>Swinbank</w:t>
            </w:r>
            <w:proofErr w:type="spellEnd"/>
            <w:r w:rsidRPr="00E07796">
              <w:rPr>
                <w:rFonts w:asciiTheme="minorHAnsi" w:hAnsiTheme="minorHAnsi" w:cstheme="minorHAnsi"/>
                <w:sz w:val="22"/>
                <w:szCs w:val="22"/>
                <w:lang w:val="en-GB"/>
              </w:rPr>
              <w:t xml:space="preserve"> </w:t>
            </w:r>
            <w:r w:rsidRPr="00E07796">
              <w:rPr>
                <w:rFonts w:asciiTheme="minorHAnsi" w:hAnsiTheme="minorHAnsi" w:cstheme="minorHAnsi"/>
                <w:i/>
                <w:sz w:val="22"/>
                <w:szCs w:val="22"/>
                <w:lang w:val="en-GB"/>
              </w:rPr>
              <w:t>(ASTRON)</w:t>
            </w:r>
          </w:p>
        </w:tc>
        <w:tc>
          <w:tcPr>
            <w:tcW w:w="1976"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6B438C" w:rsidRPr="00E07796" w:rsidTr="002B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CS</w:t>
            </w:r>
          </w:p>
        </w:tc>
        <w:tc>
          <w:tcPr>
            <w:tcW w:w="1123"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242"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989"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6B438C" w:rsidRPr="00E07796" w:rsidTr="002B7D36">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b w:val="0"/>
                <w:bCs w:val="0"/>
                <w:sz w:val="22"/>
                <w:szCs w:val="22"/>
                <w:lang w:val="en-GB"/>
              </w:rPr>
            </w:pPr>
            <w:r w:rsidRPr="00E07796">
              <w:rPr>
                <w:rFonts w:asciiTheme="minorHAnsi" w:hAnsiTheme="minorHAnsi" w:cstheme="minorHAnsi"/>
                <w:sz w:val="22"/>
                <w:szCs w:val="22"/>
                <w:lang w:val="en-GB"/>
              </w:rPr>
              <w:t>VRE</w:t>
            </w:r>
          </w:p>
        </w:tc>
        <w:tc>
          <w:tcPr>
            <w:tcW w:w="1123"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242"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989"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OSCARS</w:t>
            </w:r>
          </w:p>
        </w:tc>
      </w:tr>
      <w:tr w:rsidR="006B438C" w:rsidRPr="00E07796" w:rsidTr="002B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COSO</w:t>
            </w:r>
          </w:p>
        </w:tc>
        <w:tc>
          <w:tcPr>
            <w:tcW w:w="1123"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242"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989"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OSCARS</w:t>
            </w:r>
          </w:p>
        </w:tc>
      </w:tr>
      <w:tr w:rsidR="006B438C" w:rsidRPr="00E07796" w:rsidTr="002B7D36">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TECH</w:t>
            </w:r>
          </w:p>
        </w:tc>
        <w:tc>
          <w:tcPr>
            <w:tcW w:w="1123"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242"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989"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SPECTRUM</w:t>
            </w:r>
          </w:p>
        </w:tc>
      </w:tr>
      <w:tr w:rsidR="006B438C" w:rsidRPr="00E07796" w:rsidTr="002B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CARS</w:t>
            </w:r>
          </w:p>
        </w:tc>
        <w:tc>
          <w:tcPr>
            <w:tcW w:w="1123"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242"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989"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r>
      <w:tr w:rsidR="006B438C" w:rsidRPr="00E07796" w:rsidTr="002B7D36">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SDSS</w:t>
            </w:r>
          </w:p>
        </w:tc>
        <w:tc>
          <w:tcPr>
            <w:tcW w:w="1123"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242"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lang w:val="en-GB"/>
              </w:rPr>
            </w:pPr>
            <w:r w:rsidRPr="00E07796">
              <w:rPr>
                <w:rFonts w:asciiTheme="minorHAnsi" w:hAnsiTheme="minorHAnsi" w:cstheme="minorHAnsi"/>
                <w:sz w:val="22"/>
                <w:szCs w:val="22"/>
                <w:lang w:val="en-GB"/>
              </w:rPr>
              <w:t>NO</w:t>
            </w:r>
          </w:p>
        </w:tc>
        <w:tc>
          <w:tcPr>
            <w:tcW w:w="1989"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r>
      <w:tr w:rsidR="006B438C" w:rsidRPr="00E07796" w:rsidTr="002B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CC</w:t>
            </w:r>
          </w:p>
        </w:tc>
        <w:tc>
          <w:tcPr>
            <w:tcW w:w="1123"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NO</w:t>
            </w:r>
          </w:p>
        </w:tc>
        <w:tc>
          <w:tcPr>
            <w:tcW w:w="1242"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lang w:val="en-GB"/>
              </w:rPr>
            </w:pPr>
            <w:r w:rsidRPr="00E07796">
              <w:rPr>
                <w:rFonts w:asciiTheme="minorHAnsi" w:hAnsiTheme="minorHAnsi" w:cstheme="minorHAnsi"/>
                <w:sz w:val="22"/>
                <w:szCs w:val="22"/>
                <w:lang w:val="en-GB"/>
              </w:rPr>
              <w:t>NO</w:t>
            </w:r>
          </w:p>
        </w:tc>
        <w:tc>
          <w:tcPr>
            <w:tcW w:w="1989"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tc>
        <w:tc>
          <w:tcPr>
            <w:tcW w:w="1441" w:type="dxa"/>
          </w:tcPr>
          <w:p w:rsidR="006B438C" w:rsidRPr="00E07796" w:rsidRDefault="006B438C" w:rsidP="002B7D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OSCARS</w:t>
            </w:r>
          </w:p>
        </w:tc>
      </w:tr>
      <w:tr w:rsidR="006B438C" w:rsidRPr="00E07796" w:rsidTr="002B7D36">
        <w:trPr>
          <w:trHeight w:val="290"/>
        </w:trPr>
        <w:tc>
          <w:tcPr>
            <w:cnfStyle w:val="001000000000" w:firstRow="0" w:lastRow="0" w:firstColumn="1" w:lastColumn="0" w:oddVBand="0" w:evenVBand="0" w:oddHBand="0" w:evenHBand="0" w:firstRowFirstColumn="0" w:firstRowLastColumn="0" w:lastRowFirstColumn="0" w:lastRowLastColumn="0"/>
            <w:tcW w:w="1291" w:type="dxa"/>
          </w:tcPr>
          <w:p w:rsidR="006B438C" w:rsidRPr="00E07796" w:rsidRDefault="006B438C" w:rsidP="002B7D36">
            <w:pPr>
              <w:rPr>
                <w:rFonts w:asciiTheme="minorHAnsi" w:hAnsiTheme="minorHAnsi" w:cstheme="minorHAnsi"/>
                <w:sz w:val="22"/>
                <w:szCs w:val="22"/>
                <w:lang w:val="en-GB"/>
              </w:rPr>
            </w:pPr>
            <w:r w:rsidRPr="00E07796">
              <w:rPr>
                <w:rFonts w:asciiTheme="minorHAnsi" w:hAnsiTheme="minorHAnsi" w:cstheme="minorHAnsi"/>
                <w:sz w:val="22"/>
                <w:szCs w:val="22"/>
                <w:lang w:val="en-GB"/>
              </w:rPr>
              <w:t>EVSI</w:t>
            </w:r>
          </w:p>
        </w:tc>
        <w:tc>
          <w:tcPr>
            <w:tcW w:w="1123"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242"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YES</w:t>
            </w:r>
          </w:p>
        </w:tc>
        <w:tc>
          <w:tcPr>
            <w:tcW w:w="1989"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1976" w:type="dxa"/>
          </w:tcPr>
          <w:p w:rsidR="006B438C"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Marco Bartolini</w:t>
            </w:r>
          </w:p>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w:t>
            </w:r>
            <w:r w:rsidRPr="00CC0891">
              <w:rPr>
                <w:rFonts w:asciiTheme="minorHAnsi" w:hAnsiTheme="minorHAnsi" w:cstheme="minorHAnsi"/>
                <w:i/>
                <w:iCs/>
                <w:sz w:val="22"/>
                <w:szCs w:val="22"/>
                <w:lang w:val="en-GB"/>
              </w:rPr>
              <w:t>SKAO</w:t>
            </w:r>
            <w:r>
              <w:rPr>
                <w:rFonts w:asciiTheme="minorHAnsi" w:hAnsiTheme="minorHAnsi" w:cstheme="minorHAnsi"/>
                <w:sz w:val="22"/>
                <w:szCs w:val="22"/>
                <w:lang w:val="en-GB"/>
              </w:rPr>
              <w:t>)</w:t>
            </w:r>
          </w:p>
        </w:tc>
        <w:tc>
          <w:tcPr>
            <w:tcW w:w="1441" w:type="dxa"/>
          </w:tcPr>
          <w:p w:rsidR="006B438C" w:rsidRPr="00E07796" w:rsidRDefault="006B438C" w:rsidP="002B7D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07796">
              <w:rPr>
                <w:rFonts w:asciiTheme="minorHAnsi" w:hAnsiTheme="minorHAnsi" w:cstheme="minorHAnsi"/>
                <w:sz w:val="22"/>
                <w:szCs w:val="22"/>
                <w:lang w:val="en-GB"/>
              </w:rPr>
              <w:t>EVERSE</w:t>
            </w:r>
          </w:p>
        </w:tc>
      </w:tr>
    </w:tbl>
    <w:p w:rsidR="006B438C" w:rsidRPr="00E07796" w:rsidRDefault="006B438C" w:rsidP="006B438C">
      <w:pPr>
        <w:rPr>
          <w:rFonts w:asciiTheme="minorHAnsi" w:hAnsiTheme="minorHAnsi" w:cstheme="minorHAnsi"/>
          <w:sz w:val="22"/>
          <w:szCs w:val="22"/>
          <w:lang w:val="en-GB"/>
        </w:rPr>
      </w:pPr>
      <w:r w:rsidRPr="00E07796">
        <w:rPr>
          <w:rFonts w:asciiTheme="minorHAnsi" w:hAnsiTheme="minorHAnsi" w:cstheme="minorHAnsi"/>
          <w:sz w:val="22"/>
          <w:szCs w:val="22"/>
          <w:lang w:val="en-GB"/>
        </w:rPr>
        <w:t xml:space="preserve"> </w:t>
      </w:r>
    </w:p>
    <w:p w:rsidR="006B438C" w:rsidRPr="006B438C" w:rsidRDefault="006B438C" w:rsidP="006B438C">
      <w:pPr>
        <w:rPr>
          <w:rFonts w:asciiTheme="minorHAnsi" w:hAnsiTheme="minorHAnsi" w:cstheme="minorHAnsi"/>
          <w:sz w:val="22"/>
          <w:szCs w:val="22"/>
          <w:lang w:val="en-GB"/>
        </w:rPr>
      </w:pPr>
      <w:r w:rsidRPr="006B438C">
        <w:rPr>
          <w:rFonts w:asciiTheme="minorHAnsi" w:hAnsiTheme="minorHAnsi" w:cstheme="minorHAnsi"/>
          <w:b/>
          <w:sz w:val="22"/>
          <w:szCs w:val="22"/>
          <w:lang w:val="en-GB"/>
        </w:rPr>
        <w:t xml:space="preserve">Key topics and expectations: </w:t>
      </w:r>
      <w:r w:rsidRPr="006B438C">
        <w:rPr>
          <w:rFonts w:asciiTheme="minorHAnsi" w:hAnsiTheme="minorHAnsi" w:cstheme="minorHAnsi"/>
          <w:sz w:val="22"/>
          <w:szCs w:val="22"/>
          <w:lang w:val="en-GB"/>
        </w:rPr>
        <w:t>software development for data lakes, identity management and IVOA technologies, development of a network of SKA Regional Centres</w:t>
      </w:r>
    </w:p>
    <w:p w:rsidR="006B438C" w:rsidRPr="006B438C" w:rsidRDefault="006B438C" w:rsidP="006B438C">
      <w:pPr>
        <w:rPr>
          <w:rFonts w:asciiTheme="minorHAnsi" w:hAnsiTheme="minorHAnsi" w:cstheme="minorHAnsi"/>
          <w:sz w:val="22"/>
          <w:szCs w:val="22"/>
          <w:lang w:val="en-GB"/>
        </w:rPr>
      </w:pPr>
      <w:r w:rsidRPr="006B438C">
        <w:rPr>
          <w:rFonts w:asciiTheme="minorHAnsi" w:hAnsiTheme="minorHAnsi" w:cstheme="minorHAnsi"/>
          <w:sz w:val="22"/>
          <w:szCs w:val="22"/>
          <w:lang w:val="en-GB"/>
        </w:rPr>
        <w:t xml:space="preserve">Any further comments/suggestions: </w:t>
      </w:r>
    </w:p>
    <w:p w:rsidR="006B438C" w:rsidRPr="006B438C" w:rsidRDefault="006B438C" w:rsidP="006B438C">
      <w:pPr>
        <w:rPr>
          <w:rFonts w:asciiTheme="minorHAnsi" w:hAnsiTheme="minorHAnsi" w:cstheme="minorHAnsi"/>
          <w:sz w:val="22"/>
          <w:szCs w:val="22"/>
          <w:lang w:val="en-GB"/>
        </w:rPr>
      </w:pPr>
      <w:r w:rsidRPr="006B438C">
        <w:rPr>
          <w:rFonts w:asciiTheme="minorHAnsi" w:hAnsiTheme="minorHAnsi" w:cstheme="minorHAnsi"/>
          <w:sz w:val="22"/>
          <w:szCs w:val="22"/>
          <w:lang w:val="en-GB"/>
        </w:rPr>
        <w:t>We have said “NO” to CS but that is because currently SKAO does not have any archival data for CS projects. In the future, once we are operational for a few years, we will be very interested in Citizen Science projects.</w:t>
      </w:r>
    </w:p>
    <w:p w:rsidR="006B438C" w:rsidRPr="00E07796" w:rsidRDefault="006B438C" w:rsidP="006B438C">
      <w:pPr>
        <w:rPr>
          <w:rFonts w:asciiTheme="minorHAnsi" w:hAnsiTheme="minorHAnsi" w:cstheme="minorHAnsi"/>
          <w:sz w:val="22"/>
          <w:szCs w:val="22"/>
          <w:lang w:val="en-GB"/>
        </w:rPr>
      </w:pPr>
    </w:p>
    <w:p w:rsidR="006B438C" w:rsidRPr="00E07796" w:rsidRDefault="006B438C" w:rsidP="006B438C">
      <w:pPr>
        <w:rPr>
          <w:rFonts w:asciiTheme="minorHAnsi" w:hAnsiTheme="minorHAnsi" w:cstheme="minorHAnsi"/>
          <w:lang w:val="en-GB"/>
        </w:rPr>
      </w:pPr>
    </w:p>
    <w:bookmarkEnd w:id="10"/>
    <w:p w:rsidR="006B438C" w:rsidRPr="00E07796" w:rsidRDefault="006B438C" w:rsidP="006B438C">
      <w:pPr>
        <w:rPr>
          <w:rFonts w:asciiTheme="minorHAnsi" w:hAnsiTheme="minorHAnsi" w:cstheme="minorHAnsi"/>
          <w:lang w:val="en-GB"/>
        </w:rPr>
      </w:pPr>
    </w:p>
    <w:sectPr w:rsidR="006B438C" w:rsidRPr="00E077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8ED" w:rsidRDefault="008F68ED" w:rsidP="00AB008B">
      <w:r>
        <w:separator/>
      </w:r>
    </w:p>
  </w:endnote>
  <w:endnote w:type="continuationSeparator" w:id="0">
    <w:p w:rsidR="008F68ED" w:rsidRDefault="008F68ED" w:rsidP="00AB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8ED" w:rsidRDefault="008F68ED" w:rsidP="00AB008B">
      <w:r>
        <w:separator/>
      </w:r>
    </w:p>
  </w:footnote>
  <w:footnote w:type="continuationSeparator" w:id="0">
    <w:p w:rsidR="008F68ED" w:rsidRDefault="008F68ED" w:rsidP="00AB0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B92"/>
    <w:multiLevelType w:val="hybridMultilevel"/>
    <w:tmpl w:val="1414AF5A"/>
    <w:lvl w:ilvl="0" w:tplc="68A4E04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D67D7"/>
    <w:multiLevelType w:val="multilevel"/>
    <w:tmpl w:val="BF36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CE708D"/>
    <w:multiLevelType w:val="multilevel"/>
    <w:tmpl w:val="50E03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4167956">
    <w:abstractNumId w:val="0"/>
  </w:num>
  <w:num w:numId="2" w16cid:durableId="1810592112">
    <w:abstractNumId w:val="1"/>
  </w:num>
  <w:num w:numId="3" w16cid:durableId="1309937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05"/>
    <w:rsid w:val="00061B79"/>
    <w:rsid w:val="00087A85"/>
    <w:rsid w:val="00153E5C"/>
    <w:rsid w:val="0015520D"/>
    <w:rsid w:val="00185672"/>
    <w:rsid w:val="00193047"/>
    <w:rsid w:val="001C7D41"/>
    <w:rsid w:val="001E446F"/>
    <w:rsid w:val="002A74A2"/>
    <w:rsid w:val="003675FF"/>
    <w:rsid w:val="003D020F"/>
    <w:rsid w:val="003D6BB9"/>
    <w:rsid w:val="003F0208"/>
    <w:rsid w:val="00481EB3"/>
    <w:rsid w:val="004C1FDA"/>
    <w:rsid w:val="004D0BEF"/>
    <w:rsid w:val="00534624"/>
    <w:rsid w:val="00547EBE"/>
    <w:rsid w:val="00550F89"/>
    <w:rsid w:val="0055782E"/>
    <w:rsid w:val="00577CB8"/>
    <w:rsid w:val="005C12C6"/>
    <w:rsid w:val="005D4079"/>
    <w:rsid w:val="005D4741"/>
    <w:rsid w:val="005F1ACE"/>
    <w:rsid w:val="00622C1C"/>
    <w:rsid w:val="00666E28"/>
    <w:rsid w:val="006752BF"/>
    <w:rsid w:val="006B438C"/>
    <w:rsid w:val="007309E5"/>
    <w:rsid w:val="00743012"/>
    <w:rsid w:val="007B4724"/>
    <w:rsid w:val="0081370D"/>
    <w:rsid w:val="0084094B"/>
    <w:rsid w:val="008C7605"/>
    <w:rsid w:val="008D6C8F"/>
    <w:rsid w:val="008F68ED"/>
    <w:rsid w:val="009067D5"/>
    <w:rsid w:val="009157AB"/>
    <w:rsid w:val="00930E8B"/>
    <w:rsid w:val="0093473A"/>
    <w:rsid w:val="009619F0"/>
    <w:rsid w:val="00962AF0"/>
    <w:rsid w:val="009C123A"/>
    <w:rsid w:val="009C7749"/>
    <w:rsid w:val="009D75D8"/>
    <w:rsid w:val="009F4E5B"/>
    <w:rsid w:val="00A25031"/>
    <w:rsid w:val="00A4175D"/>
    <w:rsid w:val="00A94774"/>
    <w:rsid w:val="00AB008B"/>
    <w:rsid w:val="00AC477D"/>
    <w:rsid w:val="00B433FD"/>
    <w:rsid w:val="00B83BC0"/>
    <w:rsid w:val="00BE278D"/>
    <w:rsid w:val="00BE43D6"/>
    <w:rsid w:val="00BE6C95"/>
    <w:rsid w:val="00BF2D3C"/>
    <w:rsid w:val="00C00A0D"/>
    <w:rsid w:val="00C561DB"/>
    <w:rsid w:val="00C7397A"/>
    <w:rsid w:val="00CF7813"/>
    <w:rsid w:val="00D076FD"/>
    <w:rsid w:val="00D24535"/>
    <w:rsid w:val="00D71B5E"/>
    <w:rsid w:val="00DB7B48"/>
    <w:rsid w:val="00E26105"/>
    <w:rsid w:val="00E44D1B"/>
    <w:rsid w:val="00EB04A2"/>
    <w:rsid w:val="00EC6A39"/>
    <w:rsid w:val="00F30FCE"/>
    <w:rsid w:val="00F45F6E"/>
    <w:rsid w:val="00FC64C4"/>
    <w:rsid w:val="00FE0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9610"/>
  <w15:chartTrackingRefBased/>
  <w15:docId w15:val="{6293F7C0-B9B6-419E-8E6E-5F7C64A7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4A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AB008B"/>
    <w:pPr>
      <w:keepNext/>
      <w:keepLines/>
      <w:spacing w:before="240" w:line="259" w:lineRule="auto"/>
      <w:outlineLvl w:val="0"/>
    </w:pPr>
    <w:rPr>
      <w:rFonts w:asciiTheme="majorHAnsi" w:eastAsiaTheme="majorEastAsia" w:hAnsiTheme="majorHAnsi" w:cstheme="majorBidi"/>
      <w:b/>
      <w:sz w:val="48"/>
      <w:szCs w:val="32"/>
      <w:lang w:eastAsia="en-US"/>
    </w:rPr>
  </w:style>
  <w:style w:type="paragraph" w:styleId="Titre2">
    <w:name w:val="heading 2"/>
    <w:basedOn w:val="Normal"/>
    <w:next w:val="Normal"/>
    <w:link w:val="Titre2Car"/>
    <w:uiPriority w:val="9"/>
    <w:unhideWhenUsed/>
    <w:qFormat/>
    <w:rsid w:val="009619F0"/>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E261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itre">
    <w:name w:val="Title"/>
    <w:basedOn w:val="Normal"/>
    <w:next w:val="Normal"/>
    <w:link w:val="TitreCar"/>
    <w:uiPriority w:val="10"/>
    <w:qFormat/>
    <w:rsid w:val="00E26105"/>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E26105"/>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AB008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B008B"/>
  </w:style>
  <w:style w:type="paragraph" w:styleId="Pieddepage">
    <w:name w:val="footer"/>
    <w:basedOn w:val="Normal"/>
    <w:link w:val="PieddepageCar"/>
    <w:uiPriority w:val="99"/>
    <w:unhideWhenUsed/>
    <w:rsid w:val="00AB008B"/>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AB008B"/>
  </w:style>
  <w:style w:type="character" w:customStyle="1" w:styleId="Titre1Car">
    <w:name w:val="Titre 1 Car"/>
    <w:basedOn w:val="Policepardfaut"/>
    <w:link w:val="Titre1"/>
    <w:uiPriority w:val="9"/>
    <w:rsid w:val="00AB008B"/>
    <w:rPr>
      <w:rFonts w:asciiTheme="majorHAnsi" w:eastAsiaTheme="majorEastAsia" w:hAnsiTheme="majorHAnsi" w:cstheme="majorBidi"/>
      <w:b/>
      <w:sz w:val="48"/>
      <w:szCs w:val="32"/>
    </w:rPr>
  </w:style>
  <w:style w:type="paragraph" w:styleId="En-ttedetabledesmatires">
    <w:name w:val="TOC Heading"/>
    <w:basedOn w:val="Titre1"/>
    <w:next w:val="Normal"/>
    <w:uiPriority w:val="39"/>
    <w:unhideWhenUsed/>
    <w:qFormat/>
    <w:rsid w:val="00AB008B"/>
    <w:pPr>
      <w:outlineLvl w:val="9"/>
    </w:pPr>
    <w:rPr>
      <w:b w:val="0"/>
      <w:color w:val="2F5496" w:themeColor="accent1" w:themeShade="BF"/>
      <w:sz w:val="32"/>
      <w:lang w:eastAsia="fr-FR"/>
    </w:rPr>
  </w:style>
  <w:style w:type="paragraph" w:styleId="TM1">
    <w:name w:val="toc 1"/>
    <w:basedOn w:val="Normal"/>
    <w:next w:val="Normal"/>
    <w:autoRedefine/>
    <w:uiPriority w:val="39"/>
    <w:unhideWhenUsed/>
    <w:rsid w:val="00AB008B"/>
    <w:pPr>
      <w:spacing w:after="100" w:line="259" w:lineRule="auto"/>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AB008B"/>
    <w:rPr>
      <w:color w:val="0563C1" w:themeColor="hyperlink"/>
      <w:u w:val="single"/>
    </w:rPr>
  </w:style>
  <w:style w:type="paragraph" w:styleId="Paragraphedeliste">
    <w:name w:val="List Paragraph"/>
    <w:basedOn w:val="Normal"/>
    <w:uiPriority w:val="34"/>
    <w:qFormat/>
    <w:rsid w:val="003D6BB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9619F0"/>
    <w:rPr>
      <w:rFonts w:asciiTheme="majorHAnsi" w:eastAsiaTheme="majorEastAsia" w:hAnsiTheme="majorHAnsi" w:cstheme="majorBidi"/>
      <w:color w:val="2F5496" w:themeColor="accent1" w:themeShade="BF"/>
      <w:sz w:val="26"/>
      <w:szCs w:val="26"/>
    </w:rPr>
  </w:style>
  <w:style w:type="paragraph" w:customStyle="1" w:styleId="Body">
    <w:name w:val="Body"/>
    <w:rsid w:val="00087A85"/>
    <w:pPr>
      <w:pBdr>
        <w:top w:val="nil"/>
        <w:left w:val="nil"/>
        <w:bottom w:val="nil"/>
        <w:right w:val="nil"/>
        <w:between w:val="nil"/>
        <w:bar w:val="nil"/>
      </w:pBdr>
    </w:pPr>
    <w:rPr>
      <w:rFonts w:ascii="Calibri" w:eastAsia="Arial Unicode MS" w:hAnsi="Calibri" w:cs="Arial Unicode MS"/>
      <w:color w:val="000000"/>
      <w:u w:color="000000"/>
      <w:bdr w:val="nil"/>
      <w:lang w:val="en-US" w:eastAsia="fr-FR"/>
      <w14:textOutline w14:w="0" w14:cap="flat" w14:cmpd="sng" w14:algn="ctr">
        <w14:noFill/>
        <w14:prstDash w14:val="solid"/>
        <w14:bevel/>
      </w14:textOutline>
    </w:rPr>
  </w:style>
  <w:style w:type="table" w:customStyle="1" w:styleId="TableNormal">
    <w:name w:val="Table Normal"/>
    <w:rsid w:val="00087A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PrformatHTML">
    <w:name w:val="HTML Preformatted"/>
    <w:basedOn w:val="Normal"/>
    <w:link w:val="PrformatHTMLCar"/>
    <w:uiPriority w:val="99"/>
    <w:unhideWhenUsed/>
    <w:rsid w:val="00A9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A94774"/>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763">
      <w:bodyDiv w:val="1"/>
      <w:marLeft w:val="0"/>
      <w:marRight w:val="0"/>
      <w:marTop w:val="0"/>
      <w:marBottom w:val="0"/>
      <w:divBdr>
        <w:top w:val="none" w:sz="0" w:space="0" w:color="auto"/>
        <w:left w:val="none" w:sz="0" w:space="0" w:color="auto"/>
        <w:bottom w:val="none" w:sz="0" w:space="0" w:color="auto"/>
        <w:right w:val="none" w:sz="0" w:space="0" w:color="auto"/>
      </w:divBdr>
    </w:div>
    <w:div w:id="27799049">
      <w:bodyDiv w:val="1"/>
      <w:marLeft w:val="0"/>
      <w:marRight w:val="0"/>
      <w:marTop w:val="0"/>
      <w:marBottom w:val="0"/>
      <w:divBdr>
        <w:top w:val="none" w:sz="0" w:space="0" w:color="auto"/>
        <w:left w:val="none" w:sz="0" w:space="0" w:color="auto"/>
        <w:bottom w:val="none" w:sz="0" w:space="0" w:color="auto"/>
        <w:right w:val="none" w:sz="0" w:space="0" w:color="auto"/>
      </w:divBdr>
    </w:div>
    <w:div w:id="100415113">
      <w:bodyDiv w:val="1"/>
      <w:marLeft w:val="0"/>
      <w:marRight w:val="0"/>
      <w:marTop w:val="0"/>
      <w:marBottom w:val="0"/>
      <w:divBdr>
        <w:top w:val="none" w:sz="0" w:space="0" w:color="auto"/>
        <w:left w:val="none" w:sz="0" w:space="0" w:color="auto"/>
        <w:bottom w:val="none" w:sz="0" w:space="0" w:color="auto"/>
        <w:right w:val="none" w:sz="0" w:space="0" w:color="auto"/>
      </w:divBdr>
    </w:div>
    <w:div w:id="610867436">
      <w:bodyDiv w:val="1"/>
      <w:marLeft w:val="0"/>
      <w:marRight w:val="0"/>
      <w:marTop w:val="0"/>
      <w:marBottom w:val="0"/>
      <w:divBdr>
        <w:top w:val="none" w:sz="0" w:space="0" w:color="auto"/>
        <w:left w:val="none" w:sz="0" w:space="0" w:color="auto"/>
        <w:bottom w:val="none" w:sz="0" w:space="0" w:color="auto"/>
        <w:right w:val="none" w:sz="0" w:space="0" w:color="auto"/>
      </w:divBdr>
    </w:div>
    <w:div w:id="989334902">
      <w:bodyDiv w:val="1"/>
      <w:marLeft w:val="0"/>
      <w:marRight w:val="0"/>
      <w:marTop w:val="0"/>
      <w:marBottom w:val="0"/>
      <w:divBdr>
        <w:top w:val="none" w:sz="0" w:space="0" w:color="auto"/>
        <w:left w:val="none" w:sz="0" w:space="0" w:color="auto"/>
        <w:bottom w:val="none" w:sz="0" w:space="0" w:color="auto"/>
        <w:right w:val="none" w:sz="0" w:space="0" w:color="auto"/>
      </w:divBdr>
    </w:div>
    <w:div w:id="1101413022">
      <w:bodyDiv w:val="1"/>
      <w:marLeft w:val="0"/>
      <w:marRight w:val="0"/>
      <w:marTop w:val="0"/>
      <w:marBottom w:val="0"/>
      <w:divBdr>
        <w:top w:val="none" w:sz="0" w:space="0" w:color="auto"/>
        <w:left w:val="none" w:sz="0" w:space="0" w:color="auto"/>
        <w:bottom w:val="none" w:sz="0" w:space="0" w:color="auto"/>
        <w:right w:val="none" w:sz="0" w:space="0" w:color="auto"/>
      </w:divBdr>
    </w:div>
    <w:div w:id="13210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urdes@ia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trager@rug.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aines@sciops.esa.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merin@sciops.esa.int" TargetMode="External"/><Relationship Id="rId4" Type="http://schemas.openxmlformats.org/officeDocument/2006/relationships/settings" Target="settings.xml"/><Relationship Id="rId9" Type="http://schemas.openxmlformats.org/officeDocument/2006/relationships/hyperlink" Target="mailto:Christophe.Arviset@esa.int" TargetMode="External"/><Relationship Id="rId14" Type="http://schemas.openxmlformats.org/officeDocument/2006/relationships/hyperlink" Target="mailto:g.a.verdoes.kleijn@rug.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C1AC1-90AE-F841-92E4-D2C64011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2836</Words>
  <Characters>15599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COPPEL</dc:creator>
  <cp:keywords/>
  <dc:description/>
  <cp:lastModifiedBy>Microsoft Office User</cp:lastModifiedBy>
  <cp:revision>3</cp:revision>
  <dcterms:created xsi:type="dcterms:W3CDTF">2023-12-04T08:12:00Z</dcterms:created>
  <dcterms:modified xsi:type="dcterms:W3CDTF">2023-12-04T08:31:00Z</dcterms:modified>
</cp:coreProperties>
</file>