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13160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372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instrText xml:space="preserve"> HYPERLINK "https://tophonetics.com/" \t "_blank" </w:instrText>
      </w:r>
      <w:r w:rsidRPr="003722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3722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fr-FR"/>
        </w:rPr>
        <w:t>https://tophonetics.com/</w:t>
      </w:r>
      <w:r w:rsidRPr="003722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546FFFD3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Website to check the pronunciation of English words </w:t>
      </w:r>
    </w:p>
    <w:p w14:paraId="67B61439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</w:p>
    <w:p w14:paraId="4F32AEFD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bookmarkStart w:id="0" w:name="_Hlk128585885"/>
      <w:r w:rsidRPr="003722FC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Make sure your pronunciation of transparent words is correct </w:t>
      </w:r>
    </w:p>
    <w:bookmarkEnd w:id="0"/>
    <w:p w14:paraId="66700968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8"/>
        <w:gridCol w:w="3017"/>
      </w:tblGrid>
      <w:tr w:rsidR="003722FC" w:rsidRPr="003722FC" w14:paraId="66F89EFB" w14:textId="77777777" w:rsidTr="003722FC"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D16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English transparent words </w:t>
            </w:r>
          </w:p>
          <w:p w14:paraId="0CDED7C7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96E0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Phonetic transcription 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084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Comment </w:t>
            </w:r>
          </w:p>
        </w:tc>
      </w:tr>
      <w:tr w:rsidR="003722FC" w:rsidRPr="003722FC" w14:paraId="39F3689C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ECA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Circumference / 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Circonférence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C5D3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səˈkʌmfərəns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F7C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second syllable </w:t>
            </w:r>
          </w:p>
          <w:p w14:paraId="36F396F8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Reduced vowels at the end of the world </w:t>
            </w:r>
          </w:p>
        </w:tc>
      </w:tr>
      <w:tr w:rsidR="003722FC" w:rsidRPr="003722FC" w14:paraId="3FA46CE4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EB3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Consumption / Consummation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357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kənˈsʌmpʃ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ᵊ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n/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98B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Stress on the second syllable / middle of the word</w:t>
            </w:r>
          </w:p>
          <w:p w14:paraId="466C3119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Reduced vowels at the beginning and the end </w:t>
            </w:r>
          </w:p>
        </w:tc>
      </w:tr>
      <w:tr w:rsidR="003722FC" w:rsidRPr="003722FC" w14:paraId="02F5EECB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136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Distance / </w:t>
            </w:r>
          </w:p>
          <w:p w14:paraId="21F23462" w14:textId="72C616A6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Distance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4700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dɪstəns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BC11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  <w:p w14:paraId="767BB5A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Reduced vowel on the second syllable </w:t>
            </w:r>
          </w:p>
        </w:tc>
      </w:tr>
      <w:tr w:rsidR="003722FC" w:rsidRPr="003722FC" w14:paraId="49A4499F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7FB2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Energy / </w:t>
            </w:r>
          </w:p>
          <w:p w14:paraId="2FD68ABC" w14:textId="588405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Energie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0F7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ɛnəʤi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F9E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syllable, followed by a reduced vowel and a short 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</w:t>
            </w:r>
            <w:proofErr w:type="spellEnd"/>
          </w:p>
        </w:tc>
      </w:tr>
      <w:tr w:rsidR="003722FC" w:rsidRPr="003722FC" w14:paraId="2770303C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538E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Origin / </w:t>
            </w:r>
          </w:p>
          <w:p w14:paraId="3EA94615" w14:textId="3579A4DC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Origine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6DFD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ɒrɪʤɪn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855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syllable, </w:t>
            </w:r>
          </w:p>
          <w:p w14:paraId="0572FD68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followed by two short 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 </w:t>
            </w:r>
          </w:p>
        </w:tc>
      </w:tr>
      <w:tr w:rsidR="003722FC" w:rsidRPr="003722FC" w14:paraId="0D35E5A3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E68C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Matter   / </w:t>
            </w:r>
          </w:p>
          <w:p w14:paraId="15F74325" w14:textId="6BB03AEF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Matière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91A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mætə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5169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  <w:p w14:paraId="5D6F2D9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Followed by a reduced vowel </w:t>
            </w:r>
          </w:p>
        </w:tc>
      </w:tr>
      <w:tr w:rsidR="003722FC" w:rsidRPr="003722FC" w14:paraId="51E57E11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28F9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Mediator / </w:t>
            </w:r>
          </w:p>
          <w:p w14:paraId="67B74C85" w14:textId="29866F4A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Médiateur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6DE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miːdɪeɪtə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D36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and long i: followed by a diphthong and short sound </w:t>
            </w:r>
          </w:p>
        </w:tc>
      </w:tr>
      <w:tr w:rsidR="003722FC" w:rsidRPr="003722FC" w14:paraId="6478C42D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A32A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Particle /</w:t>
            </w:r>
          </w:p>
          <w:p w14:paraId="6C222ABD" w14:textId="6A2E3DD3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Particule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8952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pɑːtɪkl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07F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with a long /a:/ vowel followed by a short I </w:t>
            </w:r>
          </w:p>
        </w:tc>
      </w:tr>
      <w:tr w:rsidR="003722FC" w:rsidRPr="003722FC" w14:paraId="3D4FA451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35AD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Power / </w:t>
            </w:r>
          </w:p>
          <w:p w14:paraId="080AD675" w14:textId="0B06B101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" w:name="_GoBack"/>
            <w:bookmarkEnd w:id="1"/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Pouvoir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ED6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paʊə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F99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followed by a triphthong of three vowels </w:t>
            </w:r>
          </w:p>
        </w:tc>
      </w:tr>
    </w:tbl>
    <w:p w14:paraId="335F9370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</w:p>
    <w:p w14:paraId="74A80B9F" w14:textId="400028D6" w:rsidR="003722FC" w:rsidRPr="00A575FE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3722FC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Make sure your pronunciation of very specific vocabulary is correct </w:t>
      </w:r>
    </w:p>
    <w:p w14:paraId="612B766D" w14:textId="77777777" w:rsidR="00A575FE" w:rsidRPr="003722FC" w:rsidRDefault="00A575FE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3722FC" w:rsidRPr="003722FC" w14:paraId="2BE0A8E6" w14:textId="77777777" w:rsidTr="003722FC"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CE17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Very specific vocabulary 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47F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Phonetic transcription 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05B5" w14:textId="77777777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Comments </w:t>
            </w:r>
          </w:p>
          <w:p w14:paraId="6F8A68BA" w14:textId="5B6B27E3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722FC" w:rsidRPr="003722FC" w14:paraId="2C03304A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2E79" w14:textId="69375AC7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2 </w:t>
            </w:r>
            <w:r w:rsidR="00A575F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oson </w:t>
            </w:r>
          </w:p>
          <w:p w14:paraId="0BA2766A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64BC46CF" w14:textId="045CC03A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6970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B94A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3722FC" w:rsidRPr="003722FC" w14:paraId="654A28C2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696D" w14:textId="72A5661E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Electron </w:t>
            </w:r>
          </w:p>
          <w:p w14:paraId="4E4B9425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116049A6" w14:textId="46CEBF65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12B6" w14:textId="32192ADA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ɪˈlɛktrɒn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ACC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second syllable </w:t>
            </w:r>
          </w:p>
        </w:tc>
      </w:tr>
      <w:tr w:rsidR="003722FC" w:rsidRPr="003722FC" w14:paraId="33552744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903A" w14:textId="447F2409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Gluon </w:t>
            </w:r>
          </w:p>
          <w:p w14:paraId="5C9649E1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690A9715" w14:textId="59862501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DD17" w14:textId="7CF10C3D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‘</w:t>
            </w:r>
            <w:proofErr w:type="gram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glu: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ɒn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9ABD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</w:tc>
      </w:tr>
      <w:tr w:rsidR="003722FC" w:rsidRPr="003722FC" w14:paraId="374BC58F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370A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Quark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6495" w14:textId="3E37A5FC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kwɔːk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7BD2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One syllable </w:t>
            </w:r>
          </w:p>
          <w:p w14:paraId="5F9A235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Long o </w:t>
            </w:r>
          </w:p>
        </w:tc>
      </w:tr>
      <w:tr w:rsidR="003722FC" w:rsidRPr="003722FC" w14:paraId="5BC18CAB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1170" w14:textId="0C9D2A10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Proton </w:t>
            </w:r>
          </w:p>
          <w:p w14:paraId="04635BD1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70E6D4D0" w14:textId="5017B405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35E8" w14:textId="07DB6E53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prəʊtɒn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F958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</w:tc>
      </w:tr>
    </w:tbl>
    <w:p w14:paraId="2B3E64F3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</w:p>
    <w:p w14:paraId="13B3762D" w14:textId="047AC78A" w:rsidR="003722FC" w:rsidRPr="003722FC" w:rsidRDefault="003722FC" w:rsidP="00A575FE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3722F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GB" w:eastAsia="fr-FR"/>
        </w:rPr>
        <w:lastRenderedPageBreak/>
        <w:t>A/ Types of graphs</w:t>
      </w:r>
      <w:r w:rsidRPr="003722F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fr-FR"/>
        </w:rPr>
        <w:t xml:space="preserve"> </w:t>
      </w:r>
    </w:p>
    <w:p w14:paraId="7D3E09DB" w14:textId="77777777" w:rsid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7BFD33" w14:textId="6EACFBA0" w:rsidR="00AD0DC9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Bar graphs </w:t>
      </w:r>
    </w:p>
    <w:p w14:paraId="489D96FB" w14:textId="475104F5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Line graphs </w:t>
      </w:r>
    </w:p>
    <w:p w14:paraId="0A380A51" w14:textId="56EFFADD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Pie charts </w:t>
      </w:r>
    </w:p>
    <w:p w14:paraId="4F77CC85" w14:textId="61A640AA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Plots</w:t>
      </w: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0B9578" w14:textId="51720305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EABC46" w14:textId="5D3562B4" w:rsidR="003722FC" w:rsidRPr="003722FC" w:rsidRDefault="003722F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722FC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B/ The highest point in a plot / graph</w:t>
      </w:r>
      <w:r w:rsidRPr="003722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27AD0B5D" w14:textId="3499B884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The climax </w:t>
      </w:r>
    </w:p>
    <w:p w14:paraId="08486F9B" w14:textId="7F915297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peak /</w:t>
      </w:r>
      <w:proofErr w:type="spellStart"/>
      <w:proofErr w:type="gramStart"/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pi:k</w:t>
      </w:r>
      <w:proofErr w:type="spellEnd"/>
      <w:proofErr w:type="gramEnd"/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/ long i:</w:t>
      </w: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9058B5" w14:textId="4978504A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The summit </w:t>
      </w:r>
    </w:p>
    <w:p w14:paraId="0D06C7CF" w14:textId="36D6E87A" w:rsid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The top </w:t>
      </w:r>
    </w:p>
    <w:p w14:paraId="6DA17060" w14:textId="65610DD5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D0371B" w14:textId="02013632" w:rsidR="003722FC" w:rsidRPr="003722FC" w:rsidRDefault="003722FC" w:rsidP="003722FC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722FC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>C/ S</w:t>
      </w:r>
      <w:r w:rsidRPr="003722FC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>ynonyms of “to go up’’</w:t>
      </w:r>
    </w:p>
    <w:p w14:paraId="58DEB6B0" w14:textId="57C2F2B1" w:rsid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increase</w:t>
      </w:r>
    </w:p>
    <w:p w14:paraId="371FED4C" w14:textId="77777777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o climb </w:t>
      </w:r>
    </w:p>
    <w:p w14:paraId="6CE56350" w14:textId="7340A1E9" w:rsid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to soar  </w:t>
      </w:r>
    </w:p>
    <w:p w14:paraId="11905D36" w14:textId="49BC6EA6" w:rsidR="00A575FE" w:rsidRPr="003722FC" w:rsidRDefault="00A575FE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mushroom</w:t>
      </w:r>
    </w:p>
    <w:p w14:paraId="487FDA70" w14:textId="7C13768B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to grow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grew / grown (Irregular)  </w:t>
      </w:r>
    </w:p>
    <w:p w14:paraId="6BEBDD5E" w14:textId="25751E4B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* to rise / rose / risen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(Irregular) </w:t>
      </w:r>
    </w:p>
    <w:p w14:paraId="3613E4F8" w14:textId="2C2D1BDC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to get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got / got (Irregular)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bigger / taller </w:t>
      </w:r>
    </w:p>
    <w:p w14:paraId="3443D22A" w14:textId="695388D4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>to fly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/ flew / flown (Irregular)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4EAEF4B" w14:textId="77777777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3C0BA9" w14:textId="3D7A902C" w:rsidR="003722FC" w:rsidRPr="003722FC" w:rsidRDefault="003722FC" w:rsidP="003722FC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575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 xml:space="preserve">D/ Synonyms of </w:t>
      </w:r>
      <w:r w:rsidRPr="00A575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>“</w:t>
      </w:r>
      <w:r w:rsidRPr="00A575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 xml:space="preserve">to </w:t>
      </w:r>
      <w:r w:rsidRPr="00A575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>go down”</w:t>
      </w:r>
    </w:p>
    <w:p w14:paraId="7697FA67" w14:textId="1C72E2C6" w:rsid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de</w:t>
      </w:r>
      <w:r w:rsidR="00A575FE">
        <w:rPr>
          <w:rFonts w:ascii="Times New Roman" w:hAnsi="Times New Roman" w:cs="Times New Roman"/>
          <w:sz w:val="24"/>
          <w:szCs w:val="24"/>
          <w:lang w:val="en-GB"/>
        </w:rPr>
        <w:t xml:space="preserve">cline </w:t>
      </w:r>
    </w:p>
    <w:p w14:paraId="1093E132" w14:textId="55E7F4E8" w:rsidR="00A575FE" w:rsidRPr="003722FC" w:rsidRDefault="00A575FE" w:rsidP="00A575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decrease </w:t>
      </w:r>
    </w:p>
    <w:p w14:paraId="1432E37A" w14:textId="2749C8F5" w:rsidR="00A575FE" w:rsidRPr="003722FC" w:rsidRDefault="00A575FE" w:rsidP="00A575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rop </w:t>
      </w:r>
    </w:p>
    <w:p w14:paraId="311F15CB" w14:textId="54AF35C5" w:rsidR="00A575FE" w:rsidRPr="003722FC" w:rsidRDefault="00A575FE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to dwindle </w:t>
      </w:r>
    </w:p>
    <w:p w14:paraId="3F6E4179" w14:textId="3A51C3B3" w:rsidR="003722FC" w:rsidRPr="003722FC" w:rsidRDefault="00A575FE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="003722FC" w:rsidRPr="003722FC">
        <w:rPr>
          <w:rFonts w:ascii="Times New Roman" w:hAnsi="Times New Roman" w:cs="Times New Roman"/>
          <w:sz w:val="24"/>
          <w:szCs w:val="24"/>
          <w:lang w:val="en-GB"/>
        </w:rPr>
        <w:t>to fall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/ fell / fallen (Irregular)  </w:t>
      </w:r>
      <w:r w:rsidR="003722FC"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E9DC231" w14:textId="0EC799A8" w:rsidR="003722FC" w:rsidRPr="00A575FE" w:rsidRDefault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* to shrink / shrank / shrunk </w:t>
      </w:r>
      <w:r w:rsidR="00A575FE">
        <w:rPr>
          <w:rFonts w:ascii="Times New Roman" w:hAnsi="Times New Roman" w:cs="Times New Roman"/>
          <w:sz w:val="24"/>
          <w:szCs w:val="24"/>
          <w:lang w:val="en-GB"/>
        </w:rPr>
        <w:t xml:space="preserve">(Irregular) </w:t>
      </w:r>
    </w:p>
    <w:sectPr w:rsidR="003722FC" w:rsidRPr="00A575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B37A" w14:textId="77777777" w:rsidR="00A35412" w:rsidRDefault="00A35412" w:rsidP="00A575FE">
      <w:pPr>
        <w:spacing w:after="0" w:line="240" w:lineRule="auto"/>
      </w:pPr>
      <w:r>
        <w:separator/>
      </w:r>
    </w:p>
  </w:endnote>
  <w:endnote w:type="continuationSeparator" w:id="0">
    <w:p w14:paraId="5931550C" w14:textId="77777777" w:rsidR="00A35412" w:rsidRDefault="00A35412" w:rsidP="00A5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75195"/>
      <w:docPartObj>
        <w:docPartGallery w:val="Page Numbers (Bottom of Page)"/>
        <w:docPartUnique/>
      </w:docPartObj>
    </w:sdtPr>
    <w:sdtContent>
      <w:p w14:paraId="3ACB5C3D" w14:textId="25416017" w:rsidR="00A575FE" w:rsidRDefault="00A575F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EC5028" w14:textId="77777777" w:rsidR="00A575FE" w:rsidRDefault="00A575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63D8" w14:textId="77777777" w:rsidR="00A35412" w:rsidRDefault="00A35412" w:rsidP="00A575FE">
      <w:pPr>
        <w:spacing w:after="0" w:line="240" w:lineRule="auto"/>
      </w:pPr>
      <w:r>
        <w:separator/>
      </w:r>
    </w:p>
  </w:footnote>
  <w:footnote w:type="continuationSeparator" w:id="0">
    <w:p w14:paraId="1A19167A" w14:textId="77777777" w:rsidR="00A35412" w:rsidRDefault="00A35412" w:rsidP="00A5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9"/>
    <w:rsid w:val="003722FC"/>
    <w:rsid w:val="00A35412"/>
    <w:rsid w:val="00A575FE"/>
    <w:rsid w:val="00A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3284"/>
  <w15:chartTrackingRefBased/>
  <w15:docId w15:val="{F7789AF7-8A1B-4D24-8E8D-92CF31C7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FE"/>
  </w:style>
  <w:style w:type="paragraph" w:styleId="Pieddepage">
    <w:name w:val="footer"/>
    <w:basedOn w:val="Normal"/>
    <w:link w:val="PieddepageCar"/>
    <w:uiPriority w:val="99"/>
    <w:unhideWhenUsed/>
    <w:rsid w:val="00A5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compte.local</dc:creator>
  <cp:keywords/>
  <dc:description/>
  <cp:lastModifiedBy>compte.local</cp:lastModifiedBy>
  <cp:revision>2</cp:revision>
  <dcterms:created xsi:type="dcterms:W3CDTF">2023-03-01T17:23:00Z</dcterms:created>
  <dcterms:modified xsi:type="dcterms:W3CDTF">2023-03-01T17:38:00Z</dcterms:modified>
</cp:coreProperties>
</file>