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F5B16D1" w14:textId="77777777" w:rsidR="0040013C" w:rsidRPr="00326C10" w:rsidRDefault="0040013C">
      <w:pPr>
        <w:rPr>
          <w:lang w:val="en-GB"/>
        </w:rPr>
      </w:pPr>
    </w:p>
    <w:p w14:paraId="1487523B" w14:textId="77777777" w:rsidR="0076454A" w:rsidRPr="00326C10" w:rsidRDefault="0076454A">
      <w:pPr>
        <w:rPr>
          <w:lang w:val="en-GB"/>
        </w:rPr>
      </w:pPr>
    </w:p>
    <w:p w14:paraId="266A501E" w14:textId="77777777" w:rsidR="0076454A" w:rsidRPr="00326C10" w:rsidRDefault="0076454A">
      <w:pPr>
        <w:rPr>
          <w:lang w:val="en-GB"/>
        </w:rPr>
      </w:pPr>
    </w:p>
    <w:p w14:paraId="57904898" w14:textId="77777777" w:rsidR="0076454A" w:rsidRPr="00326C10" w:rsidRDefault="0076454A">
      <w:pPr>
        <w:rPr>
          <w:lang w:val="en-GB"/>
        </w:rPr>
      </w:pPr>
    </w:p>
    <w:p w14:paraId="553DC3D0" w14:textId="18487C82" w:rsidR="0076454A" w:rsidRPr="00326C10" w:rsidRDefault="00342C71" w:rsidP="00F134AE">
      <w:pPr>
        <w:jc w:val="center"/>
        <w:rPr>
          <w:sz w:val="44"/>
          <w:lang w:val="en-GB"/>
        </w:rPr>
      </w:pPr>
      <w:r>
        <w:rPr>
          <w:sz w:val="44"/>
          <w:lang w:val="en-GB"/>
        </w:rPr>
        <w:t>Integration of loaded cells onto Local Supports</w:t>
      </w:r>
    </w:p>
    <w:p w14:paraId="3D8DDF2D" w14:textId="77777777" w:rsidR="0076454A" w:rsidRPr="00326C10" w:rsidRDefault="0076454A">
      <w:pPr>
        <w:rPr>
          <w:lang w:val="en-GB"/>
        </w:rPr>
      </w:pPr>
    </w:p>
    <w:p w14:paraId="06B7884F" w14:textId="77777777" w:rsidR="0076454A" w:rsidRPr="00326C10" w:rsidRDefault="0076454A">
      <w:pPr>
        <w:rPr>
          <w:lang w:val="en-GB"/>
        </w:rPr>
      </w:pPr>
    </w:p>
    <w:p w14:paraId="49F4F2B3" w14:textId="77777777" w:rsidR="0076454A" w:rsidRPr="00326C10" w:rsidRDefault="0076454A">
      <w:pPr>
        <w:rPr>
          <w:lang w:val="en-GB"/>
        </w:rPr>
      </w:pPr>
    </w:p>
    <w:p w14:paraId="550F991D" w14:textId="77777777" w:rsidR="00F134AE" w:rsidRPr="00326C10" w:rsidRDefault="00326C10" w:rsidP="00F134AE">
      <w:pPr>
        <w:jc w:val="both"/>
        <w:rPr>
          <w:rStyle w:val="Rfrencelgre"/>
          <w:rFonts w:ascii="Tahoma" w:hAnsi="Tahoma" w:cs="Tahoma"/>
          <w:b/>
          <w:lang w:val="en-GB"/>
        </w:rPr>
      </w:pPr>
      <w:r w:rsidRPr="00326C10">
        <w:rPr>
          <w:rStyle w:val="Rfrencelgre"/>
          <w:rFonts w:ascii="Tahoma" w:hAnsi="Tahoma" w:cs="Tahoma"/>
          <w:b/>
          <w:lang w:val="en-GB"/>
        </w:rPr>
        <w:t>Document change record</w:t>
      </w:r>
    </w:p>
    <w:tbl>
      <w:tblPr>
        <w:tblStyle w:val="Grilledutableau"/>
        <w:tblpPr w:leftFromText="141" w:rightFromText="141" w:vertAnchor="text" w:horzAnchor="margin" w:tblpX="-15" w:tblpY="87"/>
        <w:tblW w:w="10485" w:type="dxa"/>
        <w:tblLayout w:type="fixed"/>
        <w:tblLook w:val="04A0" w:firstRow="1" w:lastRow="0" w:firstColumn="1" w:lastColumn="0" w:noHBand="0" w:noVBand="1"/>
      </w:tblPr>
      <w:tblGrid>
        <w:gridCol w:w="1271"/>
        <w:gridCol w:w="1169"/>
        <w:gridCol w:w="2233"/>
        <w:gridCol w:w="5812"/>
      </w:tblGrid>
      <w:tr w:rsidR="00326C10" w:rsidRPr="00326C10" w14:paraId="747B3F76" w14:textId="77777777" w:rsidTr="00326C10">
        <w:trPr>
          <w:trHeight w:val="421"/>
        </w:trPr>
        <w:tc>
          <w:tcPr>
            <w:tcW w:w="1271" w:type="dxa"/>
            <w:shd w:val="clear" w:color="auto" w:fill="EDEDED" w:themeFill="accent3" w:themeFillTint="33"/>
            <w:vAlign w:val="center"/>
          </w:tcPr>
          <w:p w14:paraId="5271D071" w14:textId="77777777" w:rsidR="00326C10" w:rsidRPr="00326C10" w:rsidRDefault="00326C10" w:rsidP="00326C10">
            <w:pPr>
              <w:jc w:val="center"/>
              <w:rPr>
                <w:rFonts w:ascii="Arial" w:hAnsi="Arial" w:cs="Arial"/>
                <w:b/>
                <w:sz w:val="24"/>
                <w:szCs w:val="24"/>
                <w:lang w:val="en-GB"/>
              </w:rPr>
            </w:pPr>
            <w:bookmarkStart w:id="0" w:name="_Toc452995628"/>
            <w:r w:rsidRPr="00326C10">
              <w:rPr>
                <w:rFonts w:ascii="Arial" w:hAnsi="Arial" w:cs="Arial"/>
                <w:b/>
                <w:sz w:val="24"/>
                <w:szCs w:val="24"/>
                <w:lang w:val="en-GB"/>
              </w:rPr>
              <w:t>Version</w:t>
            </w:r>
            <w:bookmarkEnd w:id="0"/>
          </w:p>
        </w:tc>
        <w:tc>
          <w:tcPr>
            <w:tcW w:w="1169" w:type="dxa"/>
            <w:shd w:val="clear" w:color="auto" w:fill="EDEDED" w:themeFill="accent3" w:themeFillTint="33"/>
            <w:vAlign w:val="center"/>
          </w:tcPr>
          <w:p w14:paraId="73564FE5" w14:textId="77777777" w:rsidR="00326C10" w:rsidRPr="00326C10" w:rsidRDefault="00326C10" w:rsidP="00326C10">
            <w:pPr>
              <w:jc w:val="center"/>
              <w:rPr>
                <w:rFonts w:ascii="Arial" w:hAnsi="Arial" w:cs="Arial"/>
                <w:b/>
                <w:sz w:val="24"/>
                <w:szCs w:val="24"/>
                <w:lang w:val="en-GB"/>
              </w:rPr>
            </w:pPr>
            <w:bookmarkStart w:id="1" w:name="_Toc452995629"/>
            <w:r w:rsidRPr="00326C10">
              <w:rPr>
                <w:rFonts w:ascii="Arial" w:hAnsi="Arial" w:cs="Arial"/>
                <w:b/>
                <w:sz w:val="24"/>
                <w:szCs w:val="24"/>
                <w:lang w:val="en-GB"/>
              </w:rPr>
              <w:t>Date</w:t>
            </w:r>
            <w:bookmarkEnd w:id="1"/>
          </w:p>
        </w:tc>
        <w:tc>
          <w:tcPr>
            <w:tcW w:w="2233" w:type="dxa"/>
            <w:shd w:val="clear" w:color="auto" w:fill="EDEDED" w:themeFill="accent3" w:themeFillTint="33"/>
            <w:vAlign w:val="center"/>
          </w:tcPr>
          <w:p w14:paraId="51440405" w14:textId="77777777" w:rsidR="00326C10" w:rsidRPr="00326C10" w:rsidRDefault="00326C10" w:rsidP="00326C10">
            <w:pPr>
              <w:jc w:val="center"/>
              <w:rPr>
                <w:rFonts w:ascii="Arial" w:hAnsi="Arial" w:cs="Arial"/>
                <w:b/>
                <w:sz w:val="24"/>
                <w:szCs w:val="24"/>
                <w:lang w:val="en-GB"/>
              </w:rPr>
            </w:pPr>
            <w:bookmarkStart w:id="2" w:name="_Toc452995630"/>
            <w:r w:rsidRPr="00326C10">
              <w:rPr>
                <w:rFonts w:ascii="Arial" w:hAnsi="Arial" w:cs="Arial"/>
                <w:b/>
                <w:sz w:val="24"/>
                <w:szCs w:val="24"/>
                <w:lang w:val="en-GB"/>
              </w:rPr>
              <w:t>Modified pages</w:t>
            </w:r>
            <w:bookmarkEnd w:id="2"/>
          </w:p>
        </w:tc>
        <w:tc>
          <w:tcPr>
            <w:tcW w:w="5812" w:type="dxa"/>
            <w:shd w:val="clear" w:color="auto" w:fill="EDEDED" w:themeFill="accent3" w:themeFillTint="33"/>
            <w:vAlign w:val="center"/>
          </w:tcPr>
          <w:p w14:paraId="395B0929" w14:textId="77777777" w:rsidR="00326C10" w:rsidRPr="00326C10" w:rsidRDefault="00326C10" w:rsidP="00326C10">
            <w:pPr>
              <w:jc w:val="center"/>
              <w:rPr>
                <w:rFonts w:ascii="Arial" w:hAnsi="Arial" w:cs="Arial"/>
                <w:b/>
                <w:sz w:val="24"/>
                <w:szCs w:val="24"/>
                <w:lang w:val="en-GB"/>
              </w:rPr>
            </w:pPr>
            <w:r w:rsidRPr="00326C10">
              <w:rPr>
                <w:rFonts w:ascii="Arial" w:hAnsi="Arial" w:cs="Arial"/>
                <w:b/>
                <w:sz w:val="24"/>
                <w:szCs w:val="24"/>
                <w:lang w:val="en-GB"/>
              </w:rPr>
              <w:t>Changes</w:t>
            </w:r>
          </w:p>
        </w:tc>
      </w:tr>
      <w:tr w:rsidR="00326C10" w:rsidRPr="00326C10" w14:paraId="63872496" w14:textId="77777777" w:rsidTr="00326C10">
        <w:tc>
          <w:tcPr>
            <w:tcW w:w="1271" w:type="dxa"/>
          </w:tcPr>
          <w:p w14:paraId="373E7C57" w14:textId="77777777" w:rsidR="00326C10" w:rsidRPr="00326C10" w:rsidRDefault="00326C10" w:rsidP="00424385">
            <w:pPr>
              <w:jc w:val="center"/>
              <w:rPr>
                <w:rFonts w:ascii="Arial Narrow" w:hAnsi="Arial Narrow" w:cs="Times New Roman"/>
                <w:sz w:val="24"/>
                <w:szCs w:val="24"/>
                <w:lang w:val="en-GB"/>
              </w:rPr>
            </w:pPr>
            <w:bookmarkStart w:id="3" w:name="_Toc452995633"/>
            <w:r w:rsidRPr="00326C10">
              <w:rPr>
                <w:rFonts w:ascii="Arial Narrow" w:hAnsi="Arial Narrow" w:cs="Times New Roman"/>
                <w:sz w:val="24"/>
                <w:szCs w:val="24"/>
                <w:lang w:val="en-GB"/>
              </w:rPr>
              <w:t>V-00</w:t>
            </w:r>
            <w:bookmarkEnd w:id="3"/>
          </w:p>
        </w:tc>
        <w:tc>
          <w:tcPr>
            <w:tcW w:w="1169" w:type="dxa"/>
          </w:tcPr>
          <w:p w14:paraId="7334F3CA" w14:textId="77777777" w:rsidR="00326C10" w:rsidRPr="00326C10" w:rsidRDefault="00DA6005" w:rsidP="00424385">
            <w:pPr>
              <w:jc w:val="center"/>
              <w:rPr>
                <w:rFonts w:ascii="Arial Narrow" w:hAnsi="Arial Narrow" w:cs="Times New Roman"/>
                <w:sz w:val="24"/>
                <w:szCs w:val="24"/>
                <w:lang w:val="en-GB"/>
              </w:rPr>
            </w:pPr>
            <w:r>
              <w:rPr>
                <w:rFonts w:ascii="Arial Narrow" w:hAnsi="Arial Narrow" w:cs="Times New Roman"/>
                <w:sz w:val="24"/>
                <w:szCs w:val="24"/>
                <w:lang w:val="en-GB"/>
              </w:rPr>
              <w:t>22/04/21</w:t>
            </w:r>
          </w:p>
        </w:tc>
        <w:tc>
          <w:tcPr>
            <w:tcW w:w="2233" w:type="dxa"/>
          </w:tcPr>
          <w:p w14:paraId="51797296" w14:textId="77777777" w:rsidR="00326C10" w:rsidRPr="00326C10" w:rsidRDefault="00326C10" w:rsidP="00424385">
            <w:pPr>
              <w:jc w:val="center"/>
              <w:rPr>
                <w:rFonts w:ascii="Arial Narrow" w:hAnsi="Arial Narrow" w:cs="Times New Roman"/>
                <w:sz w:val="24"/>
                <w:szCs w:val="24"/>
                <w:lang w:val="en-GB"/>
              </w:rPr>
            </w:pPr>
            <w:r w:rsidRPr="00326C10">
              <w:rPr>
                <w:rFonts w:ascii="Arial Narrow" w:hAnsi="Arial Narrow" w:cs="Times New Roman"/>
                <w:sz w:val="24"/>
                <w:szCs w:val="24"/>
                <w:lang w:val="en-GB"/>
              </w:rPr>
              <w:t>All</w:t>
            </w:r>
          </w:p>
        </w:tc>
        <w:tc>
          <w:tcPr>
            <w:tcW w:w="5812" w:type="dxa"/>
          </w:tcPr>
          <w:p w14:paraId="3B2DB50A" w14:textId="77777777" w:rsidR="00326C10" w:rsidRPr="00326C10" w:rsidRDefault="00326C10" w:rsidP="00424385">
            <w:pPr>
              <w:jc w:val="center"/>
              <w:rPr>
                <w:rFonts w:ascii="Arial Narrow" w:hAnsi="Arial Narrow" w:cs="Times New Roman"/>
                <w:sz w:val="24"/>
                <w:szCs w:val="24"/>
                <w:lang w:val="en-GB"/>
              </w:rPr>
            </w:pPr>
            <w:r w:rsidRPr="00326C10">
              <w:rPr>
                <w:rFonts w:ascii="Arial Narrow" w:hAnsi="Arial Narrow" w:cs="Times New Roman"/>
                <w:sz w:val="24"/>
                <w:szCs w:val="24"/>
                <w:lang w:val="en-GB"/>
              </w:rPr>
              <w:t>Creation of the document</w:t>
            </w:r>
          </w:p>
        </w:tc>
      </w:tr>
      <w:tr w:rsidR="00326C10" w:rsidRPr="00326C10" w14:paraId="1E0E7B44" w14:textId="77777777" w:rsidTr="00326C10">
        <w:tc>
          <w:tcPr>
            <w:tcW w:w="1271" w:type="dxa"/>
          </w:tcPr>
          <w:p w14:paraId="5293742B" w14:textId="17E3429D" w:rsidR="00326C10" w:rsidRPr="00326C10" w:rsidRDefault="00D520AF" w:rsidP="00424385">
            <w:pPr>
              <w:jc w:val="center"/>
              <w:rPr>
                <w:rFonts w:ascii="Arial Narrow" w:hAnsi="Arial Narrow" w:cs="Times New Roman"/>
                <w:sz w:val="24"/>
                <w:szCs w:val="24"/>
                <w:lang w:val="en-GB"/>
              </w:rPr>
            </w:pPr>
            <w:r>
              <w:rPr>
                <w:rFonts w:ascii="Arial Narrow" w:hAnsi="Arial Narrow" w:cs="Times New Roman"/>
                <w:sz w:val="24"/>
                <w:szCs w:val="24"/>
                <w:lang w:val="en-GB"/>
              </w:rPr>
              <w:t>V-00-01</w:t>
            </w:r>
          </w:p>
        </w:tc>
        <w:tc>
          <w:tcPr>
            <w:tcW w:w="1169" w:type="dxa"/>
          </w:tcPr>
          <w:p w14:paraId="7DDC821D" w14:textId="01B912DE" w:rsidR="00326C10" w:rsidRPr="00326C10" w:rsidRDefault="00342C71" w:rsidP="00424385">
            <w:pPr>
              <w:jc w:val="center"/>
              <w:rPr>
                <w:rFonts w:ascii="Arial Narrow" w:hAnsi="Arial Narrow" w:cs="Times New Roman"/>
                <w:sz w:val="24"/>
                <w:szCs w:val="24"/>
                <w:lang w:val="en-GB"/>
              </w:rPr>
            </w:pPr>
            <w:r>
              <w:rPr>
                <w:rFonts w:ascii="Arial Narrow" w:hAnsi="Arial Narrow" w:cs="Times New Roman"/>
                <w:sz w:val="24"/>
                <w:szCs w:val="24"/>
                <w:lang w:val="en-GB"/>
              </w:rPr>
              <w:t>20</w:t>
            </w:r>
            <w:r w:rsidR="00D520AF">
              <w:rPr>
                <w:rFonts w:ascii="Arial Narrow" w:hAnsi="Arial Narrow" w:cs="Times New Roman"/>
                <w:sz w:val="24"/>
                <w:szCs w:val="24"/>
                <w:lang w:val="en-GB"/>
              </w:rPr>
              <w:t>/0</w:t>
            </w:r>
            <w:r>
              <w:rPr>
                <w:rFonts w:ascii="Arial Narrow" w:hAnsi="Arial Narrow" w:cs="Times New Roman"/>
                <w:sz w:val="24"/>
                <w:szCs w:val="24"/>
                <w:lang w:val="en-GB"/>
              </w:rPr>
              <w:t>5</w:t>
            </w:r>
            <w:r w:rsidR="00D520AF">
              <w:rPr>
                <w:rFonts w:ascii="Arial Narrow" w:hAnsi="Arial Narrow" w:cs="Times New Roman"/>
                <w:sz w:val="24"/>
                <w:szCs w:val="24"/>
                <w:lang w:val="en-GB"/>
              </w:rPr>
              <w:t>/22</w:t>
            </w:r>
          </w:p>
        </w:tc>
        <w:tc>
          <w:tcPr>
            <w:tcW w:w="2233" w:type="dxa"/>
          </w:tcPr>
          <w:p w14:paraId="0F789357" w14:textId="4039859A" w:rsidR="00326C10" w:rsidRPr="00326C10" w:rsidRDefault="00D520AF" w:rsidP="00424385">
            <w:pPr>
              <w:jc w:val="center"/>
              <w:rPr>
                <w:rFonts w:ascii="Arial Narrow" w:hAnsi="Arial Narrow" w:cs="Times New Roman"/>
                <w:sz w:val="24"/>
                <w:szCs w:val="24"/>
                <w:lang w:val="en-GB"/>
              </w:rPr>
            </w:pPr>
            <w:r>
              <w:rPr>
                <w:rFonts w:ascii="Arial Narrow" w:hAnsi="Arial Narrow" w:cs="Times New Roman"/>
                <w:sz w:val="24"/>
                <w:szCs w:val="24"/>
                <w:lang w:val="en-GB"/>
              </w:rPr>
              <w:t>All</w:t>
            </w:r>
          </w:p>
        </w:tc>
        <w:tc>
          <w:tcPr>
            <w:tcW w:w="5812" w:type="dxa"/>
          </w:tcPr>
          <w:p w14:paraId="1FB92D60" w14:textId="4CD68BC5" w:rsidR="00326C10" w:rsidRPr="00326C10" w:rsidRDefault="00D520AF" w:rsidP="00424385">
            <w:pPr>
              <w:jc w:val="center"/>
              <w:rPr>
                <w:rFonts w:ascii="Arial Narrow" w:hAnsi="Arial Narrow" w:cs="Times New Roman"/>
                <w:sz w:val="24"/>
                <w:szCs w:val="24"/>
                <w:lang w:val="en-GB"/>
              </w:rPr>
            </w:pPr>
            <w:r>
              <w:rPr>
                <w:rFonts w:ascii="Arial Narrow" w:hAnsi="Arial Narrow" w:cs="Times New Roman"/>
                <w:sz w:val="24"/>
                <w:szCs w:val="24"/>
                <w:lang w:val="en-GB"/>
              </w:rPr>
              <w:t>Update of the document</w:t>
            </w:r>
          </w:p>
        </w:tc>
      </w:tr>
      <w:tr w:rsidR="00326C10" w:rsidRPr="00326C10" w14:paraId="4B319152" w14:textId="77777777" w:rsidTr="00326C10">
        <w:tc>
          <w:tcPr>
            <w:tcW w:w="1271" w:type="dxa"/>
          </w:tcPr>
          <w:p w14:paraId="2C9BACCE" w14:textId="77777777" w:rsidR="00326C10" w:rsidRPr="00326C10" w:rsidRDefault="00326C10" w:rsidP="00424385">
            <w:pPr>
              <w:jc w:val="center"/>
              <w:rPr>
                <w:rFonts w:ascii="Arial Narrow" w:hAnsi="Arial Narrow" w:cs="Times New Roman"/>
                <w:sz w:val="24"/>
                <w:szCs w:val="24"/>
                <w:lang w:val="en-GB"/>
              </w:rPr>
            </w:pPr>
          </w:p>
        </w:tc>
        <w:tc>
          <w:tcPr>
            <w:tcW w:w="1169" w:type="dxa"/>
          </w:tcPr>
          <w:p w14:paraId="6B413127" w14:textId="77777777" w:rsidR="00326C10" w:rsidRPr="00326C10" w:rsidRDefault="00326C10" w:rsidP="00424385">
            <w:pPr>
              <w:jc w:val="center"/>
              <w:rPr>
                <w:rFonts w:ascii="Arial Narrow" w:hAnsi="Arial Narrow" w:cs="Times New Roman"/>
                <w:sz w:val="24"/>
                <w:szCs w:val="24"/>
                <w:lang w:val="en-GB"/>
              </w:rPr>
            </w:pPr>
          </w:p>
        </w:tc>
        <w:tc>
          <w:tcPr>
            <w:tcW w:w="2233" w:type="dxa"/>
          </w:tcPr>
          <w:p w14:paraId="3F078899" w14:textId="77777777" w:rsidR="00326C10" w:rsidRPr="00326C10" w:rsidRDefault="00326C10" w:rsidP="00424385">
            <w:pPr>
              <w:jc w:val="center"/>
              <w:rPr>
                <w:rFonts w:ascii="Arial Narrow" w:hAnsi="Arial Narrow" w:cs="Times New Roman"/>
                <w:sz w:val="24"/>
                <w:szCs w:val="24"/>
                <w:lang w:val="en-GB"/>
              </w:rPr>
            </w:pPr>
          </w:p>
        </w:tc>
        <w:tc>
          <w:tcPr>
            <w:tcW w:w="5812" w:type="dxa"/>
          </w:tcPr>
          <w:p w14:paraId="1F1030EC" w14:textId="77777777" w:rsidR="00326C10" w:rsidRPr="00326C10" w:rsidRDefault="00326C10" w:rsidP="00424385">
            <w:pPr>
              <w:jc w:val="center"/>
              <w:rPr>
                <w:rFonts w:ascii="Arial Narrow" w:hAnsi="Arial Narrow" w:cs="Times New Roman"/>
                <w:sz w:val="24"/>
                <w:szCs w:val="24"/>
                <w:lang w:val="en-GB"/>
              </w:rPr>
            </w:pPr>
          </w:p>
        </w:tc>
      </w:tr>
      <w:tr w:rsidR="00326C10" w:rsidRPr="00326C10" w14:paraId="2BAD4CC1" w14:textId="77777777" w:rsidTr="00326C10">
        <w:tc>
          <w:tcPr>
            <w:tcW w:w="1271" w:type="dxa"/>
          </w:tcPr>
          <w:p w14:paraId="47A0CA7C" w14:textId="77777777" w:rsidR="00326C10" w:rsidRPr="00326C10" w:rsidRDefault="00326C10" w:rsidP="00424385">
            <w:pPr>
              <w:jc w:val="center"/>
              <w:rPr>
                <w:rFonts w:ascii="Arial Narrow" w:hAnsi="Arial Narrow" w:cs="Times New Roman"/>
                <w:sz w:val="24"/>
                <w:szCs w:val="24"/>
                <w:lang w:val="en-GB"/>
              </w:rPr>
            </w:pPr>
          </w:p>
        </w:tc>
        <w:tc>
          <w:tcPr>
            <w:tcW w:w="1169" w:type="dxa"/>
          </w:tcPr>
          <w:p w14:paraId="7E84CCC3" w14:textId="77777777" w:rsidR="00326C10" w:rsidRPr="00326C10" w:rsidRDefault="00326C10" w:rsidP="00424385">
            <w:pPr>
              <w:jc w:val="center"/>
              <w:rPr>
                <w:rFonts w:ascii="Arial Narrow" w:hAnsi="Arial Narrow" w:cs="Times New Roman"/>
                <w:sz w:val="24"/>
                <w:szCs w:val="24"/>
                <w:lang w:val="en-GB"/>
              </w:rPr>
            </w:pPr>
          </w:p>
        </w:tc>
        <w:tc>
          <w:tcPr>
            <w:tcW w:w="2233" w:type="dxa"/>
          </w:tcPr>
          <w:p w14:paraId="47B04D40" w14:textId="77777777" w:rsidR="00326C10" w:rsidRPr="00326C10" w:rsidRDefault="00326C10" w:rsidP="00424385">
            <w:pPr>
              <w:jc w:val="center"/>
              <w:rPr>
                <w:rFonts w:ascii="Arial Narrow" w:hAnsi="Arial Narrow" w:cs="Times New Roman"/>
                <w:sz w:val="24"/>
                <w:szCs w:val="24"/>
                <w:lang w:val="en-GB"/>
              </w:rPr>
            </w:pPr>
          </w:p>
        </w:tc>
        <w:tc>
          <w:tcPr>
            <w:tcW w:w="5812" w:type="dxa"/>
          </w:tcPr>
          <w:p w14:paraId="51906631" w14:textId="77777777" w:rsidR="00326C10" w:rsidRPr="00326C10" w:rsidRDefault="00326C10" w:rsidP="00424385">
            <w:pPr>
              <w:jc w:val="center"/>
              <w:rPr>
                <w:rFonts w:ascii="Arial Narrow" w:hAnsi="Arial Narrow" w:cs="Times New Roman"/>
                <w:sz w:val="24"/>
                <w:szCs w:val="24"/>
                <w:lang w:val="en-GB"/>
              </w:rPr>
            </w:pPr>
          </w:p>
        </w:tc>
      </w:tr>
      <w:tr w:rsidR="00326C10" w:rsidRPr="00326C10" w14:paraId="6ADC0C9C" w14:textId="77777777" w:rsidTr="00326C10">
        <w:tc>
          <w:tcPr>
            <w:tcW w:w="1271" w:type="dxa"/>
          </w:tcPr>
          <w:p w14:paraId="3266519E" w14:textId="77777777" w:rsidR="00326C10" w:rsidRPr="00326C10" w:rsidRDefault="00326C10" w:rsidP="00424385">
            <w:pPr>
              <w:jc w:val="center"/>
              <w:rPr>
                <w:rFonts w:ascii="Arial Narrow" w:hAnsi="Arial Narrow" w:cs="Times New Roman"/>
                <w:sz w:val="24"/>
                <w:szCs w:val="24"/>
                <w:lang w:val="en-GB"/>
              </w:rPr>
            </w:pPr>
          </w:p>
        </w:tc>
        <w:tc>
          <w:tcPr>
            <w:tcW w:w="1169" w:type="dxa"/>
          </w:tcPr>
          <w:p w14:paraId="1A55FB82" w14:textId="77777777" w:rsidR="00326C10" w:rsidRPr="00326C10" w:rsidRDefault="00326C10" w:rsidP="00424385">
            <w:pPr>
              <w:jc w:val="center"/>
              <w:rPr>
                <w:rFonts w:ascii="Arial Narrow" w:hAnsi="Arial Narrow" w:cs="Times New Roman"/>
                <w:sz w:val="24"/>
                <w:szCs w:val="24"/>
                <w:lang w:val="en-GB"/>
              </w:rPr>
            </w:pPr>
          </w:p>
        </w:tc>
        <w:tc>
          <w:tcPr>
            <w:tcW w:w="2233" w:type="dxa"/>
          </w:tcPr>
          <w:p w14:paraId="6F9E6D49" w14:textId="77777777" w:rsidR="00326C10" w:rsidRPr="00326C10" w:rsidRDefault="00326C10" w:rsidP="00424385">
            <w:pPr>
              <w:jc w:val="center"/>
              <w:rPr>
                <w:rFonts w:ascii="Arial Narrow" w:hAnsi="Arial Narrow" w:cs="Times New Roman"/>
                <w:sz w:val="24"/>
                <w:szCs w:val="24"/>
                <w:lang w:val="en-GB"/>
              </w:rPr>
            </w:pPr>
          </w:p>
        </w:tc>
        <w:tc>
          <w:tcPr>
            <w:tcW w:w="5812" w:type="dxa"/>
          </w:tcPr>
          <w:p w14:paraId="2BD3792A" w14:textId="77777777" w:rsidR="00326C10" w:rsidRPr="00326C10" w:rsidRDefault="00326C10" w:rsidP="00424385">
            <w:pPr>
              <w:jc w:val="center"/>
              <w:rPr>
                <w:rFonts w:ascii="Arial Narrow" w:hAnsi="Arial Narrow" w:cs="Times New Roman"/>
                <w:sz w:val="24"/>
                <w:szCs w:val="24"/>
                <w:lang w:val="en-GB"/>
              </w:rPr>
            </w:pPr>
          </w:p>
        </w:tc>
      </w:tr>
      <w:tr w:rsidR="00326C10" w:rsidRPr="00326C10" w14:paraId="22FA0F66" w14:textId="77777777" w:rsidTr="00326C10">
        <w:tc>
          <w:tcPr>
            <w:tcW w:w="1271" w:type="dxa"/>
          </w:tcPr>
          <w:p w14:paraId="16DC9A09" w14:textId="77777777" w:rsidR="00326C10" w:rsidRPr="00326C10" w:rsidRDefault="00326C10" w:rsidP="00424385">
            <w:pPr>
              <w:jc w:val="center"/>
              <w:rPr>
                <w:rFonts w:ascii="Arial Narrow" w:hAnsi="Arial Narrow" w:cs="Times New Roman"/>
                <w:sz w:val="24"/>
                <w:szCs w:val="24"/>
                <w:lang w:val="en-GB"/>
              </w:rPr>
            </w:pPr>
          </w:p>
        </w:tc>
        <w:tc>
          <w:tcPr>
            <w:tcW w:w="1169" w:type="dxa"/>
          </w:tcPr>
          <w:p w14:paraId="280E0B56" w14:textId="77777777" w:rsidR="00326C10" w:rsidRPr="00326C10" w:rsidRDefault="00326C10" w:rsidP="00424385">
            <w:pPr>
              <w:jc w:val="center"/>
              <w:rPr>
                <w:rFonts w:ascii="Arial Narrow" w:hAnsi="Arial Narrow" w:cs="Times New Roman"/>
                <w:sz w:val="24"/>
                <w:szCs w:val="24"/>
                <w:lang w:val="en-GB"/>
              </w:rPr>
            </w:pPr>
          </w:p>
        </w:tc>
        <w:tc>
          <w:tcPr>
            <w:tcW w:w="2233" w:type="dxa"/>
          </w:tcPr>
          <w:p w14:paraId="3DD5A155" w14:textId="77777777" w:rsidR="00326C10" w:rsidRPr="00326C10" w:rsidRDefault="00326C10" w:rsidP="00424385">
            <w:pPr>
              <w:jc w:val="center"/>
              <w:rPr>
                <w:rFonts w:ascii="Arial Narrow" w:hAnsi="Arial Narrow" w:cs="Times New Roman"/>
                <w:sz w:val="24"/>
                <w:szCs w:val="24"/>
                <w:lang w:val="en-GB"/>
              </w:rPr>
            </w:pPr>
          </w:p>
        </w:tc>
        <w:tc>
          <w:tcPr>
            <w:tcW w:w="5812" w:type="dxa"/>
          </w:tcPr>
          <w:p w14:paraId="479B1178" w14:textId="77777777" w:rsidR="00326C10" w:rsidRPr="00326C10" w:rsidRDefault="00326C10" w:rsidP="00424385">
            <w:pPr>
              <w:jc w:val="center"/>
              <w:rPr>
                <w:rFonts w:ascii="Arial Narrow" w:hAnsi="Arial Narrow" w:cs="Times New Roman"/>
                <w:sz w:val="24"/>
                <w:szCs w:val="24"/>
                <w:lang w:val="en-GB"/>
              </w:rPr>
            </w:pPr>
          </w:p>
        </w:tc>
      </w:tr>
      <w:tr w:rsidR="00326C10" w:rsidRPr="00326C10" w14:paraId="78B3C45C" w14:textId="77777777" w:rsidTr="00326C10">
        <w:tc>
          <w:tcPr>
            <w:tcW w:w="1271" w:type="dxa"/>
          </w:tcPr>
          <w:p w14:paraId="6E2D779F" w14:textId="77777777" w:rsidR="00326C10" w:rsidRPr="00326C10" w:rsidRDefault="00326C10" w:rsidP="00424385">
            <w:pPr>
              <w:jc w:val="center"/>
              <w:rPr>
                <w:rFonts w:ascii="Arial Narrow" w:hAnsi="Arial Narrow" w:cs="Times New Roman"/>
                <w:sz w:val="24"/>
                <w:szCs w:val="24"/>
                <w:lang w:val="en-GB"/>
              </w:rPr>
            </w:pPr>
          </w:p>
        </w:tc>
        <w:tc>
          <w:tcPr>
            <w:tcW w:w="1169" w:type="dxa"/>
          </w:tcPr>
          <w:p w14:paraId="6152F81C" w14:textId="77777777" w:rsidR="00326C10" w:rsidRPr="00326C10" w:rsidRDefault="00326C10" w:rsidP="00424385">
            <w:pPr>
              <w:jc w:val="center"/>
              <w:rPr>
                <w:rFonts w:ascii="Arial Narrow" w:hAnsi="Arial Narrow" w:cs="Times New Roman"/>
                <w:sz w:val="24"/>
                <w:szCs w:val="24"/>
                <w:lang w:val="en-GB"/>
              </w:rPr>
            </w:pPr>
          </w:p>
        </w:tc>
        <w:tc>
          <w:tcPr>
            <w:tcW w:w="2233" w:type="dxa"/>
          </w:tcPr>
          <w:p w14:paraId="470532FF" w14:textId="77777777" w:rsidR="00326C10" w:rsidRPr="00326C10" w:rsidRDefault="00326C10" w:rsidP="00424385">
            <w:pPr>
              <w:jc w:val="center"/>
              <w:rPr>
                <w:rFonts w:ascii="Arial Narrow" w:hAnsi="Arial Narrow" w:cs="Times New Roman"/>
                <w:sz w:val="24"/>
                <w:szCs w:val="24"/>
                <w:lang w:val="en-GB"/>
              </w:rPr>
            </w:pPr>
          </w:p>
        </w:tc>
        <w:tc>
          <w:tcPr>
            <w:tcW w:w="5812" w:type="dxa"/>
          </w:tcPr>
          <w:p w14:paraId="2D823EE6" w14:textId="77777777" w:rsidR="00326C10" w:rsidRPr="00326C10" w:rsidRDefault="00326C10" w:rsidP="00424385">
            <w:pPr>
              <w:jc w:val="center"/>
              <w:rPr>
                <w:rFonts w:ascii="Arial Narrow" w:hAnsi="Arial Narrow" w:cs="Times New Roman"/>
                <w:sz w:val="24"/>
                <w:szCs w:val="24"/>
                <w:lang w:val="en-GB"/>
              </w:rPr>
            </w:pPr>
          </w:p>
        </w:tc>
      </w:tr>
    </w:tbl>
    <w:p w14:paraId="2380F037" w14:textId="77777777" w:rsidR="00F134AE" w:rsidRPr="00326C10" w:rsidRDefault="00F134AE" w:rsidP="00F134AE">
      <w:pPr>
        <w:rPr>
          <w:lang w:val="en-GB"/>
        </w:rPr>
      </w:pPr>
    </w:p>
    <w:p w14:paraId="248C2BF3" w14:textId="77777777" w:rsidR="00F134AE" w:rsidRPr="00326C10" w:rsidRDefault="00F134AE" w:rsidP="00F134AE">
      <w:pPr>
        <w:rPr>
          <w:lang w:val="en-GB"/>
        </w:rPr>
      </w:pPr>
    </w:p>
    <w:p w14:paraId="307EC512" w14:textId="77777777" w:rsidR="00F134AE" w:rsidRPr="00326C10" w:rsidRDefault="00F134AE" w:rsidP="00F134AE">
      <w:pPr>
        <w:rPr>
          <w:lang w:val="en-GB"/>
        </w:rPr>
      </w:pPr>
    </w:p>
    <w:p w14:paraId="0A5B1B6F" w14:textId="77777777" w:rsidR="00F134AE" w:rsidRPr="00326C10" w:rsidRDefault="00F134AE" w:rsidP="00F134AE">
      <w:pPr>
        <w:jc w:val="both"/>
        <w:rPr>
          <w:rStyle w:val="Rfrencelgre"/>
          <w:rFonts w:ascii="Tahoma" w:hAnsi="Tahoma" w:cs="Tahoma"/>
          <w:b/>
          <w:lang w:val="en-GB"/>
        </w:rPr>
      </w:pPr>
      <w:bookmarkStart w:id="4" w:name="_Toc452995638"/>
      <w:r w:rsidRPr="00326C10">
        <w:rPr>
          <w:rStyle w:val="Rfrencelgre"/>
          <w:rFonts w:ascii="Tahoma" w:hAnsi="Tahoma" w:cs="Tahoma"/>
          <w:lang w:val="en-GB"/>
        </w:rPr>
        <w:t>Di</w:t>
      </w:r>
      <w:bookmarkEnd w:id="4"/>
      <w:r w:rsidR="00326C10">
        <w:rPr>
          <w:rStyle w:val="Rfrencelgre"/>
          <w:rFonts w:ascii="Tahoma" w:hAnsi="Tahoma" w:cs="Tahoma"/>
          <w:lang w:val="en-GB"/>
        </w:rPr>
        <w:t>stribution</w:t>
      </w:r>
    </w:p>
    <w:tbl>
      <w:tblPr>
        <w:tblStyle w:val="Grilledutableau"/>
        <w:tblW w:w="0" w:type="auto"/>
        <w:tblLook w:val="04A0" w:firstRow="1" w:lastRow="0" w:firstColumn="1" w:lastColumn="0" w:noHBand="0" w:noVBand="1"/>
      </w:tblPr>
      <w:tblGrid>
        <w:gridCol w:w="2405"/>
        <w:gridCol w:w="3613"/>
      </w:tblGrid>
      <w:tr w:rsidR="00F134AE" w:rsidRPr="00326C10" w14:paraId="261B713A" w14:textId="77777777" w:rsidTr="00326C10">
        <w:trPr>
          <w:trHeight w:val="438"/>
        </w:trPr>
        <w:tc>
          <w:tcPr>
            <w:tcW w:w="2405" w:type="dxa"/>
            <w:shd w:val="clear" w:color="auto" w:fill="EDEDED" w:themeFill="accent3" w:themeFillTint="33"/>
            <w:vAlign w:val="center"/>
          </w:tcPr>
          <w:p w14:paraId="64382745" w14:textId="77777777" w:rsidR="00F134AE" w:rsidRPr="00326C10" w:rsidRDefault="00F134AE" w:rsidP="00326C10">
            <w:pPr>
              <w:jc w:val="center"/>
              <w:rPr>
                <w:rFonts w:ascii="Arial" w:hAnsi="Arial" w:cs="Arial"/>
                <w:b/>
                <w:sz w:val="24"/>
                <w:szCs w:val="24"/>
                <w:lang w:val="en-GB"/>
              </w:rPr>
            </w:pPr>
            <w:bookmarkStart w:id="5" w:name="_Toc452995639"/>
            <w:r w:rsidRPr="00326C10">
              <w:rPr>
                <w:rFonts w:ascii="Arial" w:hAnsi="Arial" w:cs="Arial"/>
                <w:b/>
                <w:sz w:val="24"/>
                <w:szCs w:val="24"/>
                <w:lang w:val="en-GB"/>
              </w:rPr>
              <w:t>Entit</w:t>
            </w:r>
            <w:r w:rsidR="00326C10">
              <w:rPr>
                <w:rFonts w:ascii="Arial" w:hAnsi="Arial" w:cs="Arial"/>
                <w:b/>
                <w:sz w:val="24"/>
                <w:szCs w:val="24"/>
                <w:lang w:val="en-GB"/>
              </w:rPr>
              <w:t>ie</w:t>
            </w:r>
            <w:r w:rsidRPr="00326C10">
              <w:rPr>
                <w:rFonts w:ascii="Arial" w:hAnsi="Arial" w:cs="Arial"/>
                <w:b/>
                <w:sz w:val="24"/>
                <w:szCs w:val="24"/>
                <w:lang w:val="en-GB"/>
              </w:rPr>
              <w:t>s</w:t>
            </w:r>
            <w:bookmarkEnd w:id="5"/>
          </w:p>
        </w:tc>
        <w:tc>
          <w:tcPr>
            <w:tcW w:w="3613" w:type="dxa"/>
            <w:shd w:val="clear" w:color="auto" w:fill="EDEDED" w:themeFill="accent3" w:themeFillTint="33"/>
            <w:vAlign w:val="center"/>
          </w:tcPr>
          <w:p w14:paraId="594779E0" w14:textId="77777777" w:rsidR="00F134AE" w:rsidRPr="00326C10" w:rsidRDefault="00F134AE" w:rsidP="00326C10">
            <w:pPr>
              <w:jc w:val="center"/>
              <w:rPr>
                <w:rFonts w:ascii="Arial" w:hAnsi="Arial" w:cs="Arial"/>
                <w:b/>
                <w:sz w:val="24"/>
                <w:szCs w:val="24"/>
                <w:lang w:val="en-GB"/>
              </w:rPr>
            </w:pPr>
            <w:bookmarkStart w:id="6" w:name="_Toc452995640"/>
            <w:r w:rsidRPr="00326C10">
              <w:rPr>
                <w:rFonts w:ascii="Arial" w:hAnsi="Arial" w:cs="Arial"/>
                <w:b/>
                <w:sz w:val="24"/>
                <w:szCs w:val="24"/>
                <w:lang w:val="en-GB"/>
              </w:rPr>
              <w:t>N</w:t>
            </w:r>
            <w:r w:rsidR="00326C10">
              <w:rPr>
                <w:rFonts w:ascii="Arial" w:hAnsi="Arial" w:cs="Arial"/>
                <w:b/>
                <w:sz w:val="24"/>
                <w:szCs w:val="24"/>
                <w:lang w:val="en-GB"/>
              </w:rPr>
              <w:t>a</w:t>
            </w:r>
            <w:r w:rsidRPr="00326C10">
              <w:rPr>
                <w:rFonts w:ascii="Arial" w:hAnsi="Arial" w:cs="Arial"/>
                <w:b/>
                <w:sz w:val="24"/>
                <w:szCs w:val="24"/>
                <w:lang w:val="en-GB"/>
              </w:rPr>
              <w:t>m</w:t>
            </w:r>
            <w:r w:rsidR="00326C10">
              <w:rPr>
                <w:rFonts w:ascii="Arial" w:hAnsi="Arial" w:cs="Arial"/>
                <w:b/>
                <w:sz w:val="24"/>
                <w:szCs w:val="24"/>
                <w:lang w:val="en-GB"/>
              </w:rPr>
              <w:t>e</w:t>
            </w:r>
            <w:r w:rsidRPr="00326C10">
              <w:rPr>
                <w:rFonts w:ascii="Arial" w:hAnsi="Arial" w:cs="Arial"/>
                <w:b/>
                <w:sz w:val="24"/>
                <w:szCs w:val="24"/>
                <w:lang w:val="en-GB"/>
              </w:rPr>
              <w:t>s</w:t>
            </w:r>
            <w:bookmarkEnd w:id="6"/>
          </w:p>
        </w:tc>
      </w:tr>
      <w:tr w:rsidR="00F134AE" w:rsidRPr="00326C10" w14:paraId="45E132B4" w14:textId="77777777" w:rsidTr="00424385">
        <w:tc>
          <w:tcPr>
            <w:tcW w:w="2405" w:type="dxa"/>
          </w:tcPr>
          <w:p w14:paraId="05D3724D" w14:textId="77777777" w:rsidR="00F134AE" w:rsidRPr="00326C10" w:rsidRDefault="00F134AE" w:rsidP="00424385">
            <w:pPr>
              <w:jc w:val="center"/>
              <w:rPr>
                <w:rFonts w:ascii="Arial Narrow" w:hAnsi="Arial Narrow" w:cs="Times New Roman"/>
                <w:sz w:val="24"/>
                <w:szCs w:val="24"/>
                <w:lang w:val="en-GB"/>
              </w:rPr>
            </w:pPr>
            <w:r w:rsidRPr="00326C10">
              <w:rPr>
                <w:rFonts w:ascii="Arial Narrow" w:hAnsi="Arial Narrow" w:cs="Times New Roman"/>
                <w:sz w:val="24"/>
                <w:szCs w:val="24"/>
                <w:lang w:val="en-GB"/>
              </w:rPr>
              <w:t>LAPP</w:t>
            </w:r>
          </w:p>
        </w:tc>
        <w:tc>
          <w:tcPr>
            <w:tcW w:w="3613" w:type="dxa"/>
          </w:tcPr>
          <w:p w14:paraId="1BD4983E" w14:textId="77777777" w:rsidR="00F134AE" w:rsidRPr="00326C10" w:rsidRDefault="00F134AE" w:rsidP="00424385">
            <w:pPr>
              <w:jc w:val="center"/>
              <w:rPr>
                <w:rFonts w:ascii="Arial Narrow" w:hAnsi="Arial Narrow" w:cs="Times New Roman"/>
                <w:sz w:val="24"/>
                <w:szCs w:val="24"/>
                <w:lang w:val="en-GB"/>
              </w:rPr>
            </w:pPr>
          </w:p>
        </w:tc>
      </w:tr>
      <w:tr w:rsidR="00F134AE" w:rsidRPr="00326C10" w14:paraId="16A580C2" w14:textId="77777777" w:rsidTr="00424385">
        <w:tc>
          <w:tcPr>
            <w:tcW w:w="2405" w:type="dxa"/>
          </w:tcPr>
          <w:p w14:paraId="6B62F55C" w14:textId="77777777" w:rsidR="00F134AE" w:rsidRPr="00326C10" w:rsidRDefault="00F134AE" w:rsidP="00424385">
            <w:pPr>
              <w:jc w:val="center"/>
              <w:rPr>
                <w:rFonts w:ascii="Arial Narrow" w:hAnsi="Arial Narrow" w:cs="Times New Roman"/>
                <w:sz w:val="24"/>
                <w:szCs w:val="24"/>
                <w:lang w:val="en-GB"/>
              </w:rPr>
            </w:pPr>
          </w:p>
        </w:tc>
        <w:tc>
          <w:tcPr>
            <w:tcW w:w="3613" w:type="dxa"/>
          </w:tcPr>
          <w:p w14:paraId="4E6BBFAF" w14:textId="77777777" w:rsidR="00F134AE" w:rsidRPr="00326C10" w:rsidRDefault="00F134AE" w:rsidP="00424385">
            <w:pPr>
              <w:jc w:val="center"/>
              <w:rPr>
                <w:rFonts w:ascii="Arial Narrow" w:hAnsi="Arial Narrow" w:cs="Times New Roman"/>
                <w:sz w:val="24"/>
                <w:szCs w:val="24"/>
                <w:lang w:val="en-GB"/>
              </w:rPr>
            </w:pPr>
          </w:p>
        </w:tc>
      </w:tr>
      <w:tr w:rsidR="00F134AE" w:rsidRPr="00326C10" w14:paraId="646C97A6" w14:textId="77777777" w:rsidTr="00424385">
        <w:tc>
          <w:tcPr>
            <w:tcW w:w="2405" w:type="dxa"/>
          </w:tcPr>
          <w:p w14:paraId="66494055" w14:textId="77777777" w:rsidR="00F134AE" w:rsidRPr="00326C10" w:rsidRDefault="00F134AE" w:rsidP="00424385">
            <w:pPr>
              <w:jc w:val="center"/>
              <w:rPr>
                <w:rFonts w:ascii="Arial Narrow" w:hAnsi="Arial Narrow" w:cs="Times New Roman"/>
                <w:sz w:val="24"/>
                <w:szCs w:val="24"/>
                <w:lang w:val="en-GB"/>
              </w:rPr>
            </w:pPr>
          </w:p>
        </w:tc>
        <w:tc>
          <w:tcPr>
            <w:tcW w:w="3613" w:type="dxa"/>
          </w:tcPr>
          <w:p w14:paraId="2335DD04" w14:textId="77777777" w:rsidR="00F134AE" w:rsidRPr="00326C10" w:rsidRDefault="00F134AE" w:rsidP="00424385">
            <w:pPr>
              <w:jc w:val="center"/>
              <w:rPr>
                <w:rFonts w:ascii="Arial Narrow" w:hAnsi="Arial Narrow" w:cs="Times New Roman"/>
                <w:sz w:val="24"/>
                <w:szCs w:val="24"/>
                <w:lang w:val="en-GB"/>
              </w:rPr>
            </w:pPr>
          </w:p>
        </w:tc>
      </w:tr>
      <w:tr w:rsidR="00F134AE" w:rsidRPr="00326C10" w14:paraId="28734DEA" w14:textId="77777777" w:rsidTr="00424385">
        <w:tc>
          <w:tcPr>
            <w:tcW w:w="2405" w:type="dxa"/>
          </w:tcPr>
          <w:p w14:paraId="3502BA29" w14:textId="77777777" w:rsidR="00F134AE" w:rsidRPr="00326C10" w:rsidRDefault="00F134AE" w:rsidP="00424385">
            <w:pPr>
              <w:jc w:val="center"/>
              <w:rPr>
                <w:rFonts w:ascii="Arial Narrow" w:hAnsi="Arial Narrow" w:cs="Times New Roman"/>
                <w:sz w:val="24"/>
                <w:szCs w:val="24"/>
                <w:lang w:val="en-GB"/>
              </w:rPr>
            </w:pPr>
          </w:p>
        </w:tc>
        <w:tc>
          <w:tcPr>
            <w:tcW w:w="3613" w:type="dxa"/>
          </w:tcPr>
          <w:p w14:paraId="44AC7E3A" w14:textId="77777777" w:rsidR="00F134AE" w:rsidRPr="00326C10" w:rsidRDefault="00F134AE" w:rsidP="00424385">
            <w:pPr>
              <w:jc w:val="center"/>
              <w:rPr>
                <w:rFonts w:ascii="Arial Narrow" w:hAnsi="Arial Narrow" w:cs="Times New Roman"/>
                <w:sz w:val="24"/>
                <w:szCs w:val="24"/>
                <w:lang w:val="en-GB"/>
              </w:rPr>
            </w:pPr>
          </w:p>
        </w:tc>
      </w:tr>
      <w:tr w:rsidR="00F134AE" w:rsidRPr="00326C10" w14:paraId="4FC2500A" w14:textId="77777777" w:rsidTr="00424385">
        <w:tc>
          <w:tcPr>
            <w:tcW w:w="2405" w:type="dxa"/>
          </w:tcPr>
          <w:p w14:paraId="6A80D17D" w14:textId="77777777" w:rsidR="00F134AE" w:rsidRPr="00326C10" w:rsidRDefault="00F134AE" w:rsidP="00424385">
            <w:pPr>
              <w:jc w:val="center"/>
              <w:rPr>
                <w:rFonts w:ascii="Arial Narrow" w:hAnsi="Arial Narrow" w:cs="Times New Roman"/>
                <w:sz w:val="24"/>
                <w:szCs w:val="24"/>
                <w:lang w:val="en-GB"/>
              </w:rPr>
            </w:pPr>
          </w:p>
        </w:tc>
        <w:tc>
          <w:tcPr>
            <w:tcW w:w="3613" w:type="dxa"/>
          </w:tcPr>
          <w:p w14:paraId="6AF18D30" w14:textId="77777777" w:rsidR="00F134AE" w:rsidRPr="00326C10" w:rsidRDefault="00F134AE" w:rsidP="00424385">
            <w:pPr>
              <w:jc w:val="center"/>
              <w:rPr>
                <w:rFonts w:ascii="Arial Narrow" w:hAnsi="Arial Narrow" w:cs="Times New Roman"/>
                <w:sz w:val="24"/>
                <w:szCs w:val="24"/>
                <w:lang w:val="en-GB"/>
              </w:rPr>
            </w:pPr>
          </w:p>
        </w:tc>
      </w:tr>
      <w:tr w:rsidR="00F134AE" w:rsidRPr="00326C10" w14:paraId="4AA238F9" w14:textId="77777777" w:rsidTr="00424385">
        <w:tc>
          <w:tcPr>
            <w:tcW w:w="2405" w:type="dxa"/>
          </w:tcPr>
          <w:p w14:paraId="6C857529" w14:textId="77777777" w:rsidR="00F134AE" w:rsidRPr="00326C10" w:rsidRDefault="00F134AE" w:rsidP="00424385">
            <w:pPr>
              <w:jc w:val="center"/>
              <w:rPr>
                <w:rFonts w:ascii="Arial Narrow" w:hAnsi="Arial Narrow" w:cs="Times New Roman"/>
                <w:sz w:val="24"/>
                <w:szCs w:val="24"/>
                <w:lang w:val="en-GB"/>
              </w:rPr>
            </w:pPr>
          </w:p>
        </w:tc>
        <w:tc>
          <w:tcPr>
            <w:tcW w:w="3613" w:type="dxa"/>
          </w:tcPr>
          <w:p w14:paraId="56EC8474" w14:textId="77777777" w:rsidR="00F134AE" w:rsidRPr="00326C10" w:rsidRDefault="00F134AE" w:rsidP="00424385">
            <w:pPr>
              <w:jc w:val="center"/>
              <w:rPr>
                <w:rFonts w:ascii="Arial Narrow" w:hAnsi="Arial Narrow" w:cs="Times New Roman"/>
                <w:sz w:val="24"/>
                <w:szCs w:val="24"/>
                <w:lang w:val="en-GB"/>
              </w:rPr>
            </w:pPr>
          </w:p>
        </w:tc>
      </w:tr>
    </w:tbl>
    <w:p w14:paraId="4C707256" w14:textId="77777777" w:rsidR="00F134AE" w:rsidRPr="00326C10" w:rsidRDefault="00F134AE" w:rsidP="00F134AE">
      <w:pPr>
        <w:rPr>
          <w:lang w:val="en-GB"/>
        </w:rPr>
      </w:pPr>
    </w:p>
    <w:p w14:paraId="10DF2AD5" w14:textId="77777777" w:rsidR="00F134AE" w:rsidRPr="00326C10" w:rsidRDefault="00F134AE" w:rsidP="00F134AE">
      <w:pPr>
        <w:rPr>
          <w:lang w:val="en-GB"/>
        </w:rPr>
      </w:pPr>
    </w:p>
    <w:tbl>
      <w:tblPr>
        <w:tblStyle w:val="Grilledutableau"/>
        <w:tblpPr w:leftFromText="141" w:rightFromText="141" w:vertAnchor="text" w:horzAnchor="margin" w:tblpY="304"/>
        <w:tblW w:w="9776" w:type="dxa"/>
        <w:tblLook w:val="04A0" w:firstRow="1" w:lastRow="0" w:firstColumn="1" w:lastColumn="0" w:noHBand="0" w:noVBand="1"/>
      </w:tblPr>
      <w:tblGrid>
        <w:gridCol w:w="3569"/>
        <w:gridCol w:w="2947"/>
        <w:gridCol w:w="3260"/>
      </w:tblGrid>
      <w:tr w:rsidR="00F134AE" w:rsidRPr="00326C10" w14:paraId="5FC6BA71" w14:textId="77777777" w:rsidTr="00326C10">
        <w:trPr>
          <w:trHeight w:val="558"/>
        </w:trPr>
        <w:tc>
          <w:tcPr>
            <w:tcW w:w="3569" w:type="dxa"/>
            <w:shd w:val="clear" w:color="auto" w:fill="EDEDED" w:themeFill="accent3" w:themeFillTint="33"/>
            <w:vAlign w:val="center"/>
          </w:tcPr>
          <w:p w14:paraId="5C7ADBD5" w14:textId="77777777" w:rsidR="00F134AE" w:rsidRPr="00326C10" w:rsidRDefault="00DF0A77" w:rsidP="00DF0A77">
            <w:pPr>
              <w:pStyle w:val="Pieddepage"/>
              <w:jc w:val="center"/>
              <w:rPr>
                <w:rFonts w:ascii="Arial Narrow" w:hAnsi="Arial Narrow"/>
                <w:b/>
                <w:lang w:val="en-GB"/>
              </w:rPr>
            </w:pPr>
            <w:r>
              <w:rPr>
                <w:rFonts w:ascii="Arial Narrow" w:hAnsi="Arial Narrow"/>
                <w:b/>
                <w:lang w:val="en-GB"/>
              </w:rPr>
              <w:t xml:space="preserve">Prepared </w:t>
            </w:r>
            <w:proofErr w:type="gramStart"/>
            <w:r>
              <w:rPr>
                <w:rFonts w:ascii="Arial Narrow" w:hAnsi="Arial Narrow"/>
                <w:b/>
                <w:lang w:val="en-GB"/>
              </w:rPr>
              <w:t>by</w:t>
            </w:r>
            <w:r w:rsidR="00F134AE" w:rsidRPr="00326C10">
              <w:rPr>
                <w:rFonts w:ascii="Arial Narrow" w:hAnsi="Arial Narrow"/>
                <w:b/>
                <w:lang w:val="en-GB"/>
              </w:rPr>
              <w:t>  (</w:t>
            </w:r>
            <w:proofErr w:type="gramEnd"/>
            <w:r w:rsidR="00F134AE" w:rsidRPr="00326C10">
              <w:rPr>
                <w:rFonts w:ascii="Arial Narrow" w:hAnsi="Arial Narrow"/>
                <w:b/>
                <w:lang w:val="en-GB"/>
              </w:rPr>
              <w:t>N</w:t>
            </w:r>
            <w:r>
              <w:rPr>
                <w:rFonts w:ascii="Arial Narrow" w:hAnsi="Arial Narrow"/>
                <w:b/>
                <w:lang w:val="en-GB"/>
              </w:rPr>
              <w:t>ame</w:t>
            </w:r>
            <w:r w:rsidR="00F134AE" w:rsidRPr="00326C10">
              <w:rPr>
                <w:rFonts w:ascii="Arial Narrow" w:hAnsi="Arial Narrow"/>
                <w:b/>
                <w:lang w:val="en-GB"/>
              </w:rPr>
              <w:t xml:space="preserve"> + Visa) :</w:t>
            </w:r>
          </w:p>
        </w:tc>
        <w:tc>
          <w:tcPr>
            <w:tcW w:w="2947" w:type="dxa"/>
            <w:shd w:val="clear" w:color="auto" w:fill="EDEDED" w:themeFill="accent3" w:themeFillTint="33"/>
            <w:vAlign w:val="center"/>
          </w:tcPr>
          <w:p w14:paraId="70506BE5" w14:textId="77777777" w:rsidR="00F134AE" w:rsidRPr="00326C10" w:rsidRDefault="00DF0A77" w:rsidP="00326C10">
            <w:pPr>
              <w:pStyle w:val="Pieddepage"/>
              <w:jc w:val="center"/>
              <w:rPr>
                <w:rFonts w:ascii="Arial Narrow" w:hAnsi="Arial Narrow"/>
                <w:b/>
                <w:lang w:val="en-GB"/>
              </w:rPr>
            </w:pPr>
            <w:r>
              <w:rPr>
                <w:rFonts w:ascii="Arial Narrow" w:hAnsi="Arial Narrow"/>
                <w:b/>
                <w:lang w:val="en-GB"/>
              </w:rPr>
              <w:t>Controlled by</w:t>
            </w:r>
            <w:r w:rsidR="00F134AE" w:rsidRPr="00326C10">
              <w:rPr>
                <w:rFonts w:ascii="Arial Narrow" w:hAnsi="Arial Narrow"/>
                <w:b/>
                <w:lang w:val="en-GB"/>
              </w:rPr>
              <w:t> (Nom + Visa</w:t>
            </w:r>
            <w:proofErr w:type="gramStart"/>
            <w:r w:rsidR="00F134AE" w:rsidRPr="00326C10">
              <w:rPr>
                <w:rFonts w:ascii="Arial Narrow" w:hAnsi="Arial Narrow"/>
                <w:b/>
                <w:lang w:val="en-GB"/>
              </w:rPr>
              <w:t>) :</w:t>
            </w:r>
            <w:proofErr w:type="gramEnd"/>
          </w:p>
        </w:tc>
        <w:tc>
          <w:tcPr>
            <w:tcW w:w="3260" w:type="dxa"/>
            <w:shd w:val="clear" w:color="auto" w:fill="EDEDED" w:themeFill="accent3" w:themeFillTint="33"/>
            <w:vAlign w:val="center"/>
          </w:tcPr>
          <w:p w14:paraId="58481126" w14:textId="77777777" w:rsidR="00F134AE" w:rsidRPr="00326C10" w:rsidRDefault="00F134AE" w:rsidP="00DF0A77">
            <w:pPr>
              <w:pStyle w:val="Pieddepage"/>
              <w:jc w:val="center"/>
              <w:rPr>
                <w:rFonts w:ascii="Arial Narrow" w:hAnsi="Arial Narrow"/>
                <w:b/>
                <w:lang w:val="en-GB"/>
              </w:rPr>
            </w:pPr>
            <w:r w:rsidRPr="00326C10">
              <w:rPr>
                <w:rFonts w:ascii="Arial Narrow" w:hAnsi="Arial Narrow"/>
                <w:b/>
                <w:lang w:val="en-GB"/>
              </w:rPr>
              <w:t>Appro</w:t>
            </w:r>
            <w:r w:rsidR="00DF0A77">
              <w:rPr>
                <w:rFonts w:ascii="Arial Narrow" w:hAnsi="Arial Narrow"/>
                <w:b/>
                <w:lang w:val="en-GB"/>
              </w:rPr>
              <w:t>ved by</w:t>
            </w:r>
            <w:r w:rsidRPr="00326C10">
              <w:rPr>
                <w:rFonts w:ascii="Arial Narrow" w:hAnsi="Arial Narrow"/>
                <w:b/>
                <w:lang w:val="en-GB"/>
              </w:rPr>
              <w:t xml:space="preserve"> (Nom + Visa</w:t>
            </w:r>
            <w:proofErr w:type="gramStart"/>
            <w:r w:rsidRPr="00326C10">
              <w:rPr>
                <w:rFonts w:ascii="Arial Narrow" w:hAnsi="Arial Narrow"/>
                <w:b/>
                <w:lang w:val="en-GB"/>
              </w:rPr>
              <w:t>) :</w:t>
            </w:r>
            <w:proofErr w:type="gramEnd"/>
          </w:p>
        </w:tc>
      </w:tr>
      <w:tr w:rsidR="00F134AE" w:rsidRPr="00326C10" w14:paraId="0831FDAA" w14:textId="77777777" w:rsidTr="00424385">
        <w:tc>
          <w:tcPr>
            <w:tcW w:w="3569" w:type="dxa"/>
          </w:tcPr>
          <w:p w14:paraId="65EB6082" w14:textId="77777777" w:rsidR="00F134AE" w:rsidRPr="00326C10" w:rsidRDefault="00F134AE" w:rsidP="00424385">
            <w:pPr>
              <w:pStyle w:val="Pieddepage"/>
              <w:rPr>
                <w:lang w:val="en-GB"/>
              </w:rPr>
            </w:pPr>
          </w:p>
          <w:p w14:paraId="11E244CE" w14:textId="74818A1E" w:rsidR="00F134AE" w:rsidRPr="00326C10" w:rsidRDefault="00342C71" w:rsidP="00424385">
            <w:pPr>
              <w:pStyle w:val="Pieddepage"/>
              <w:ind w:left="1080"/>
              <w:rPr>
                <w:lang w:val="en-GB"/>
              </w:rPr>
            </w:pPr>
            <w:proofErr w:type="gramStart"/>
            <w:r>
              <w:rPr>
                <w:lang w:val="en-GB"/>
              </w:rPr>
              <w:t>A.JEREMIE</w:t>
            </w:r>
            <w:proofErr w:type="gramEnd"/>
          </w:p>
          <w:p w14:paraId="307643B1" w14:textId="77777777" w:rsidR="00F134AE" w:rsidRPr="00326C10" w:rsidRDefault="00F134AE" w:rsidP="00424385">
            <w:pPr>
              <w:pStyle w:val="Pieddepage"/>
              <w:rPr>
                <w:lang w:val="en-GB"/>
              </w:rPr>
            </w:pPr>
          </w:p>
        </w:tc>
        <w:tc>
          <w:tcPr>
            <w:tcW w:w="2947" w:type="dxa"/>
          </w:tcPr>
          <w:p w14:paraId="440FA143" w14:textId="77777777" w:rsidR="00F134AE" w:rsidRDefault="00F134AE" w:rsidP="00424385">
            <w:pPr>
              <w:pStyle w:val="Pieddepage"/>
              <w:rPr>
                <w:lang w:val="en-GB"/>
              </w:rPr>
            </w:pPr>
          </w:p>
          <w:p w14:paraId="26AA5784" w14:textId="202FB36B" w:rsidR="006B606C" w:rsidRDefault="006B606C" w:rsidP="00424385">
            <w:pPr>
              <w:pStyle w:val="Pieddepage"/>
              <w:rPr>
                <w:lang w:val="en-GB"/>
              </w:rPr>
            </w:pPr>
          </w:p>
          <w:p w14:paraId="6FEC2410" w14:textId="77777777" w:rsidR="006B606C" w:rsidRPr="00326C10" w:rsidRDefault="006B606C" w:rsidP="00424385">
            <w:pPr>
              <w:pStyle w:val="Pieddepage"/>
              <w:rPr>
                <w:lang w:val="en-GB"/>
              </w:rPr>
            </w:pPr>
          </w:p>
        </w:tc>
        <w:tc>
          <w:tcPr>
            <w:tcW w:w="3260" w:type="dxa"/>
          </w:tcPr>
          <w:p w14:paraId="51307418" w14:textId="77777777" w:rsidR="00F134AE" w:rsidRDefault="00F134AE" w:rsidP="00424385">
            <w:pPr>
              <w:pStyle w:val="Pieddepage"/>
              <w:rPr>
                <w:lang w:val="en-GB"/>
              </w:rPr>
            </w:pPr>
          </w:p>
          <w:p w14:paraId="743AA0A6" w14:textId="289C903E" w:rsidR="006B606C" w:rsidRPr="00326C10" w:rsidRDefault="006B606C" w:rsidP="00E14E06">
            <w:pPr>
              <w:pStyle w:val="Pieddepage"/>
              <w:jc w:val="center"/>
              <w:rPr>
                <w:lang w:val="en-GB"/>
              </w:rPr>
            </w:pPr>
          </w:p>
        </w:tc>
      </w:tr>
    </w:tbl>
    <w:p w14:paraId="00DD11E4" w14:textId="77777777" w:rsidR="0076454A" w:rsidRPr="00326C10" w:rsidRDefault="0076454A">
      <w:pPr>
        <w:rPr>
          <w:lang w:val="en-GB"/>
        </w:rPr>
      </w:pPr>
    </w:p>
    <w:p w14:paraId="3C0414F8" w14:textId="77777777" w:rsidR="0076454A" w:rsidRPr="00326C10" w:rsidRDefault="0076454A">
      <w:pPr>
        <w:rPr>
          <w:lang w:val="en-GB"/>
        </w:rPr>
      </w:pPr>
    </w:p>
    <w:p w14:paraId="03A55054" w14:textId="77777777" w:rsidR="0076454A" w:rsidRPr="00326C10" w:rsidRDefault="0076454A">
      <w:pPr>
        <w:rPr>
          <w:lang w:val="en-GB"/>
        </w:rPr>
      </w:pPr>
    </w:p>
    <w:p w14:paraId="78076A79" w14:textId="77777777" w:rsidR="0076454A" w:rsidRDefault="0076454A">
      <w:pPr>
        <w:rPr>
          <w:lang w:val="en-GB"/>
        </w:rPr>
      </w:pPr>
    </w:p>
    <w:p w14:paraId="4F8C9A7E" w14:textId="77777777" w:rsidR="00326C10" w:rsidRPr="00326C10" w:rsidRDefault="00326C10">
      <w:pPr>
        <w:rPr>
          <w:lang w:val="en-GB"/>
        </w:rPr>
      </w:pPr>
    </w:p>
    <w:p w14:paraId="600FBB66" w14:textId="77777777" w:rsidR="0076454A" w:rsidRPr="00326C10" w:rsidRDefault="0076454A">
      <w:pPr>
        <w:rPr>
          <w:lang w:val="en-GB"/>
        </w:rPr>
      </w:pPr>
      <w:r w:rsidRPr="00326C10">
        <w:rPr>
          <w:lang w:val="en-GB"/>
        </w:rPr>
        <w:br w:type="page"/>
      </w:r>
    </w:p>
    <w:p w14:paraId="569519E9" w14:textId="77777777" w:rsidR="00601643" w:rsidRPr="00326C10" w:rsidRDefault="00601643">
      <w:pPr>
        <w:rPr>
          <w:lang w:val="en-GB"/>
        </w:rPr>
      </w:pPr>
    </w:p>
    <w:p w14:paraId="310FE207" w14:textId="77777777" w:rsidR="0046795C" w:rsidRPr="00326C10" w:rsidRDefault="0046795C">
      <w:pPr>
        <w:rPr>
          <w:lang w:val="en-GB"/>
        </w:rPr>
      </w:pPr>
    </w:p>
    <w:sdt>
      <w:sdtPr>
        <w:rPr>
          <w:rFonts w:asciiTheme="minorHAnsi" w:eastAsiaTheme="minorHAnsi" w:hAnsiTheme="minorHAnsi" w:cstheme="minorBidi"/>
          <w:color w:val="17354A"/>
          <w:sz w:val="22"/>
          <w:szCs w:val="22"/>
          <w:lang w:eastAsia="en-US"/>
        </w:rPr>
        <w:id w:val="-456800511"/>
        <w:docPartObj>
          <w:docPartGallery w:val="Table of Contents"/>
          <w:docPartUnique/>
        </w:docPartObj>
      </w:sdtPr>
      <w:sdtEndPr>
        <w:rPr>
          <w:b/>
          <w:bCs/>
        </w:rPr>
      </w:sdtEndPr>
      <w:sdtContent>
        <w:p w14:paraId="495EECFA" w14:textId="77777777" w:rsidR="003803EE" w:rsidRDefault="003803EE">
          <w:pPr>
            <w:pStyle w:val="En-ttedetabledesmatires"/>
          </w:pPr>
          <w:r>
            <w:t>Table of contents</w:t>
          </w:r>
        </w:p>
        <w:p w14:paraId="59B602C4" w14:textId="77777777" w:rsidR="003803EE" w:rsidRPr="003803EE" w:rsidRDefault="003803EE" w:rsidP="003803EE">
          <w:pPr>
            <w:rPr>
              <w:lang w:eastAsia="fr-FR"/>
            </w:rPr>
          </w:pPr>
        </w:p>
        <w:p w14:paraId="5E03B42E" w14:textId="4B10A9AB" w:rsidR="007A6491" w:rsidRDefault="003803EE">
          <w:pPr>
            <w:pStyle w:val="TM1"/>
            <w:rPr>
              <w:rFonts w:cstheme="minorBidi"/>
              <w:b w:val="0"/>
              <w:noProof/>
              <w:color w:val="auto"/>
            </w:rPr>
          </w:pPr>
          <w:r>
            <w:rPr>
              <w:bCs/>
            </w:rPr>
            <w:fldChar w:fldCharType="begin"/>
          </w:r>
          <w:r>
            <w:rPr>
              <w:bCs/>
            </w:rPr>
            <w:instrText xml:space="preserve"> TOC \o "1-3" \h \z \u </w:instrText>
          </w:r>
          <w:r>
            <w:rPr>
              <w:bCs/>
            </w:rPr>
            <w:fldChar w:fldCharType="separate"/>
          </w:r>
          <w:hyperlink w:anchor="_Toc103939167" w:history="1">
            <w:r w:rsidR="007A6491" w:rsidRPr="009166A0">
              <w:rPr>
                <w:rStyle w:val="Lienhypertexte"/>
                <w:noProof/>
                <w:lang w:val="en-GB"/>
              </w:rPr>
              <w:t>1.</w:t>
            </w:r>
            <w:r w:rsidR="007A6491">
              <w:rPr>
                <w:rFonts w:cstheme="minorBidi"/>
                <w:b w:val="0"/>
                <w:noProof/>
                <w:color w:val="auto"/>
              </w:rPr>
              <w:tab/>
            </w:r>
            <w:r w:rsidR="007A6491" w:rsidRPr="009166A0">
              <w:rPr>
                <w:rStyle w:val="Lienhypertexte"/>
                <w:noProof/>
                <w:lang w:val="en-GB"/>
              </w:rPr>
              <w:t>INTRODUCTION</w:t>
            </w:r>
            <w:r w:rsidR="007A6491">
              <w:rPr>
                <w:noProof/>
                <w:webHidden/>
              </w:rPr>
              <w:tab/>
            </w:r>
            <w:r w:rsidR="007A6491">
              <w:rPr>
                <w:noProof/>
                <w:webHidden/>
              </w:rPr>
              <w:fldChar w:fldCharType="begin"/>
            </w:r>
            <w:r w:rsidR="007A6491">
              <w:rPr>
                <w:noProof/>
                <w:webHidden/>
              </w:rPr>
              <w:instrText xml:space="preserve"> PAGEREF _Toc103939167 \h </w:instrText>
            </w:r>
            <w:r w:rsidR="007A6491">
              <w:rPr>
                <w:noProof/>
                <w:webHidden/>
              </w:rPr>
            </w:r>
            <w:r w:rsidR="007A6491">
              <w:rPr>
                <w:noProof/>
                <w:webHidden/>
              </w:rPr>
              <w:fldChar w:fldCharType="separate"/>
            </w:r>
            <w:r w:rsidR="007A6491">
              <w:rPr>
                <w:noProof/>
                <w:webHidden/>
              </w:rPr>
              <w:t>3</w:t>
            </w:r>
            <w:r w:rsidR="007A6491">
              <w:rPr>
                <w:noProof/>
                <w:webHidden/>
              </w:rPr>
              <w:fldChar w:fldCharType="end"/>
            </w:r>
          </w:hyperlink>
        </w:p>
        <w:p w14:paraId="4F24265F" w14:textId="7E435655" w:rsidR="007A6491" w:rsidRDefault="007A6491">
          <w:pPr>
            <w:pStyle w:val="TM1"/>
            <w:rPr>
              <w:rFonts w:cstheme="minorBidi"/>
              <w:b w:val="0"/>
              <w:noProof/>
              <w:color w:val="auto"/>
            </w:rPr>
          </w:pPr>
          <w:hyperlink w:anchor="_Toc103939168" w:history="1">
            <w:r w:rsidRPr="009166A0">
              <w:rPr>
                <w:rStyle w:val="Lienhypertexte"/>
                <w:noProof/>
                <w:lang w:val="en-GB"/>
              </w:rPr>
              <w:t>2.</w:t>
            </w:r>
            <w:r>
              <w:rPr>
                <w:rFonts w:cstheme="minorBidi"/>
                <w:b w:val="0"/>
                <w:noProof/>
                <w:color w:val="auto"/>
              </w:rPr>
              <w:tab/>
            </w:r>
            <w:r w:rsidRPr="009166A0">
              <w:rPr>
                <w:rStyle w:val="Lienhypertexte"/>
                <w:noProof/>
                <w:lang w:val="en-GB"/>
              </w:rPr>
              <w:t>DOCUMENTS</w:t>
            </w:r>
            <w:r>
              <w:rPr>
                <w:noProof/>
                <w:webHidden/>
              </w:rPr>
              <w:tab/>
            </w:r>
            <w:r>
              <w:rPr>
                <w:noProof/>
                <w:webHidden/>
              </w:rPr>
              <w:fldChar w:fldCharType="begin"/>
            </w:r>
            <w:r>
              <w:rPr>
                <w:noProof/>
                <w:webHidden/>
              </w:rPr>
              <w:instrText xml:space="preserve"> PAGEREF _Toc103939168 \h </w:instrText>
            </w:r>
            <w:r>
              <w:rPr>
                <w:noProof/>
                <w:webHidden/>
              </w:rPr>
            </w:r>
            <w:r>
              <w:rPr>
                <w:noProof/>
                <w:webHidden/>
              </w:rPr>
              <w:fldChar w:fldCharType="separate"/>
            </w:r>
            <w:r>
              <w:rPr>
                <w:noProof/>
                <w:webHidden/>
              </w:rPr>
              <w:t>3</w:t>
            </w:r>
            <w:r>
              <w:rPr>
                <w:noProof/>
                <w:webHidden/>
              </w:rPr>
              <w:fldChar w:fldCharType="end"/>
            </w:r>
          </w:hyperlink>
        </w:p>
        <w:p w14:paraId="38E0E64D" w14:textId="504EEB8C" w:rsidR="007A6491" w:rsidRDefault="007A6491" w:rsidP="00361BF1">
          <w:pPr>
            <w:pStyle w:val="TM2"/>
            <w:rPr>
              <w:rFonts w:cstheme="minorBidi"/>
              <w:color w:val="auto"/>
              <w:szCs w:val="22"/>
            </w:rPr>
          </w:pPr>
          <w:hyperlink w:anchor="_Toc103939169" w:history="1">
            <w:r w:rsidRPr="009166A0">
              <w:rPr>
                <w:rStyle w:val="Lienhypertexte"/>
                <w:lang w:val="en-GB"/>
              </w:rPr>
              <w:t>2.1.</w:t>
            </w:r>
            <w:r>
              <w:rPr>
                <w:rFonts w:cstheme="minorBidi"/>
                <w:color w:val="auto"/>
                <w:szCs w:val="22"/>
              </w:rPr>
              <w:tab/>
            </w:r>
            <w:r w:rsidRPr="009166A0">
              <w:rPr>
                <w:rStyle w:val="Lienhypertexte"/>
                <w:lang w:val="en-GB"/>
              </w:rPr>
              <w:t>Applicable and reference documents</w:t>
            </w:r>
            <w:r>
              <w:rPr>
                <w:webHidden/>
              </w:rPr>
              <w:tab/>
            </w:r>
            <w:r>
              <w:rPr>
                <w:webHidden/>
              </w:rPr>
              <w:fldChar w:fldCharType="begin"/>
            </w:r>
            <w:r>
              <w:rPr>
                <w:webHidden/>
              </w:rPr>
              <w:instrText xml:space="preserve"> PAGEREF _Toc103939169 \h </w:instrText>
            </w:r>
            <w:r>
              <w:rPr>
                <w:webHidden/>
              </w:rPr>
            </w:r>
            <w:r>
              <w:rPr>
                <w:webHidden/>
              </w:rPr>
              <w:fldChar w:fldCharType="separate"/>
            </w:r>
            <w:r>
              <w:rPr>
                <w:webHidden/>
              </w:rPr>
              <w:t>3</w:t>
            </w:r>
            <w:r>
              <w:rPr>
                <w:webHidden/>
              </w:rPr>
              <w:fldChar w:fldCharType="end"/>
            </w:r>
          </w:hyperlink>
        </w:p>
        <w:p w14:paraId="26EFDF02" w14:textId="62EB0F24" w:rsidR="007A6491" w:rsidRDefault="007A6491" w:rsidP="00361BF1">
          <w:pPr>
            <w:pStyle w:val="TM2"/>
            <w:rPr>
              <w:rFonts w:cstheme="minorBidi"/>
              <w:color w:val="auto"/>
              <w:szCs w:val="22"/>
            </w:rPr>
          </w:pPr>
          <w:hyperlink w:anchor="_Toc103939170" w:history="1">
            <w:r w:rsidRPr="009166A0">
              <w:rPr>
                <w:rStyle w:val="Lienhypertexte"/>
                <w:lang w:val="en-GB"/>
              </w:rPr>
              <w:t>2.2.</w:t>
            </w:r>
            <w:r>
              <w:rPr>
                <w:rFonts w:cstheme="minorBidi"/>
                <w:color w:val="auto"/>
                <w:szCs w:val="22"/>
              </w:rPr>
              <w:tab/>
            </w:r>
            <w:r w:rsidRPr="009166A0">
              <w:rPr>
                <w:rStyle w:val="Lienhypertexte"/>
                <w:lang w:val="en-GB"/>
              </w:rPr>
              <w:t>List of abbreviations</w:t>
            </w:r>
            <w:r>
              <w:rPr>
                <w:webHidden/>
              </w:rPr>
              <w:tab/>
            </w:r>
            <w:r>
              <w:rPr>
                <w:webHidden/>
              </w:rPr>
              <w:fldChar w:fldCharType="begin"/>
            </w:r>
            <w:r>
              <w:rPr>
                <w:webHidden/>
              </w:rPr>
              <w:instrText xml:space="preserve"> PAGEREF _Toc103939170 \h </w:instrText>
            </w:r>
            <w:r>
              <w:rPr>
                <w:webHidden/>
              </w:rPr>
            </w:r>
            <w:r>
              <w:rPr>
                <w:webHidden/>
              </w:rPr>
              <w:fldChar w:fldCharType="separate"/>
            </w:r>
            <w:r>
              <w:rPr>
                <w:webHidden/>
              </w:rPr>
              <w:t>3</w:t>
            </w:r>
            <w:r>
              <w:rPr>
                <w:webHidden/>
              </w:rPr>
              <w:fldChar w:fldCharType="end"/>
            </w:r>
          </w:hyperlink>
        </w:p>
        <w:p w14:paraId="5B4B0AB2" w14:textId="28A15A91" w:rsidR="007A6491" w:rsidRDefault="007A6491">
          <w:pPr>
            <w:pStyle w:val="TM1"/>
            <w:rPr>
              <w:rFonts w:cstheme="minorBidi"/>
              <w:b w:val="0"/>
              <w:noProof/>
              <w:color w:val="auto"/>
            </w:rPr>
          </w:pPr>
          <w:hyperlink w:anchor="_Toc103939171" w:history="1">
            <w:r w:rsidRPr="009166A0">
              <w:rPr>
                <w:rStyle w:val="Lienhypertexte"/>
                <w:noProof/>
                <w:lang w:val="en-GB"/>
              </w:rPr>
              <w:t>3.</w:t>
            </w:r>
            <w:r>
              <w:rPr>
                <w:rFonts w:cstheme="minorBidi"/>
                <w:b w:val="0"/>
                <w:noProof/>
                <w:color w:val="auto"/>
              </w:rPr>
              <w:tab/>
            </w:r>
            <w:r w:rsidRPr="009166A0">
              <w:rPr>
                <w:rStyle w:val="Lienhypertexte"/>
                <w:noProof/>
                <w:lang w:val="en-GB"/>
              </w:rPr>
              <w:t>PROCEDURE</w:t>
            </w:r>
            <w:r>
              <w:rPr>
                <w:noProof/>
                <w:webHidden/>
              </w:rPr>
              <w:tab/>
            </w:r>
            <w:r>
              <w:rPr>
                <w:noProof/>
                <w:webHidden/>
              </w:rPr>
              <w:fldChar w:fldCharType="begin"/>
            </w:r>
            <w:r>
              <w:rPr>
                <w:noProof/>
                <w:webHidden/>
              </w:rPr>
              <w:instrText xml:space="preserve"> PAGEREF _Toc103939171 \h </w:instrText>
            </w:r>
            <w:r>
              <w:rPr>
                <w:noProof/>
                <w:webHidden/>
              </w:rPr>
            </w:r>
            <w:r>
              <w:rPr>
                <w:noProof/>
                <w:webHidden/>
              </w:rPr>
              <w:fldChar w:fldCharType="separate"/>
            </w:r>
            <w:r>
              <w:rPr>
                <w:noProof/>
                <w:webHidden/>
              </w:rPr>
              <w:t>3</w:t>
            </w:r>
            <w:r>
              <w:rPr>
                <w:noProof/>
                <w:webHidden/>
              </w:rPr>
              <w:fldChar w:fldCharType="end"/>
            </w:r>
          </w:hyperlink>
        </w:p>
        <w:p w14:paraId="68E626A1" w14:textId="1DE358B5" w:rsidR="007A6491" w:rsidRDefault="007A6491" w:rsidP="00361BF1">
          <w:pPr>
            <w:pStyle w:val="TM2"/>
            <w:rPr>
              <w:rFonts w:cstheme="minorBidi"/>
              <w:color w:val="auto"/>
              <w:szCs w:val="22"/>
            </w:rPr>
          </w:pPr>
          <w:hyperlink w:anchor="_Toc103939172" w:history="1">
            <w:r w:rsidRPr="009166A0">
              <w:rPr>
                <w:rStyle w:val="Lienhypertexte"/>
                <w:lang w:val="en-GB"/>
              </w:rPr>
              <w:t>3.1.</w:t>
            </w:r>
            <w:r>
              <w:rPr>
                <w:rFonts w:cstheme="minorBidi"/>
                <w:color w:val="auto"/>
                <w:szCs w:val="22"/>
              </w:rPr>
              <w:tab/>
            </w:r>
            <w:r w:rsidRPr="009166A0">
              <w:rPr>
                <w:rStyle w:val="Lienhypertexte"/>
                <w:lang w:val="en-GB"/>
              </w:rPr>
              <w:t>Preparation of the DUT</w:t>
            </w:r>
            <w:r>
              <w:rPr>
                <w:webHidden/>
              </w:rPr>
              <w:tab/>
            </w:r>
            <w:r>
              <w:rPr>
                <w:webHidden/>
              </w:rPr>
              <w:fldChar w:fldCharType="begin"/>
            </w:r>
            <w:r>
              <w:rPr>
                <w:webHidden/>
              </w:rPr>
              <w:instrText xml:space="preserve"> PAGEREF _Toc103939172 \h </w:instrText>
            </w:r>
            <w:r>
              <w:rPr>
                <w:webHidden/>
              </w:rPr>
            </w:r>
            <w:r>
              <w:rPr>
                <w:webHidden/>
              </w:rPr>
              <w:fldChar w:fldCharType="separate"/>
            </w:r>
            <w:r>
              <w:rPr>
                <w:webHidden/>
              </w:rPr>
              <w:t>3</w:t>
            </w:r>
            <w:r>
              <w:rPr>
                <w:webHidden/>
              </w:rPr>
              <w:fldChar w:fldCharType="end"/>
            </w:r>
          </w:hyperlink>
        </w:p>
        <w:p w14:paraId="6064D1C4" w14:textId="5171BB47" w:rsidR="007A6491" w:rsidRDefault="007A6491" w:rsidP="00361BF1">
          <w:pPr>
            <w:pStyle w:val="TM2"/>
            <w:rPr>
              <w:rFonts w:cstheme="minorBidi"/>
              <w:color w:val="auto"/>
              <w:szCs w:val="22"/>
            </w:rPr>
          </w:pPr>
          <w:hyperlink w:anchor="_Toc103939173" w:history="1">
            <w:r w:rsidRPr="009166A0">
              <w:rPr>
                <w:rStyle w:val="Lienhypertexte"/>
                <w:lang w:val="en-GB"/>
              </w:rPr>
              <w:t>3.2.</w:t>
            </w:r>
            <w:r>
              <w:rPr>
                <w:rFonts w:cstheme="minorBidi"/>
                <w:color w:val="auto"/>
                <w:szCs w:val="22"/>
              </w:rPr>
              <w:tab/>
            </w:r>
            <w:r w:rsidRPr="009166A0">
              <w:rPr>
                <w:rStyle w:val="Lienhypertexte"/>
                <w:lang w:val="en-GB"/>
              </w:rPr>
              <w:t>Setup establishment</w:t>
            </w:r>
            <w:r>
              <w:rPr>
                <w:webHidden/>
              </w:rPr>
              <w:tab/>
            </w:r>
            <w:r>
              <w:rPr>
                <w:webHidden/>
              </w:rPr>
              <w:fldChar w:fldCharType="begin"/>
            </w:r>
            <w:r>
              <w:rPr>
                <w:webHidden/>
              </w:rPr>
              <w:instrText xml:space="preserve"> PAGEREF _Toc103939173 \h </w:instrText>
            </w:r>
            <w:r>
              <w:rPr>
                <w:webHidden/>
              </w:rPr>
            </w:r>
            <w:r>
              <w:rPr>
                <w:webHidden/>
              </w:rPr>
              <w:fldChar w:fldCharType="separate"/>
            </w:r>
            <w:r>
              <w:rPr>
                <w:webHidden/>
              </w:rPr>
              <w:t>4</w:t>
            </w:r>
            <w:r>
              <w:rPr>
                <w:webHidden/>
              </w:rPr>
              <w:fldChar w:fldCharType="end"/>
            </w:r>
          </w:hyperlink>
        </w:p>
        <w:p w14:paraId="16D03FE5" w14:textId="46558DED" w:rsidR="007A6491" w:rsidRDefault="007A6491" w:rsidP="00361BF1">
          <w:pPr>
            <w:pStyle w:val="TM2"/>
            <w:rPr>
              <w:rFonts w:cstheme="minorBidi"/>
              <w:color w:val="auto"/>
              <w:szCs w:val="22"/>
            </w:rPr>
          </w:pPr>
          <w:hyperlink w:anchor="_Toc103939174" w:history="1">
            <w:r w:rsidRPr="009166A0">
              <w:rPr>
                <w:rStyle w:val="Lienhypertexte"/>
                <w:lang w:val="en-GB"/>
              </w:rPr>
              <w:t>3.3.</w:t>
            </w:r>
            <w:r>
              <w:rPr>
                <w:rFonts w:cstheme="minorBidi"/>
                <w:color w:val="auto"/>
                <w:szCs w:val="22"/>
              </w:rPr>
              <w:tab/>
            </w:r>
            <w:r w:rsidRPr="009166A0">
              <w:rPr>
                <w:rStyle w:val="Lienhypertexte"/>
                <w:lang w:val="en-GB"/>
              </w:rPr>
              <w:t>Test procedure (As run)</w:t>
            </w:r>
            <w:r>
              <w:rPr>
                <w:webHidden/>
              </w:rPr>
              <w:tab/>
            </w:r>
            <w:r>
              <w:rPr>
                <w:webHidden/>
              </w:rPr>
              <w:fldChar w:fldCharType="begin"/>
            </w:r>
            <w:r>
              <w:rPr>
                <w:webHidden/>
              </w:rPr>
              <w:instrText xml:space="preserve"> PAGEREF _Toc103939174 \h </w:instrText>
            </w:r>
            <w:r>
              <w:rPr>
                <w:webHidden/>
              </w:rPr>
            </w:r>
            <w:r>
              <w:rPr>
                <w:webHidden/>
              </w:rPr>
              <w:fldChar w:fldCharType="separate"/>
            </w:r>
            <w:r>
              <w:rPr>
                <w:webHidden/>
              </w:rPr>
              <w:t>6</w:t>
            </w:r>
            <w:r>
              <w:rPr>
                <w:webHidden/>
              </w:rPr>
              <w:fldChar w:fldCharType="end"/>
            </w:r>
          </w:hyperlink>
        </w:p>
        <w:p w14:paraId="4E2FF90D" w14:textId="30BBF0E5" w:rsidR="007A6491" w:rsidRDefault="007A6491">
          <w:pPr>
            <w:pStyle w:val="TM1"/>
            <w:rPr>
              <w:rFonts w:cstheme="minorBidi"/>
              <w:b w:val="0"/>
              <w:noProof/>
              <w:color w:val="auto"/>
            </w:rPr>
          </w:pPr>
          <w:hyperlink w:anchor="_Toc103939175" w:history="1">
            <w:r w:rsidRPr="009166A0">
              <w:rPr>
                <w:rStyle w:val="Lienhypertexte"/>
                <w:noProof/>
                <w:lang w:val="en-GB"/>
              </w:rPr>
              <w:t>4.</w:t>
            </w:r>
            <w:r>
              <w:rPr>
                <w:rFonts w:cstheme="minorBidi"/>
                <w:b w:val="0"/>
                <w:noProof/>
                <w:color w:val="auto"/>
              </w:rPr>
              <w:tab/>
            </w:r>
            <w:r w:rsidRPr="009166A0">
              <w:rPr>
                <w:rStyle w:val="Lienhypertexte"/>
                <w:noProof/>
                <w:lang w:val="en-GB"/>
              </w:rPr>
              <w:t>Safety instructions</w:t>
            </w:r>
            <w:r>
              <w:rPr>
                <w:noProof/>
                <w:webHidden/>
              </w:rPr>
              <w:tab/>
            </w:r>
            <w:r>
              <w:rPr>
                <w:noProof/>
                <w:webHidden/>
              </w:rPr>
              <w:fldChar w:fldCharType="begin"/>
            </w:r>
            <w:r>
              <w:rPr>
                <w:noProof/>
                <w:webHidden/>
              </w:rPr>
              <w:instrText xml:space="preserve"> PAGEREF _Toc103939175 \h </w:instrText>
            </w:r>
            <w:r>
              <w:rPr>
                <w:noProof/>
                <w:webHidden/>
              </w:rPr>
            </w:r>
            <w:r>
              <w:rPr>
                <w:noProof/>
                <w:webHidden/>
              </w:rPr>
              <w:fldChar w:fldCharType="separate"/>
            </w:r>
            <w:r>
              <w:rPr>
                <w:noProof/>
                <w:webHidden/>
              </w:rPr>
              <w:t>8</w:t>
            </w:r>
            <w:r>
              <w:rPr>
                <w:noProof/>
                <w:webHidden/>
              </w:rPr>
              <w:fldChar w:fldCharType="end"/>
            </w:r>
          </w:hyperlink>
        </w:p>
        <w:p w14:paraId="21723ECB" w14:textId="0DAED002" w:rsidR="007A6491" w:rsidRDefault="007A6491">
          <w:pPr>
            <w:pStyle w:val="TM1"/>
            <w:rPr>
              <w:rFonts w:cstheme="minorBidi"/>
              <w:b w:val="0"/>
              <w:noProof/>
              <w:color w:val="auto"/>
            </w:rPr>
          </w:pPr>
          <w:hyperlink w:anchor="_Toc103939176" w:history="1">
            <w:r w:rsidRPr="009166A0">
              <w:rPr>
                <w:rStyle w:val="Lienhypertexte"/>
                <w:noProof/>
                <w:lang w:val="en-GB"/>
              </w:rPr>
              <w:t>5.</w:t>
            </w:r>
            <w:r>
              <w:rPr>
                <w:rFonts w:cstheme="minorBidi"/>
                <w:b w:val="0"/>
                <w:noProof/>
                <w:color w:val="auto"/>
              </w:rPr>
              <w:tab/>
            </w:r>
            <w:r w:rsidRPr="009166A0">
              <w:rPr>
                <w:rStyle w:val="Lienhypertexte"/>
                <w:noProof/>
                <w:lang w:val="en-GB"/>
              </w:rPr>
              <w:t>Acceptance criteria</w:t>
            </w:r>
            <w:r>
              <w:rPr>
                <w:noProof/>
                <w:webHidden/>
              </w:rPr>
              <w:tab/>
            </w:r>
            <w:r>
              <w:rPr>
                <w:noProof/>
                <w:webHidden/>
              </w:rPr>
              <w:fldChar w:fldCharType="begin"/>
            </w:r>
            <w:r>
              <w:rPr>
                <w:noProof/>
                <w:webHidden/>
              </w:rPr>
              <w:instrText xml:space="preserve"> PAGEREF _Toc103939176 \h </w:instrText>
            </w:r>
            <w:r>
              <w:rPr>
                <w:noProof/>
                <w:webHidden/>
              </w:rPr>
            </w:r>
            <w:r>
              <w:rPr>
                <w:noProof/>
                <w:webHidden/>
              </w:rPr>
              <w:fldChar w:fldCharType="separate"/>
            </w:r>
            <w:r>
              <w:rPr>
                <w:noProof/>
                <w:webHidden/>
              </w:rPr>
              <w:t>8</w:t>
            </w:r>
            <w:r>
              <w:rPr>
                <w:noProof/>
                <w:webHidden/>
              </w:rPr>
              <w:fldChar w:fldCharType="end"/>
            </w:r>
          </w:hyperlink>
        </w:p>
        <w:p w14:paraId="36DFA7C5" w14:textId="3E798FB2" w:rsidR="007A6491" w:rsidRDefault="007A6491">
          <w:pPr>
            <w:pStyle w:val="TM1"/>
            <w:rPr>
              <w:rFonts w:cstheme="minorBidi"/>
              <w:b w:val="0"/>
              <w:noProof/>
              <w:color w:val="auto"/>
            </w:rPr>
          </w:pPr>
          <w:hyperlink w:anchor="_Toc103939177" w:history="1">
            <w:r w:rsidRPr="009166A0">
              <w:rPr>
                <w:rStyle w:val="Lienhypertexte"/>
                <w:rFonts w:ascii="Calibri" w:hAnsi="Calibri" w:cs="Calibri"/>
                <w:bCs/>
                <w:noProof/>
                <w:lang w:val="en-GB"/>
              </w:rPr>
              <w:t>This test is compliant if the value of the leak current is in the range of the dozen of nA by the end of the timer.</w:t>
            </w:r>
            <w:r>
              <w:rPr>
                <w:noProof/>
                <w:webHidden/>
              </w:rPr>
              <w:tab/>
            </w:r>
            <w:r>
              <w:rPr>
                <w:noProof/>
                <w:webHidden/>
              </w:rPr>
              <w:fldChar w:fldCharType="begin"/>
            </w:r>
            <w:r>
              <w:rPr>
                <w:noProof/>
                <w:webHidden/>
              </w:rPr>
              <w:instrText xml:space="preserve"> PAGEREF _Toc103939177 \h </w:instrText>
            </w:r>
            <w:r>
              <w:rPr>
                <w:noProof/>
                <w:webHidden/>
              </w:rPr>
            </w:r>
            <w:r>
              <w:rPr>
                <w:noProof/>
                <w:webHidden/>
              </w:rPr>
              <w:fldChar w:fldCharType="separate"/>
            </w:r>
            <w:r>
              <w:rPr>
                <w:noProof/>
                <w:webHidden/>
              </w:rPr>
              <w:t>8</w:t>
            </w:r>
            <w:r>
              <w:rPr>
                <w:noProof/>
                <w:webHidden/>
              </w:rPr>
              <w:fldChar w:fldCharType="end"/>
            </w:r>
          </w:hyperlink>
        </w:p>
        <w:p w14:paraId="704E6369" w14:textId="4669A5A0" w:rsidR="003803EE" w:rsidRDefault="003803EE">
          <w:r>
            <w:rPr>
              <w:b/>
              <w:bCs/>
            </w:rPr>
            <w:fldChar w:fldCharType="end"/>
          </w:r>
        </w:p>
      </w:sdtContent>
    </w:sdt>
    <w:p w14:paraId="0A489D3F" w14:textId="77777777" w:rsidR="00601643" w:rsidRPr="00326C10" w:rsidRDefault="00601643">
      <w:pPr>
        <w:rPr>
          <w:lang w:val="en-GB"/>
        </w:rPr>
      </w:pPr>
    </w:p>
    <w:p w14:paraId="1EC53528" w14:textId="77777777" w:rsidR="00601643" w:rsidRPr="00326C10" w:rsidRDefault="00601643">
      <w:pPr>
        <w:rPr>
          <w:lang w:val="en-GB"/>
        </w:rPr>
      </w:pPr>
    </w:p>
    <w:p w14:paraId="0E950D03" w14:textId="77777777" w:rsidR="00601643" w:rsidRPr="00326C10" w:rsidRDefault="00601643">
      <w:pPr>
        <w:rPr>
          <w:lang w:val="en-GB"/>
        </w:rPr>
      </w:pPr>
    </w:p>
    <w:p w14:paraId="0720D887" w14:textId="77777777" w:rsidR="00601643" w:rsidRPr="00326C10" w:rsidRDefault="00601643">
      <w:pPr>
        <w:rPr>
          <w:lang w:val="en-GB"/>
        </w:rPr>
      </w:pPr>
      <w:r w:rsidRPr="00326C10">
        <w:rPr>
          <w:lang w:val="en-GB"/>
        </w:rPr>
        <w:br w:type="page"/>
      </w:r>
    </w:p>
    <w:p w14:paraId="121F5B82" w14:textId="77777777" w:rsidR="00601643" w:rsidRPr="00326C10" w:rsidRDefault="00601643">
      <w:pPr>
        <w:rPr>
          <w:lang w:val="en-GB"/>
        </w:rPr>
      </w:pPr>
    </w:p>
    <w:p w14:paraId="580640FF" w14:textId="77777777" w:rsidR="002B3EBB" w:rsidRPr="00326C10" w:rsidRDefault="002B3EBB" w:rsidP="00EB584B">
      <w:pPr>
        <w:pStyle w:val="titrechapitre"/>
        <w:rPr>
          <w:lang w:val="en-GB"/>
        </w:rPr>
      </w:pPr>
      <w:bookmarkStart w:id="7" w:name="_Toc12001209"/>
      <w:bookmarkStart w:id="8" w:name="_Toc103939167"/>
      <w:r w:rsidRPr="00326C10">
        <w:rPr>
          <w:lang w:val="en-GB"/>
        </w:rPr>
        <w:t>I</w:t>
      </w:r>
      <w:bookmarkEnd w:id="7"/>
      <w:r w:rsidR="00C70842">
        <w:rPr>
          <w:lang w:val="en-GB"/>
        </w:rPr>
        <w:t>NTRODUCTION</w:t>
      </w:r>
      <w:bookmarkEnd w:id="8"/>
    </w:p>
    <w:p w14:paraId="02F86E60" w14:textId="2139B7BB" w:rsidR="00601643" w:rsidRDefault="00EA0749">
      <w:pPr>
        <w:rPr>
          <w:lang w:val="en-GB"/>
        </w:rPr>
      </w:pPr>
      <w:r>
        <w:rPr>
          <w:lang w:val="en-GB"/>
        </w:rPr>
        <w:t>This document is the proced</w:t>
      </w:r>
      <w:r w:rsidR="00DA2A7D">
        <w:rPr>
          <w:lang w:val="en-GB"/>
        </w:rPr>
        <w:t xml:space="preserve">ure for the </w:t>
      </w:r>
      <w:r w:rsidR="00342C71">
        <w:rPr>
          <w:lang w:val="en-GB"/>
        </w:rPr>
        <w:t>Integration of loaded cells onto Local Supports</w:t>
      </w:r>
      <w:r>
        <w:rPr>
          <w:lang w:val="en-GB"/>
        </w:rPr>
        <w:t xml:space="preserve">. </w:t>
      </w:r>
    </w:p>
    <w:p w14:paraId="2B630693" w14:textId="7855F9E2" w:rsidR="000640CA" w:rsidRDefault="000640CA" w:rsidP="00EB584B">
      <w:pPr>
        <w:pStyle w:val="titrechapitre"/>
        <w:rPr>
          <w:lang w:val="en-GB"/>
        </w:rPr>
      </w:pPr>
      <w:bookmarkStart w:id="9" w:name="_Toc103939168"/>
      <w:r>
        <w:rPr>
          <w:lang w:val="en-GB"/>
        </w:rPr>
        <w:t>DOCUMENTS</w:t>
      </w:r>
      <w:bookmarkEnd w:id="9"/>
    </w:p>
    <w:p w14:paraId="15604E36" w14:textId="77777777" w:rsidR="00361BF1" w:rsidRPr="00361BF1" w:rsidRDefault="00361BF1" w:rsidP="00EB584B">
      <w:pPr>
        <w:pStyle w:val="titrechapitre"/>
        <w:rPr>
          <w:lang w:val="en-GB"/>
        </w:rPr>
      </w:pPr>
    </w:p>
    <w:p w14:paraId="11000E1F" w14:textId="51DFE9C9" w:rsidR="000640CA" w:rsidRDefault="000640CA" w:rsidP="00EB584B">
      <w:pPr>
        <w:pStyle w:val="titrechapitre"/>
        <w:rPr>
          <w:lang w:val="en-GB"/>
        </w:rPr>
      </w:pPr>
      <w:bookmarkStart w:id="10" w:name="_Toc103939169"/>
      <w:r>
        <w:rPr>
          <w:lang w:val="en-GB"/>
        </w:rPr>
        <w:t xml:space="preserve">Applicable </w:t>
      </w:r>
      <w:r w:rsidR="004E4B6E">
        <w:rPr>
          <w:lang w:val="en-GB"/>
        </w:rPr>
        <w:t xml:space="preserve">and reference </w:t>
      </w:r>
      <w:r>
        <w:rPr>
          <w:lang w:val="en-GB"/>
        </w:rPr>
        <w:t>documents</w:t>
      </w:r>
      <w:bookmarkEnd w:id="10"/>
    </w:p>
    <w:p w14:paraId="4A2A7123" w14:textId="77777777" w:rsidR="000640CA" w:rsidRDefault="000640CA" w:rsidP="00361BF1">
      <w:pPr>
        <w:rPr>
          <w:lang w:val="en-GB"/>
        </w:rPr>
      </w:pPr>
    </w:p>
    <w:p w14:paraId="3DC26135" w14:textId="77777777" w:rsidR="00EA0749" w:rsidRPr="00B042C0" w:rsidRDefault="00EA0749" w:rsidP="002A75C9">
      <w:pPr>
        <w:pStyle w:val="Paragraphedeliste"/>
        <w:numPr>
          <w:ilvl w:val="0"/>
          <w:numId w:val="1"/>
        </w:numPr>
        <w:rPr>
          <w:color w:val="auto"/>
          <w:lang w:val="en-US"/>
        </w:rPr>
      </w:pPr>
      <w:r w:rsidRPr="0093354B">
        <w:rPr>
          <w:color w:val="auto"/>
          <w:lang w:val="en-GB"/>
        </w:rPr>
        <w:t>High Voltage Testing and Validation Procedures</w:t>
      </w:r>
      <w:r>
        <w:rPr>
          <w:color w:val="auto"/>
          <w:lang w:val="en-GB"/>
        </w:rPr>
        <w:t xml:space="preserve"> (reference AT2-IP-GP-0003) </w:t>
      </w:r>
    </w:p>
    <w:p w14:paraId="67CFDD4F" w14:textId="77777777" w:rsidR="00EA0749" w:rsidRPr="00D8699D" w:rsidRDefault="00EA0749" w:rsidP="002A75C9">
      <w:pPr>
        <w:pStyle w:val="Paragraphedeliste"/>
        <w:widowControl w:val="0"/>
        <w:numPr>
          <w:ilvl w:val="0"/>
          <w:numId w:val="1"/>
        </w:numPr>
        <w:spacing w:after="0" w:line="240" w:lineRule="auto"/>
        <w:rPr>
          <w:rStyle w:val="Lienhypertexte"/>
          <w:color w:val="auto"/>
          <w:u w:val="none"/>
          <w:lang w:val="en-US"/>
        </w:rPr>
      </w:pPr>
      <w:r>
        <w:rPr>
          <w:color w:val="auto"/>
          <w:lang w:val="en-GB"/>
        </w:rPr>
        <w:t xml:space="preserve">High </w:t>
      </w:r>
      <w:r w:rsidRPr="0093354B">
        <w:rPr>
          <w:color w:val="auto"/>
          <w:lang w:val="en-GB"/>
        </w:rPr>
        <w:t>Voltage Power Supply SHQ HIGH PRECISION series manual</w:t>
      </w:r>
      <w:r>
        <w:rPr>
          <w:color w:val="auto"/>
          <w:lang w:val="en-GB"/>
        </w:rPr>
        <w:t xml:space="preserve">: </w:t>
      </w:r>
      <w:hyperlink r:id="rId8" w:history="1">
        <w:r w:rsidRPr="00F34232">
          <w:rPr>
            <w:rStyle w:val="Lienhypertexte"/>
            <w:lang w:val="en-GB"/>
          </w:rPr>
          <w:t>https://www.fastcomtec.com/ftp/manuals/shqrs232.pdf</w:t>
        </w:r>
      </w:hyperlink>
    </w:p>
    <w:p w14:paraId="63759C76" w14:textId="40F8ED97" w:rsidR="005C20DA" w:rsidRPr="00EA0749" w:rsidRDefault="00EA0749" w:rsidP="002A75C9">
      <w:pPr>
        <w:pStyle w:val="Paragraphedeliste"/>
        <w:widowControl w:val="0"/>
        <w:numPr>
          <w:ilvl w:val="0"/>
          <w:numId w:val="1"/>
        </w:numPr>
        <w:spacing w:after="0" w:line="240" w:lineRule="auto"/>
        <w:rPr>
          <w:color w:val="auto"/>
          <w:lang w:val="en-US"/>
        </w:rPr>
      </w:pPr>
      <w:r>
        <w:rPr>
          <w:color w:val="auto"/>
          <w:lang w:val="en-GB"/>
        </w:rPr>
        <w:t>Design qualification document (</w:t>
      </w:r>
      <w:r w:rsidRPr="00D8699D">
        <w:rPr>
          <w:color w:val="FF0000"/>
          <w:lang w:val="en-GB"/>
        </w:rPr>
        <w:t>reference</w:t>
      </w:r>
      <w:r>
        <w:rPr>
          <w:color w:val="auto"/>
          <w:lang w:val="en-GB"/>
        </w:rPr>
        <w:t>)</w:t>
      </w:r>
    </w:p>
    <w:p w14:paraId="28BF9CEA" w14:textId="77777777" w:rsidR="00EA0749" w:rsidRPr="00EA0749" w:rsidRDefault="00EA0749" w:rsidP="00EA0749">
      <w:pPr>
        <w:pStyle w:val="Paragraphedeliste"/>
        <w:widowControl w:val="0"/>
        <w:spacing w:after="0" w:line="240" w:lineRule="auto"/>
        <w:rPr>
          <w:color w:val="auto"/>
          <w:lang w:val="en-US"/>
        </w:rPr>
      </w:pPr>
    </w:p>
    <w:p w14:paraId="32004125" w14:textId="77777777" w:rsidR="000640CA" w:rsidRDefault="004E4B6E" w:rsidP="00EB584B">
      <w:pPr>
        <w:pStyle w:val="titrechapitre"/>
        <w:rPr>
          <w:lang w:val="en-GB"/>
        </w:rPr>
      </w:pPr>
      <w:bookmarkStart w:id="11" w:name="_Toc103939170"/>
      <w:r>
        <w:rPr>
          <w:lang w:val="en-GB"/>
        </w:rPr>
        <w:t>List of abbreviations</w:t>
      </w:r>
      <w:bookmarkEnd w:id="11"/>
    </w:p>
    <w:p w14:paraId="4ECFFFF5" w14:textId="77777777" w:rsidR="000640CA" w:rsidRDefault="000640CA">
      <w:pPr>
        <w:rPr>
          <w:lang w:val="en-GB"/>
        </w:rPr>
      </w:pPr>
    </w:p>
    <w:tbl>
      <w:tblPr>
        <w:tblStyle w:val="Grilledutableau"/>
        <w:tblW w:w="0" w:type="auto"/>
        <w:tblLook w:val="04A0" w:firstRow="1" w:lastRow="0" w:firstColumn="1" w:lastColumn="0" w:noHBand="0" w:noVBand="1"/>
      </w:tblPr>
      <w:tblGrid>
        <w:gridCol w:w="1271"/>
        <w:gridCol w:w="3957"/>
        <w:gridCol w:w="1571"/>
        <w:gridCol w:w="3657"/>
      </w:tblGrid>
      <w:tr w:rsidR="004E4B6E" w14:paraId="0A06ACCC" w14:textId="77777777" w:rsidTr="004E4B6E">
        <w:trPr>
          <w:trHeight w:val="454"/>
        </w:trPr>
        <w:tc>
          <w:tcPr>
            <w:tcW w:w="10456" w:type="dxa"/>
            <w:gridSpan w:val="4"/>
            <w:shd w:val="clear" w:color="auto" w:fill="EDEDED" w:themeFill="accent3" w:themeFillTint="33"/>
            <w:vAlign w:val="center"/>
          </w:tcPr>
          <w:p w14:paraId="1C9B39D7" w14:textId="77777777" w:rsidR="004E4B6E" w:rsidRDefault="004E4B6E" w:rsidP="004E4B6E">
            <w:pPr>
              <w:jc w:val="center"/>
              <w:rPr>
                <w:lang w:val="en-GB"/>
              </w:rPr>
            </w:pPr>
            <w:r>
              <w:rPr>
                <w:lang w:val="en-GB"/>
              </w:rPr>
              <w:t>List of abbreviations</w:t>
            </w:r>
          </w:p>
        </w:tc>
      </w:tr>
      <w:tr w:rsidR="004E4B6E" w14:paraId="16CEA4B3" w14:textId="77777777" w:rsidTr="005B3AE6">
        <w:tc>
          <w:tcPr>
            <w:tcW w:w="1271" w:type="dxa"/>
          </w:tcPr>
          <w:p w14:paraId="3D1FD0B9" w14:textId="46265B6A" w:rsidR="004E4B6E" w:rsidRDefault="00342C71">
            <w:pPr>
              <w:rPr>
                <w:lang w:val="en-GB"/>
              </w:rPr>
            </w:pPr>
            <w:r>
              <w:rPr>
                <w:lang w:val="en-GB"/>
              </w:rPr>
              <w:t>LS</w:t>
            </w:r>
          </w:p>
        </w:tc>
        <w:tc>
          <w:tcPr>
            <w:tcW w:w="3957" w:type="dxa"/>
          </w:tcPr>
          <w:p w14:paraId="08970F0B" w14:textId="00177E09" w:rsidR="004E4B6E" w:rsidRDefault="00342C71">
            <w:pPr>
              <w:rPr>
                <w:lang w:val="en-GB"/>
              </w:rPr>
            </w:pPr>
            <w:r>
              <w:rPr>
                <w:lang w:val="en-GB"/>
              </w:rPr>
              <w:t>Local Support</w:t>
            </w:r>
          </w:p>
        </w:tc>
        <w:tc>
          <w:tcPr>
            <w:tcW w:w="1571" w:type="dxa"/>
          </w:tcPr>
          <w:p w14:paraId="2628D790" w14:textId="3BE03B2D" w:rsidR="004E4B6E" w:rsidRDefault="005B3AE6">
            <w:pPr>
              <w:rPr>
                <w:lang w:val="en-GB"/>
              </w:rPr>
            </w:pPr>
            <w:r>
              <w:rPr>
                <w:lang w:val="en-GB"/>
              </w:rPr>
              <w:t>Ln (n=2, 3 or 4)</w:t>
            </w:r>
          </w:p>
        </w:tc>
        <w:tc>
          <w:tcPr>
            <w:tcW w:w="3657" w:type="dxa"/>
          </w:tcPr>
          <w:p w14:paraId="07E27C7E" w14:textId="3B362F08" w:rsidR="004E4B6E" w:rsidRDefault="005B3AE6">
            <w:pPr>
              <w:rPr>
                <w:lang w:val="en-GB"/>
              </w:rPr>
            </w:pPr>
            <w:r>
              <w:rPr>
                <w:lang w:val="en-GB"/>
              </w:rPr>
              <w:t>Detector Layer</w:t>
            </w:r>
          </w:p>
        </w:tc>
      </w:tr>
      <w:tr w:rsidR="004E4B6E" w14:paraId="63AD2C5E" w14:textId="77777777" w:rsidTr="005B3AE6">
        <w:tc>
          <w:tcPr>
            <w:tcW w:w="1271" w:type="dxa"/>
          </w:tcPr>
          <w:p w14:paraId="2CFF4E9A" w14:textId="30B8B72F" w:rsidR="004E4B6E" w:rsidRDefault="005B3AE6">
            <w:pPr>
              <w:rPr>
                <w:lang w:val="en-GB"/>
              </w:rPr>
            </w:pPr>
            <w:r>
              <w:rPr>
                <w:lang w:val="en-GB"/>
              </w:rPr>
              <w:t>IHR</w:t>
            </w:r>
          </w:p>
        </w:tc>
        <w:tc>
          <w:tcPr>
            <w:tcW w:w="3957" w:type="dxa"/>
          </w:tcPr>
          <w:p w14:paraId="59773A1E" w14:textId="5CE80D37" w:rsidR="004E4B6E" w:rsidRDefault="005B3AE6">
            <w:pPr>
              <w:rPr>
                <w:lang w:val="en-GB"/>
              </w:rPr>
            </w:pPr>
            <w:r>
              <w:rPr>
                <w:lang w:val="en-GB"/>
              </w:rPr>
              <w:t>Inner Half Ring</w:t>
            </w:r>
          </w:p>
        </w:tc>
        <w:tc>
          <w:tcPr>
            <w:tcW w:w="1571" w:type="dxa"/>
          </w:tcPr>
          <w:p w14:paraId="4DFD7860" w14:textId="0FFC7EDB" w:rsidR="004E4B6E" w:rsidRDefault="009B26BD">
            <w:pPr>
              <w:rPr>
                <w:lang w:val="en-GB"/>
              </w:rPr>
            </w:pPr>
            <w:r>
              <w:rPr>
                <w:lang w:val="en-GB"/>
              </w:rPr>
              <w:t>TIM</w:t>
            </w:r>
          </w:p>
        </w:tc>
        <w:tc>
          <w:tcPr>
            <w:tcW w:w="3657" w:type="dxa"/>
          </w:tcPr>
          <w:p w14:paraId="0FFFCECC" w14:textId="5436AA4E" w:rsidR="004E4B6E" w:rsidRDefault="009B26BD">
            <w:pPr>
              <w:rPr>
                <w:lang w:val="en-GB"/>
              </w:rPr>
            </w:pPr>
            <w:r>
              <w:rPr>
                <w:lang w:val="en-GB"/>
              </w:rPr>
              <w:t>Thermal Interface Material</w:t>
            </w:r>
          </w:p>
        </w:tc>
      </w:tr>
      <w:tr w:rsidR="009B26BD" w14:paraId="606D2DAF" w14:textId="77777777" w:rsidTr="005B3AE6">
        <w:tc>
          <w:tcPr>
            <w:tcW w:w="1271" w:type="dxa"/>
          </w:tcPr>
          <w:p w14:paraId="6D520AFB" w14:textId="03D04B6C" w:rsidR="009B26BD" w:rsidRDefault="009B26BD">
            <w:pPr>
              <w:rPr>
                <w:lang w:val="en-GB"/>
              </w:rPr>
            </w:pPr>
            <w:r>
              <w:rPr>
                <w:lang w:val="en-GB"/>
              </w:rPr>
              <w:t>Base block</w:t>
            </w:r>
          </w:p>
        </w:tc>
        <w:tc>
          <w:tcPr>
            <w:tcW w:w="3957" w:type="dxa"/>
          </w:tcPr>
          <w:p w14:paraId="7F7C2EE6" w14:textId="179F8DF7" w:rsidR="009B26BD" w:rsidRDefault="009B26BD">
            <w:pPr>
              <w:rPr>
                <w:lang w:val="en-GB"/>
              </w:rPr>
            </w:pPr>
            <w:r>
              <w:rPr>
                <w:lang w:val="en-GB"/>
              </w:rPr>
              <w:t>On the LS</w:t>
            </w:r>
          </w:p>
        </w:tc>
        <w:tc>
          <w:tcPr>
            <w:tcW w:w="1571" w:type="dxa"/>
          </w:tcPr>
          <w:p w14:paraId="5A202729" w14:textId="63204A59" w:rsidR="009B26BD" w:rsidRDefault="009B26BD">
            <w:pPr>
              <w:rPr>
                <w:lang w:val="en-GB"/>
              </w:rPr>
            </w:pPr>
            <w:r>
              <w:rPr>
                <w:lang w:val="en-GB"/>
              </w:rPr>
              <w:t>Cooling Block</w:t>
            </w:r>
          </w:p>
        </w:tc>
        <w:tc>
          <w:tcPr>
            <w:tcW w:w="3657" w:type="dxa"/>
          </w:tcPr>
          <w:p w14:paraId="1E8B489B" w14:textId="6BD6B85A" w:rsidR="009B26BD" w:rsidRDefault="009B26BD">
            <w:pPr>
              <w:rPr>
                <w:lang w:val="en-GB"/>
              </w:rPr>
            </w:pPr>
            <w:r>
              <w:rPr>
                <w:lang w:val="en-GB"/>
              </w:rPr>
              <w:t>On loaded cell</w:t>
            </w:r>
          </w:p>
        </w:tc>
      </w:tr>
      <w:tr w:rsidR="00506239" w:rsidRPr="00506239" w14:paraId="686014A1" w14:textId="77777777" w:rsidTr="005B3AE6">
        <w:tc>
          <w:tcPr>
            <w:tcW w:w="1271" w:type="dxa"/>
          </w:tcPr>
          <w:p w14:paraId="57AEE016" w14:textId="1559C55D" w:rsidR="00506239" w:rsidRDefault="00506239">
            <w:pPr>
              <w:rPr>
                <w:lang w:val="en-GB"/>
              </w:rPr>
            </w:pPr>
            <w:r>
              <w:rPr>
                <w:lang w:val="en-GB"/>
              </w:rPr>
              <w:t>PP0</w:t>
            </w:r>
          </w:p>
        </w:tc>
        <w:tc>
          <w:tcPr>
            <w:tcW w:w="3957" w:type="dxa"/>
          </w:tcPr>
          <w:p w14:paraId="6AD79EEE" w14:textId="3D77B95C" w:rsidR="00506239" w:rsidRDefault="00506239">
            <w:pPr>
              <w:rPr>
                <w:lang w:val="en-GB"/>
              </w:rPr>
            </w:pPr>
            <w:r>
              <w:rPr>
                <w:lang w:val="en-GB"/>
              </w:rPr>
              <w:t>Patch-Panel for Type 0 services</w:t>
            </w:r>
          </w:p>
        </w:tc>
        <w:tc>
          <w:tcPr>
            <w:tcW w:w="1571" w:type="dxa"/>
          </w:tcPr>
          <w:p w14:paraId="6CF902B9" w14:textId="46A6738C" w:rsidR="00506239" w:rsidRDefault="00506239">
            <w:pPr>
              <w:rPr>
                <w:lang w:val="en-GB"/>
              </w:rPr>
            </w:pPr>
            <w:r>
              <w:rPr>
                <w:lang w:val="en-GB"/>
              </w:rPr>
              <w:t>Type 0 services</w:t>
            </w:r>
          </w:p>
        </w:tc>
        <w:tc>
          <w:tcPr>
            <w:tcW w:w="3657" w:type="dxa"/>
          </w:tcPr>
          <w:p w14:paraId="27EA7390" w14:textId="45069092" w:rsidR="00506239" w:rsidRDefault="00506239">
            <w:pPr>
              <w:rPr>
                <w:lang w:val="en-GB"/>
              </w:rPr>
            </w:pPr>
            <w:r>
              <w:rPr>
                <w:lang w:val="en-GB"/>
              </w:rPr>
              <w:t>First On detector services</w:t>
            </w:r>
          </w:p>
        </w:tc>
      </w:tr>
      <w:tr w:rsidR="00506239" w:rsidRPr="00506239" w14:paraId="7DD61946" w14:textId="77777777" w:rsidTr="005B3AE6">
        <w:tc>
          <w:tcPr>
            <w:tcW w:w="1271" w:type="dxa"/>
          </w:tcPr>
          <w:p w14:paraId="56C610E0" w14:textId="597666C6" w:rsidR="00506239" w:rsidRDefault="00506239">
            <w:pPr>
              <w:rPr>
                <w:lang w:val="en-GB"/>
              </w:rPr>
            </w:pPr>
            <w:r>
              <w:rPr>
                <w:lang w:val="en-GB"/>
              </w:rPr>
              <w:t>PP0 M6</w:t>
            </w:r>
          </w:p>
        </w:tc>
        <w:tc>
          <w:tcPr>
            <w:tcW w:w="3957" w:type="dxa"/>
          </w:tcPr>
          <w:p w14:paraId="07824628" w14:textId="15ED060E" w:rsidR="00506239" w:rsidRDefault="00506239">
            <w:pPr>
              <w:rPr>
                <w:lang w:val="en-GB"/>
              </w:rPr>
            </w:pPr>
            <w:r>
              <w:rPr>
                <w:lang w:val="en-GB"/>
              </w:rPr>
              <w:t>PP0 designed for 6 modules</w:t>
            </w:r>
          </w:p>
        </w:tc>
        <w:tc>
          <w:tcPr>
            <w:tcW w:w="1571" w:type="dxa"/>
          </w:tcPr>
          <w:p w14:paraId="2BCA2BC6" w14:textId="2DA7F99D" w:rsidR="00506239" w:rsidRDefault="00506239">
            <w:pPr>
              <w:rPr>
                <w:lang w:val="en-GB"/>
              </w:rPr>
            </w:pPr>
            <w:r>
              <w:rPr>
                <w:lang w:val="en-GB"/>
              </w:rPr>
              <w:t>PP0 M12</w:t>
            </w:r>
          </w:p>
        </w:tc>
        <w:tc>
          <w:tcPr>
            <w:tcW w:w="3657" w:type="dxa"/>
          </w:tcPr>
          <w:p w14:paraId="05FE0A19" w14:textId="608E7618" w:rsidR="00506239" w:rsidRDefault="00506239">
            <w:pPr>
              <w:rPr>
                <w:lang w:val="en-GB"/>
              </w:rPr>
            </w:pPr>
            <w:r>
              <w:rPr>
                <w:lang w:val="en-GB"/>
              </w:rPr>
              <w:t>Designed for 12 modules</w:t>
            </w:r>
          </w:p>
        </w:tc>
      </w:tr>
    </w:tbl>
    <w:p w14:paraId="058BFE33" w14:textId="77777777" w:rsidR="006D2244" w:rsidRDefault="006D2244">
      <w:pPr>
        <w:rPr>
          <w:lang w:val="en-GB"/>
        </w:rPr>
      </w:pPr>
    </w:p>
    <w:p w14:paraId="2D8422F3" w14:textId="204AD465" w:rsidR="000640CA" w:rsidRPr="00EA0749" w:rsidRDefault="00EA0749" w:rsidP="00EB584B">
      <w:pPr>
        <w:pStyle w:val="titrechapitre"/>
        <w:rPr>
          <w:lang w:val="en-GB"/>
        </w:rPr>
      </w:pPr>
      <w:bookmarkStart w:id="12" w:name="_Toc103939171"/>
      <w:r>
        <w:rPr>
          <w:lang w:val="en-GB"/>
        </w:rPr>
        <w:t>PROCEDURE</w:t>
      </w:r>
      <w:bookmarkEnd w:id="12"/>
    </w:p>
    <w:p w14:paraId="303519A2" w14:textId="1FBAED53" w:rsidR="00EA0749" w:rsidRPr="00EA0749" w:rsidRDefault="00EA0749" w:rsidP="00EA0749">
      <w:pPr>
        <w:rPr>
          <w:color w:val="auto"/>
          <w:lang w:val="en-US"/>
        </w:rPr>
      </w:pPr>
      <w:r w:rsidRPr="00C450E9">
        <w:rPr>
          <w:lang w:val="en-US"/>
        </w:rPr>
        <w:t xml:space="preserve">For this test, </w:t>
      </w:r>
      <w:r w:rsidRPr="00C450E9">
        <w:rPr>
          <w:color w:val="323E4F" w:themeColor="text2" w:themeShade="BF"/>
          <w:lang w:val="en-US"/>
        </w:rPr>
        <w:t>you must work in an environment at 19 to 23°C, dust free and</w:t>
      </w:r>
      <w:r w:rsidRPr="00C450E9">
        <w:rPr>
          <w:color w:val="auto"/>
          <w:lang w:val="en-US"/>
        </w:rPr>
        <w:t xml:space="preserve"> </w:t>
      </w:r>
      <w:r w:rsidRPr="00361BF1">
        <w:rPr>
          <w:color w:val="323E4F" w:themeColor="text2" w:themeShade="BF"/>
          <w:lang w:val="en-US"/>
        </w:rPr>
        <w:t>with gloves</w:t>
      </w:r>
      <w:r w:rsidR="007A6491" w:rsidRPr="00361BF1">
        <w:rPr>
          <w:color w:val="323E4F" w:themeColor="text2" w:themeShade="BF"/>
          <w:lang w:val="en-US"/>
        </w:rPr>
        <w:t>, and hair net in a clean room on an ESD mat</w:t>
      </w:r>
      <w:r w:rsidRPr="00361BF1">
        <w:rPr>
          <w:color w:val="323E4F" w:themeColor="text2" w:themeShade="BF"/>
          <w:lang w:val="en-US"/>
        </w:rPr>
        <w:t>.</w:t>
      </w:r>
      <w:r w:rsidR="006F0AAC" w:rsidRPr="00361BF1">
        <w:rPr>
          <w:color w:val="323E4F" w:themeColor="text2" w:themeShade="BF"/>
          <w:lang w:val="en-US"/>
        </w:rPr>
        <w:t xml:space="preserve"> For some steps, it is mandatory to be </w:t>
      </w:r>
      <w:r w:rsidR="006F0AAC" w:rsidRPr="006F0AAC">
        <w:rPr>
          <w:color w:val="FF0000"/>
          <w:lang w:val="en-US"/>
        </w:rPr>
        <w:t>2 people</w:t>
      </w:r>
      <w:r w:rsidR="006F0AAC">
        <w:rPr>
          <w:color w:val="auto"/>
          <w:lang w:val="en-US"/>
        </w:rPr>
        <w:t xml:space="preserve"> </w:t>
      </w:r>
      <w:r w:rsidR="006F0AAC" w:rsidRPr="006F0AAC">
        <w:rPr>
          <w:color w:val="FF0000"/>
          <w:lang w:val="en-US"/>
        </w:rPr>
        <w:t>(shown in red I text below).</w:t>
      </w:r>
    </w:p>
    <w:p w14:paraId="00251EB1" w14:textId="05D8E841" w:rsidR="00EA0749" w:rsidRDefault="007A6491" w:rsidP="00361BF1">
      <w:pPr>
        <w:pStyle w:val="Titre20"/>
        <w:rPr>
          <w:lang w:val="en-GB"/>
        </w:rPr>
      </w:pPr>
      <w:r>
        <w:rPr>
          <w:lang w:val="en-GB"/>
        </w:rPr>
        <w:t>Loaded cell reception</w:t>
      </w:r>
    </w:p>
    <w:p w14:paraId="6D52B484" w14:textId="3D8B7437" w:rsidR="00361BF1" w:rsidRPr="00361BF1" w:rsidRDefault="00361BF1" w:rsidP="00361BF1">
      <w:pPr>
        <w:rPr>
          <w:color w:val="323E4F" w:themeColor="text2" w:themeShade="BF"/>
          <w:lang w:val="en-GB"/>
        </w:rPr>
      </w:pPr>
      <w:bookmarkStart w:id="13" w:name="_Hlk103954965"/>
      <w:bookmarkStart w:id="14" w:name="_Hlk103955762"/>
      <w:r w:rsidRPr="00361BF1">
        <w:rPr>
          <w:color w:val="323E4F" w:themeColor="text2" w:themeShade="BF"/>
          <w:lang w:val="en-GB"/>
        </w:rPr>
        <w:t>For this step, you will need</w:t>
      </w:r>
    </w:p>
    <w:tbl>
      <w:tblPr>
        <w:tblStyle w:val="Grilledutableau"/>
        <w:tblW w:w="0" w:type="auto"/>
        <w:tblLook w:val="04A0" w:firstRow="1" w:lastRow="0" w:firstColumn="1" w:lastColumn="0" w:noHBand="0" w:noVBand="1"/>
      </w:tblPr>
      <w:tblGrid>
        <w:gridCol w:w="562"/>
        <w:gridCol w:w="9894"/>
      </w:tblGrid>
      <w:tr w:rsidR="00361BF1" w14:paraId="48B71F23" w14:textId="77777777" w:rsidTr="00361BF1">
        <w:tc>
          <w:tcPr>
            <w:tcW w:w="562" w:type="dxa"/>
          </w:tcPr>
          <w:p w14:paraId="361DB385" w14:textId="77777777" w:rsidR="00361BF1" w:rsidRDefault="00361BF1" w:rsidP="008F01E0">
            <w:pPr>
              <w:rPr>
                <w:lang w:val="en-GB"/>
              </w:rPr>
            </w:pPr>
          </w:p>
        </w:tc>
        <w:tc>
          <w:tcPr>
            <w:tcW w:w="9894" w:type="dxa"/>
          </w:tcPr>
          <w:p w14:paraId="2C7CBEF9" w14:textId="051A2772" w:rsidR="00361BF1" w:rsidRDefault="00361BF1" w:rsidP="008F01E0">
            <w:pPr>
              <w:rPr>
                <w:lang w:val="en-GB"/>
              </w:rPr>
            </w:pPr>
            <w:r>
              <w:rPr>
                <w:lang w:val="en-GB"/>
              </w:rPr>
              <w:t>Clean room clothes (gloves, hair net, blouse…)</w:t>
            </w:r>
          </w:p>
        </w:tc>
      </w:tr>
      <w:tr w:rsidR="00361BF1" w14:paraId="4ADCCEA7" w14:textId="77777777" w:rsidTr="00361BF1">
        <w:tc>
          <w:tcPr>
            <w:tcW w:w="562" w:type="dxa"/>
          </w:tcPr>
          <w:p w14:paraId="343262E6" w14:textId="77777777" w:rsidR="00361BF1" w:rsidRDefault="00361BF1" w:rsidP="008F01E0">
            <w:pPr>
              <w:rPr>
                <w:lang w:val="en-GB"/>
              </w:rPr>
            </w:pPr>
          </w:p>
        </w:tc>
        <w:tc>
          <w:tcPr>
            <w:tcW w:w="9894" w:type="dxa"/>
          </w:tcPr>
          <w:p w14:paraId="0C08DB96" w14:textId="14087163" w:rsidR="00361BF1" w:rsidRDefault="00361BF1" w:rsidP="008F01E0">
            <w:pPr>
              <w:rPr>
                <w:lang w:val="en-GB"/>
              </w:rPr>
            </w:pPr>
            <w:r>
              <w:rPr>
                <w:lang w:val="en-GB"/>
              </w:rPr>
              <w:t>C</w:t>
            </w:r>
            <w:r w:rsidRPr="00361BF1">
              <w:rPr>
                <w:lang w:val="en-GB"/>
              </w:rPr>
              <w:t>utting materiel for opening transport boxes</w:t>
            </w:r>
          </w:p>
        </w:tc>
      </w:tr>
      <w:tr w:rsidR="00361BF1" w14:paraId="2AE09C4C" w14:textId="77777777" w:rsidTr="00361BF1">
        <w:tc>
          <w:tcPr>
            <w:tcW w:w="562" w:type="dxa"/>
          </w:tcPr>
          <w:p w14:paraId="13F0A93F" w14:textId="77777777" w:rsidR="00361BF1" w:rsidRDefault="00361BF1" w:rsidP="008F01E0">
            <w:pPr>
              <w:rPr>
                <w:lang w:val="en-GB"/>
              </w:rPr>
            </w:pPr>
          </w:p>
        </w:tc>
        <w:tc>
          <w:tcPr>
            <w:tcW w:w="9894" w:type="dxa"/>
          </w:tcPr>
          <w:p w14:paraId="1299A1CB" w14:textId="4FE11A74" w:rsidR="00361BF1" w:rsidRDefault="00361BF1" w:rsidP="008F01E0">
            <w:pPr>
              <w:rPr>
                <w:lang w:val="en-GB"/>
              </w:rPr>
            </w:pPr>
            <w:r>
              <w:rPr>
                <w:lang w:val="en-GB"/>
              </w:rPr>
              <w:t>C</w:t>
            </w:r>
            <w:r w:rsidRPr="00361BF1">
              <w:rPr>
                <w:lang w:val="en-GB"/>
              </w:rPr>
              <w:t>amera</w:t>
            </w:r>
          </w:p>
        </w:tc>
      </w:tr>
      <w:bookmarkEnd w:id="13"/>
    </w:tbl>
    <w:p w14:paraId="2FF6174A" w14:textId="5AD94352" w:rsidR="00361BF1" w:rsidRDefault="00361BF1" w:rsidP="008F01E0">
      <w:pPr>
        <w:rPr>
          <w:lang w:val="en-GB"/>
        </w:rPr>
      </w:pPr>
    </w:p>
    <w:bookmarkEnd w:id="14"/>
    <w:p w14:paraId="5BF879E1" w14:textId="4F56D089" w:rsidR="00623502" w:rsidRDefault="00623502" w:rsidP="008F01E0">
      <w:pPr>
        <w:rPr>
          <w:lang w:val="en-GB"/>
        </w:rPr>
      </w:pPr>
      <w:r>
        <w:rPr>
          <w:lang w:val="en-GB"/>
        </w:rPr>
        <w:t>Procedure</w:t>
      </w:r>
    </w:p>
    <w:tbl>
      <w:tblPr>
        <w:tblStyle w:val="Grilledutableau"/>
        <w:tblW w:w="0" w:type="auto"/>
        <w:tblLook w:val="04A0" w:firstRow="1" w:lastRow="0" w:firstColumn="1" w:lastColumn="0" w:noHBand="0" w:noVBand="1"/>
      </w:tblPr>
      <w:tblGrid>
        <w:gridCol w:w="562"/>
        <w:gridCol w:w="9894"/>
      </w:tblGrid>
      <w:tr w:rsidR="00361BF1" w14:paraId="0F69FC89" w14:textId="77777777" w:rsidTr="00361BF1">
        <w:tc>
          <w:tcPr>
            <w:tcW w:w="562" w:type="dxa"/>
          </w:tcPr>
          <w:p w14:paraId="2CBD121A" w14:textId="77777777" w:rsidR="00361BF1" w:rsidRDefault="00361BF1" w:rsidP="008F01E0">
            <w:pPr>
              <w:rPr>
                <w:lang w:val="en-GB"/>
              </w:rPr>
            </w:pPr>
          </w:p>
        </w:tc>
        <w:tc>
          <w:tcPr>
            <w:tcW w:w="9894" w:type="dxa"/>
          </w:tcPr>
          <w:p w14:paraId="6C6C3CEB" w14:textId="08D1390D" w:rsidR="00361BF1" w:rsidRPr="00361BF1" w:rsidRDefault="00361BF1" w:rsidP="002A75C9">
            <w:pPr>
              <w:pStyle w:val="Paragraphedeliste"/>
              <w:numPr>
                <w:ilvl w:val="0"/>
                <w:numId w:val="2"/>
              </w:numPr>
              <w:rPr>
                <w:lang w:val="en-GB"/>
              </w:rPr>
            </w:pPr>
            <w:r w:rsidRPr="00361BF1">
              <w:rPr>
                <w:lang w:val="en-GB"/>
              </w:rPr>
              <w:t>Reception of cells in carrier boxes outside clean room.</w:t>
            </w:r>
          </w:p>
        </w:tc>
      </w:tr>
      <w:tr w:rsidR="00361BF1" w14:paraId="04741C4E" w14:textId="77777777" w:rsidTr="00361BF1">
        <w:tc>
          <w:tcPr>
            <w:tcW w:w="562" w:type="dxa"/>
          </w:tcPr>
          <w:p w14:paraId="7009BC4E" w14:textId="77777777" w:rsidR="00361BF1" w:rsidRDefault="00361BF1" w:rsidP="008F01E0">
            <w:pPr>
              <w:rPr>
                <w:lang w:val="en-GB"/>
              </w:rPr>
            </w:pPr>
          </w:p>
        </w:tc>
        <w:tc>
          <w:tcPr>
            <w:tcW w:w="9894" w:type="dxa"/>
          </w:tcPr>
          <w:p w14:paraId="4089E071" w14:textId="73600772" w:rsidR="00361BF1" w:rsidRPr="00361BF1" w:rsidRDefault="00361BF1" w:rsidP="002A75C9">
            <w:pPr>
              <w:pStyle w:val="Paragraphedeliste"/>
              <w:numPr>
                <w:ilvl w:val="0"/>
                <w:numId w:val="2"/>
              </w:numPr>
              <w:rPr>
                <w:lang w:val="en"/>
              </w:rPr>
            </w:pPr>
            <w:r w:rsidRPr="00361BF1">
              <w:rPr>
                <w:color w:val="323E4F" w:themeColor="text2" w:themeShade="BF"/>
                <w:lang w:val="en-GB"/>
              </w:rPr>
              <w:t>Open package by cutting tape or cardboard box and make visual inspection, take picture and write information in database</w:t>
            </w:r>
          </w:p>
        </w:tc>
      </w:tr>
      <w:tr w:rsidR="00361BF1" w14:paraId="663B8610" w14:textId="77777777" w:rsidTr="00361BF1">
        <w:tc>
          <w:tcPr>
            <w:tcW w:w="562" w:type="dxa"/>
          </w:tcPr>
          <w:p w14:paraId="756E9A39" w14:textId="77777777" w:rsidR="00361BF1" w:rsidRDefault="00361BF1" w:rsidP="008F01E0">
            <w:pPr>
              <w:rPr>
                <w:lang w:val="en-GB"/>
              </w:rPr>
            </w:pPr>
          </w:p>
        </w:tc>
        <w:tc>
          <w:tcPr>
            <w:tcW w:w="9894" w:type="dxa"/>
          </w:tcPr>
          <w:p w14:paraId="2F1F7E42" w14:textId="0EE9914F" w:rsidR="00361BF1" w:rsidRPr="00361BF1" w:rsidRDefault="00361BF1" w:rsidP="002A75C9">
            <w:pPr>
              <w:pStyle w:val="Paragraphedeliste"/>
              <w:numPr>
                <w:ilvl w:val="0"/>
                <w:numId w:val="2"/>
              </w:numPr>
              <w:rPr>
                <w:lang w:val="en-GB"/>
              </w:rPr>
            </w:pPr>
            <w:r w:rsidRPr="00361BF1">
              <w:rPr>
                <w:lang w:val="en-GB"/>
              </w:rPr>
              <w:t xml:space="preserve">Enter cells in carrier boxes into clean room </w:t>
            </w:r>
            <w:proofErr w:type="spellStart"/>
            <w:r w:rsidRPr="00361BF1">
              <w:rPr>
                <w:lang w:val="en-GB"/>
              </w:rPr>
              <w:t>sas</w:t>
            </w:r>
            <w:proofErr w:type="spellEnd"/>
          </w:p>
        </w:tc>
      </w:tr>
      <w:tr w:rsidR="00361BF1" w14:paraId="28867CC4" w14:textId="77777777" w:rsidTr="00361BF1">
        <w:tc>
          <w:tcPr>
            <w:tcW w:w="562" w:type="dxa"/>
          </w:tcPr>
          <w:p w14:paraId="1492F6B9" w14:textId="77777777" w:rsidR="00361BF1" w:rsidRDefault="00361BF1" w:rsidP="008F01E0">
            <w:pPr>
              <w:rPr>
                <w:lang w:val="en-GB"/>
              </w:rPr>
            </w:pPr>
          </w:p>
        </w:tc>
        <w:tc>
          <w:tcPr>
            <w:tcW w:w="9894" w:type="dxa"/>
          </w:tcPr>
          <w:p w14:paraId="650FC1B0" w14:textId="1539100C" w:rsidR="00361BF1" w:rsidRPr="00361BF1" w:rsidRDefault="00361BF1" w:rsidP="002A75C9">
            <w:pPr>
              <w:pStyle w:val="Paragraphedeliste"/>
              <w:numPr>
                <w:ilvl w:val="0"/>
                <w:numId w:val="2"/>
              </w:numPr>
              <w:rPr>
                <w:lang w:val="en-GB"/>
              </w:rPr>
            </w:pPr>
            <w:r w:rsidRPr="00361BF1">
              <w:rPr>
                <w:lang w:val="en-GB"/>
              </w:rPr>
              <w:t>Get dressed for clean room environment: gloves, mask, hair net, blouse.</w:t>
            </w:r>
          </w:p>
        </w:tc>
      </w:tr>
      <w:tr w:rsidR="00361BF1" w14:paraId="76C03C49" w14:textId="77777777" w:rsidTr="00361BF1">
        <w:tc>
          <w:tcPr>
            <w:tcW w:w="562" w:type="dxa"/>
          </w:tcPr>
          <w:p w14:paraId="4A6D4065" w14:textId="77777777" w:rsidR="00361BF1" w:rsidRDefault="00361BF1" w:rsidP="008F01E0">
            <w:pPr>
              <w:rPr>
                <w:lang w:val="en-GB"/>
              </w:rPr>
            </w:pPr>
          </w:p>
        </w:tc>
        <w:tc>
          <w:tcPr>
            <w:tcW w:w="9894" w:type="dxa"/>
          </w:tcPr>
          <w:p w14:paraId="5C4C50AF" w14:textId="04A5D55D" w:rsidR="00361BF1" w:rsidRPr="00361BF1" w:rsidRDefault="00361BF1" w:rsidP="002A75C9">
            <w:pPr>
              <w:pStyle w:val="Paragraphedeliste"/>
              <w:numPr>
                <w:ilvl w:val="0"/>
                <w:numId w:val="2"/>
              </w:numPr>
              <w:rPr>
                <w:lang w:val="en-GB"/>
              </w:rPr>
            </w:pPr>
            <w:r w:rsidRPr="00361BF1">
              <w:rPr>
                <w:lang w:val="en-GB"/>
              </w:rPr>
              <w:t xml:space="preserve">Open secondary package in </w:t>
            </w:r>
            <w:proofErr w:type="spellStart"/>
            <w:r w:rsidRPr="00361BF1">
              <w:rPr>
                <w:lang w:val="en-GB"/>
              </w:rPr>
              <w:t>sas</w:t>
            </w:r>
            <w:proofErr w:type="spellEnd"/>
          </w:p>
        </w:tc>
      </w:tr>
      <w:tr w:rsidR="00361BF1" w14:paraId="42B85476" w14:textId="77777777" w:rsidTr="00361BF1">
        <w:tc>
          <w:tcPr>
            <w:tcW w:w="562" w:type="dxa"/>
          </w:tcPr>
          <w:p w14:paraId="28D52A76" w14:textId="77777777" w:rsidR="00361BF1" w:rsidRDefault="00361BF1" w:rsidP="008F01E0">
            <w:pPr>
              <w:rPr>
                <w:lang w:val="en-GB"/>
              </w:rPr>
            </w:pPr>
          </w:p>
        </w:tc>
        <w:tc>
          <w:tcPr>
            <w:tcW w:w="9894" w:type="dxa"/>
          </w:tcPr>
          <w:p w14:paraId="14CACA1C" w14:textId="25887276" w:rsidR="00361BF1" w:rsidRPr="00361BF1" w:rsidRDefault="00361BF1" w:rsidP="002A75C9">
            <w:pPr>
              <w:pStyle w:val="Paragraphedeliste"/>
              <w:numPr>
                <w:ilvl w:val="0"/>
                <w:numId w:val="2"/>
              </w:numPr>
              <w:rPr>
                <w:lang w:val="en-GB"/>
              </w:rPr>
            </w:pPr>
            <w:r w:rsidRPr="00361BF1">
              <w:rPr>
                <w:lang w:val="en-GB"/>
              </w:rPr>
              <w:t>Enter carrier boxes into clean room</w:t>
            </w:r>
          </w:p>
        </w:tc>
      </w:tr>
      <w:tr w:rsidR="00361BF1" w14:paraId="0FC00613" w14:textId="77777777" w:rsidTr="00361BF1">
        <w:tc>
          <w:tcPr>
            <w:tcW w:w="562" w:type="dxa"/>
          </w:tcPr>
          <w:p w14:paraId="39FDBE31" w14:textId="77777777" w:rsidR="00361BF1" w:rsidRDefault="00361BF1" w:rsidP="008F01E0">
            <w:pPr>
              <w:rPr>
                <w:lang w:val="en-GB"/>
              </w:rPr>
            </w:pPr>
          </w:p>
        </w:tc>
        <w:tc>
          <w:tcPr>
            <w:tcW w:w="9894" w:type="dxa"/>
          </w:tcPr>
          <w:p w14:paraId="56763444" w14:textId="054AE73C" w:rsidR="00361BF1" w:rsidRPr="00361BF1" w:rsidRDefault="00361BF1" w:rsidP="002A75C9">
            <w:pPr>
              <w:pStyle w:val="Paragraphedeliste"/>
              <w:numPr>
                <w:ilvl w:val="0"/>
                <w:numId w:val="2"/>
              </w:numPr>
              <w:rPr>
                <w:lang w:val="en-GB"/>
              </w:rPr>
            </w:pPr>
            <w:r w:rsidRPr="00361BF1">
              <w:rPr>
                <w:lang w:val="en-GB"/>
              </w:rPr>
              <w:t>Store carrier boxes in clean room until needed for reception tests.</w:t>
            </w:r>
            <w:r w:rsidR="00E43C37">
              <w:rPr>
                <w:noProof/>
                <w:lang w:val="en-GB"/>
              </w:rPr>
              <w:drawing>
                <wp:inline distT="0" distB="0" distL="0" distR="0" wp14:anchorId="34F23DCD" wp14:editId="0E91AA9C">
                  <wp:extent cx="3682365" cy="1762125"/>
                  <wp:effectExtent l="0" t="0" r="0" b="9525"/>
                  <wp:docPr id="217" name="Imag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82365" cy="1762125"/>
                          </a:xfrm>
                          <a:prstGeom prst="rect">
                            <a:avLst/>
                          </a:prstGeom>
                          <a:noFill/>
                        </pic:spPr>
                      </pic:pic>
                    </a:graphicData>
                  </a:graphic>
                </wp:inline>
              </w:drawing>
            </w:r>
          </w:p>
        </w:tc>
      </w:tr>
    </w:tbl>
    <w:p w14:paraId="4B51B47F" w14:textId="77777777" w:rsidR="00361BF1" w:rsidRDefault="00361BF1" w:rsidP="008F01E0">
      <w:pPr>
        <w:rPr>
          <w:lang w:val="en-GB"/>
        </w:rPr>
      </w:pPr>
    </w:p>
    <w:p w14:paraId="2B1720AD" w14:textId="77777777" w:rsidR="00EA0749" w:rsidRDefault="00EA0749" w:rsidP="00361BF1">
      <w:pPr>
        <w:pStyle w:val="Titre20"/>
        <w:rPr>
          <w:lang w:val="en-GB"/>
        </w:rPr>
      </w:pPr>
    </w:p>
    <w:p w14:paraId="5ACCB194" w14:textId="2595A3FE" w:rsidR="007A6491" w:rsidRDefault="007A6491" w:rsidP="008F01E0">
      <w:pPr>
        <w:jc w:val="center"/>
        <w:rPr>
          <w:lang w:val="en"/>
        </w:rPr>
      </w:pPr>
    </w:p>
    <w:p w14:paraId="0E718C7D" w14:textId="59645D97" w:rsidR="00EA0749" w:rsidRPr="001760C7" w:rsidRDefault="00EA0749" w:rsidP="00EA0749">
      <w:pPr>
        <w:rPr>
          <w:lang w:val="en-US"/>
        </w:rPr>
      </w:pPr>
    </w:p>
    <w:p w14:paraId="41568248" w14:textId="6A8E0FB3" w:rsidR="00EA0749" w:rsidRDefault="008F01E0" w:rsidP="00361BF1">
      <w:pPr>
        <w:pStyle w:val="Titre20"/>
        <w:rPr>
          <w:lang w:val="en-GB"/>
        </w:rPr>
      </w:pPr>
      <w:bookmarkStart w:id="15" w:name="_Hlk103948236"/>
      <w:r>
        <w:rPr>
          <w:lang w:val="en-GB"/>
        </w:rPr>
        <w:t>Loaded cell reception test</w:t>
      </w:r>
    </w:p>
    <w:p w14:paraId="469CDB16" w14:textId="77777777" w:rsidR="00E43C37" w:rsidRPr="00361BF1" w:rsidRDefault="00E43C37" w:rsidP="00E43C37">
      <w:pPr>
        <w:rPr>
          <w:color w:val="323E4F" w:themeColor="text2" w:themeShade="BF"/>
          <w:lang w:val="en-GB"/>
        </w:rPr>
      </w:pPr>
      <w:r w:rsidRPr="00361BF1">
        <w:rPr>
          <w:color w:val="323E4F" w:themeColor="text2" w:themeShade="BF"/>
          <w:lang w:val="en-GB"/>
        </w:rPr>
        <w:t>For this step, you will need</w:t>
      </w:r>
    </w:p>
    <w:tbl>
      <w:tblPr>
        <w:tblStyle w:val="Grilledutableau"/>
        <w:tblW w:w="0" w:type="auto"/>
        <w:tblLook w:val="04A0" w:firstRow="1" w:lastRow="0" w:firstColumn="1" w:lastColumn="0" w:noHBand="0" w:noVBand="1"/>
      </w:tblPr>
      <w:tblGrid>
        <w:gridCol w:w="562"/>
        <w:gridCol w:w="9894"/>
      </w:tblGrid>
      <w:tr w:rsidR="00E43C37" w14:paraId="496BC46E" w14:textId="77777777" w:rsidTr="0040417C">
        <w:tc>
          <w:tcPr>
            <w:tcW w:w="562" w:type="dxa"/>
          </w:tcPr>
          <w:p w14:paraId="0A8DBD87" w14:textId="77777777" w:rsidR="00E43C37" w:rsidRDefault="00E43C37" w:rsidP="0040417C">
            <w:pPr>
              <w:rPr>
                <w:lang w:val="en-GB"/>
              </w:rPr>
            </w:pPr>
          </w:p>
        </w:tc>
        <w:tc>
          <w:tcPr>
            <w:tcW w:w="9894" w:type="dxa"/>
          </w:tcPr>
          <w:p w14:paraId="7AAC920C" w14:textId="77777777" w:rsidR="00E43C37" w:rsidRDefault="00E43C37" w:rsidP="0040417C">
            <w:pPr>
              <w:rPr>
                <w:lang w:val="en-GB"/>
              </w:rPr>
            </w:pPr>
            <w:r>
              <w:rPr>
                <w:lang w:val="en-GB"/>
              </w:rPr>
              <w:t>Clean room clothes (gloves, hair net, blouse…)</w:t>
            </w:r>
          </w:p>
        </w:tc>
      </w:tr>
      <w:tr w:rsidR="00E43C37" w14:paraId="6DBB853B" w14:textId="77777777" w:rsidTr="0040417C">
        <w:tc>
          <w:tcPr>
            <w:tcW w:w="562" w:type="dxa"/>
          </w:tcPr>
          <w:p w14:paraId="465B835B" w14:textId="77777777" w:rsidR="00E43C37" w:rsidRDefault="00E43C37" w:rsidP="0040417C">
            <w:pPr>
              <w:rPr>
                <w:lang w:val="en-GB"/>
              </w:rPr>
            </w:pPr>
          </w:p>
        </w:tc>
        <w:tc>
          <w:tcPr>
            <w:tcW w:w="9894" w:type="dxa"/>
          </w:tcPr>
          <w:p w14:paraId="3FCB1A44" w14:textId="435EF562" w:rsidR="00E43C37" w:rsidRDefault="00E43C37" w:rsidP="0040417C">
            <w:pPr>
              <w:rPr>
                <w:lang w:val="en-GB"/>
              </w:rPr>
            </w:pPr>
            <w:r w:rsidRPr="00E43C37">
              <w:rPr>
                <w:lang w:val="en-GB"/>
              </w:rPr>
              <w:t>Camera</w:t>
            </w:r>
          </w:p>
        </w:tc>
      </w:tr>
      <w:tr w:rsidR="00E43C37" w14:paraId="1D4E5994" w14:textId="77777777" w:rsidTr="0040417C">
        <w:tc>
          <w:tcPr>
            <w:tcW w:w="562" w:type="dxa"/>
          </w:tcPr>
          <w:p w14:paraId="4DF3232A" w14:textId="77777777" w:rsidR="00E43C37" w:rsidRDefault="00E43C37" w:rsidP="0040417C">
            <w:pPr>
              <w:rPr>
                <w:lang w:val="en-GB"/>
              </w:rPr>
            </w:pPr>
          </w:p>
        </w:tc>
        <w:tc>
          <w:tcPr>
            <w:tcW w:w="9894" w:type="dxa"/>
          </w:tcPr>
          <w:p w14:paraId="0398F07B" w14:textId="63E428CC" w:rsidR="00E43C37" w:rsidRPr="00E43C37" w:rsidRDefault="00E43C37" w:rsidP="00E43C37">
            <w:pPr>
              <w:contextualSpacing/>
              <w:rPr>
                <w:lang w:val="en-US"/>
              </w:rPr>
            </w:pPr>
            <w:r w:rsidRPr="00E43C37">
              <w:rPr>
                <w:lang w:val="en-US"/>
              </w:rPr>
              <w:t>A flat screwdriver (</w:t>
            </w:r>
            <w:r w:rsidRPr="00E43C37">
              <w:rPr>
                <w:highlight w:val="yellow"/>
                <w:lang w:val="en-US"/>
              </w:rPr>
              <w:t>is this the screwdriver needed to open carrier box? What size</w:t>
            </w:r>
            <w:r w:rsidRPr="00E43C37">
              <w:rPr>
                <w:lang w:val="en-US"/>
              </w:rPr>
              <w:t>?):</w:t>
            </w:r>
            <w:r>
              <w:rPr>
                <w:noProof/>
                <w:lang w:val="en-US"/>
              </w:rPr>
              <w:drawing>
                <wp:inline distT="0" distB="0" distL="0" distR="0" wp14:anchorId="3F4AED4A" wp14:editId="5F3DE0C1">
                  <wp:extent cx="2895600" cy="725170"/>
                  <wp:effectExtent l="0" t="0" r="0" b="0"/>
                  <wp:docPr id="218" name="Imag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95600" cy="725170"/>
                          </a:xfrm>
                          <a:prstGeom prst="rect">
                            <a:avLst/>
                          </a:prstGeom>
                          <a:noFill/>
                        </pic:spPr>
                      </pic:pic>
                    </a:graphicData>
                  </a:graphic>
                </wp:inline>
              </w:drawing>
            </w:r>
          </w:p>
        </w:tc>
      </w:tr>
      <w:tr w:rsidR="00E43C37" w14:paraId="62783657" w14:textId="77777777" w:rsidTr="0040417C">
        <w:tc>
          <w:tcPr>
            <w:tcW w:w="562" w:type="dxa"/>
          </w:tcPr>
          <w:p w14:paraId="3CB88112" w14:textId="77777777" w:rsidR="00E43C37" w:rsidRDefault="00E43C37" w:rsidP="0040417C">
            <w:pPr>
              <w:rPr>
                <w:lang w:val="en-GB"/>
              </w:rPr>
            </w:pPr>
          </w:p>
        </w:tc>
        <w:tc>
          <w:tcPr>
            <w:tcW w:w="9894" w:type="dxa"/>
          </w:tcPr>
          <w:p w14:paraId="04382A01" w14:textId="70C9A6A0" w:rsidR="00E43C37" w:rsidRPr="00E43C37" w:rsidRDefault="00E43C37" w:rsidP="00E43C37">
            <w:pPr>
              <w:rPr>
                <w:lang w:val="en-US"/>
              </w:rPr>
            </w:pPr>
            <w:r w:rsidRPr="00E43C37">
              <w:rPr>
                <w:lang w:val="en-US"/>
              </w:rPr>
              <w:t>A cell pick-up tool or suction tool (either one with 4 suction cups, or the one needed later with 3 suction cups). The suction cups have to be clean and ESD.</w:t>
            </w:r>
          </w:p>
          <w:p w14:paraId="0D3C6EED" w14:textId="608FB5A3" w:rsidR="00E43C37" w:rsidRPr="00E43C37" w:rsidRDefault="00E43C37" w:rsidP="00E43C37">
            <w:pPr>
              <w:contextualSpacing/>
              <w:rPr>
                <w:lang w:val="en-US"/>
              </w:rPr>
            </w:pPr>
            <w:r>
              <w:rPr>
                <w:noProof/>
                <w:lang w:val="en-US"/>
              </w:rPr>
              <w:drawing>
                <wp:inline distT="0" distB="0" distL="0" distR="0" wp14:anchorId="33F6AFE5" wp14:editId="3FD3F418">
                  <wp:extent cx="981710" cy="1304925"/>
                  <wp:effectExtent l="0" t="0" r="8890" b="9525"/>
                  <wp:docPr id="219" name="Imag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81710" cy="1304925"/>
                          </a:xfrm>
                          <a:prstGeom prst="rect">
                            <a:avLst/>
                          </a:prstGeom>
                          <a:noFill/>
                        </pic:spPr>
                      </pic:pic>
                    </a:graphicData>
                  </a:graphic>
                </wp:inline>
              </w:drawing>
            </w:r>
          </w:p>
        </w:tc>
      </w:tr>
      <w:tr w:rsidR="00E43C37" w14:paraId="158DE8A0" w14:textId="77777777" w:rsidTr="0040417C">
        <w:tc>
          <w:tcPr>
            <w:tcW w:w="562" w:type="dxa"/>
          </w:tcPr>
          <w:p w14:paraId="37EB8B4D" w14:textId="77777777" w:rsidR="00E43C37" w:rsidRDefault="00E43C37" w:rsidP="0040417C">
            <w:pPr>
              <w:rPr>
                <w:lang w:val="en-GB"/>
              </w:rPr>
            </w:pPr>
          </w:p>
        </w:tc>
        <w:tc>
          <w:tcPr>
            <w:tcW w:w="9894" w:type="dxa"/>
          </w:tcPr>
          <w:p w14:paraId="624BEB47" w14:textId="1165AD3D" w:rsidR="00E43C37" w:rsidRPr="00E43C37" w:rsidRDefault="00E43C37" w:rsidP="00E43C37">
            <w:pPr>
              <w:rPr>
                <w:lang w:val="en-US"/>
              </w:rPr>
            </w:pPr>
            <w:r w:rsidRPr="00623502">
              <w:rPr>
                <w:highlight w:val="yellow"/>
                <w:lang w:val="en-US"/>
              </w:rPr>
              <w:t>Refrigerated test set-</w:t>
            </w:r>
            <w:proofErr w:type="gramStart"/>
            <w:r w:rsidRPr="00623502">
              <w:rPr>
                <w:highlight w:val="yellow"/>
                <w:lang w:val="en-US"/>
              </w:rPr>
              <w:t>up ?</w:t>
            </w:r>
            <w:proofErr w:type="gramEnd"/>
            <w:r w:rsidRPr="00E43C37">
              <w:rPr>
                <w:lang w:val="en-US"/>
              </w:rPr>
              <w:t xml:space="preserve">            </w:t>
            </w:r>
            <w:r>
              <w:rPr>
                <w:noProof/>
                <w:lang w:val="en-US"/>
              </w:rPr>
              <w:drawing>
                <wp:inline distT="0" distB="0" distL="0" distR="0" wp14:anchorId="56C3669C" wp14:editId="25FD057E">
                  <wp:extent cx="3096895" cy="1396365"/>
                  <wp:effectExtent l="0" t="0" r="8255" b="0"/>
                  <wp:docPr id="220" name="Imag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96895" cy="1396365"/>
                          </a:xfrm>
                          <a:prstGeom prst="rect">
                            <a:avLst/>
                          </a:prstGeom>
                          <a:noFill/>
                        </pic:spPr>
                      </pic:pic>
                    </a:graphicData>
                  </a:graphic>
                </wp:inline>
              </w:drawing>
            </w:r>
          </w:p>
        </w:tc>
      </w:tr>
    </w:tbl>
    <w:p w14:paraId="22F2E65D" w14:textId="508AEFCF" w:rsidR="00A3026D" w:rsidRDefault="00A3026D" w:rsidP="00A3026D">
      <w:pPr>
        <w:rPr>
          <w:lang w:val="en-US"/>
        </w:rPr>
      </w:pPr>
      <w:bookmarkStart w:id="16" w:name="_Hlk103942195"/>
    </w:p>
    <w:p w14:paraId="7D1EC272" w14:textId="4B814411" w:rsidR="00623502" w:rsidRDefault="00623502" w:rsidP="00A3026D">
      <w:pPr>
        <w:rPr>
          <w:lang w:val="en-US"/>
        </w:rPr>
      </w:pPr>
      <w:r>
        <w:rPr>
          <w:lang w:val="en-US"/>
        </w:rPr>
        <w:t>Procedure</w:t>
      </w:r>
    </w:p>
    <w:tbl>
      <w:tblPr>
        <w:tblStyle w:val="Grilledutableau"/>
        <w:tblW w:w="0" w:type="auto"/>
        <w:tblLook w:val="04A0" w:firstRow="1" w:lastRow="0" w:firstColumn="1" w:lastColumn="0" w:noHBand="0" w:noVBand="1"/>
      </w:tblPr>
      <w:tblGrid>
        <w:gridCol w:w="562"/>
        <w:gridCol w:w="9894"/>
      </w:tblGrid>
      <w:tr w:rsidR="00623502" w14:paraId="2E1DE2FC" w14:textId="77777777" w:rsidTr="00623502">
        <w:tc>
          <w:tcPr>
            <w:tcW w:w="562" w:type="dxa"/>
          </w:tcPr>
          <w:p w14:paraId="709DE637" w14:textId="77777777" w:rsidR="00623502" w:rsidRDefault="00623502" w:rsidP="00A3026D">
            <w:pPr>
              <w:rPr>
                <w:lang w:val="en-US"/>
              </w:rPr>
            </w:pPr>
          </w:p>
        </w:tc>
        <w:tc>
          <w:tcPr>
            <w:tcW w:w="9894" w:type="dxa"/>
          </w:tcPr>
          <w:p w14:paraId="7495B3C1" w14:textId="5AB8D32F" w:rsidR="00623502" w:rsidRPr="00623502" w:rsidRDefault="00623502" w:rsidP="002A75C9">
            <w:pPr>
              <w:pStyle w:val="Paragraphedeliste"/>
              <w:numPr>
                <w:ilvl w:val="0"/>
                <w:numId w:val="3"/>
              </w:numPr>
              <w:rPr>
                <w:lang w:val="en-GB"/>
              </w:rPr>
            </w:pPr>
            <w:r w:rsidRPr="00623502">
              <w:rPr>
                <w:lang w:val="en-GB"/>
              </w:rPr>
              <w:t>Remove cells in carrier boxes from storage area.</w:t>
            </w:r>
          </w:p>
        </w:tc>
      </w:tr>
      <w:tr w:rsidR="00623502" w14:paraId="19E761DF" w14:textId="77777777" w:rsidTr="00623502">
        <w:tc>
          <w:tcPr>
            <w:tcW w:w="562" w:type="dxa"/>
          </w:tcPr>
          <w:p w14:paraId="4B99985D" w14:textId="77777777" w:rsidR="00623502" w:rsidRDefault="00623502" w:rsidP="00A3026D">
            <w:pPr>
              <w:rPr>
                <w:lang w:val="en-US"/>
              </w:rPr>
            </w:pPr>
          </w:p>
        </w:tc>
        <w:tc>
          <w:tcPr>
            <w:tcW w:w="9894" w:type="dxa"/>
          </w:tcPr>
          <w:p w14:paraId="5E77182D" w14:textId="7DC62612" w:rsidR="00623502" w:rsidRPr="00623502" w:rsidRDefault="00623502" w:rsidP="002A75C9">
            <w:pPr>
              <w:pStyle w:val="Paragraphedeliste"/>
              <w:numPr>
                <w:ilvl w:val="0"/>
                <w:numId w:val="3"/>
              </w:numPr>
              <w:rPr>
                <w:lang w:val="en"/>
              </w:rPr>
            </w:pPr>
            <w:r w:rsidRPr="00623502">
              <w:rPr>
                <w:color w:val="323E4F" w:themeColor="text2" w:themeShade="BF"/>
                <w:lang w:val="en-GB"/>
              </w:rPr>
              <w:t xml:space="preserve">Open carrier box cover with flat screwdriver </w:t>
            </w:r>
          </w:p>
        </w:tc>
      </w:tr>
      <w:tr w:rsidR="00623502" w14:paraId="70413C63" w14:textId="77777777" w:rsidTr="00623502">
        <w:tc>
          <w:tcPr>
            <w:tcW w:w="562" w:type="dxa"/>
          </w:tcPr>
          <w:p w14:paraId="5CA27496" w14:textId="77777777" w:rsidR="00623502" w:rsidRDefault="00623502" w:rsidP="00A3026D">
            <w:pPr>
              <w:rPr>
                <w:lang w:val="en-US"/>
              </w:rPr>
            </w:pPr>
          </w:p>
        </w:tc>
        <w:tc>
          <w:tcPr>
            <w:tcW w:w="9894" w:type="dxa"/>
          </w:tcPr>
          <w:p w14:paraId="5F5F90C2" w14:textId="7A1AA596" w:rsidR="00623502" w:rsidRPr="00623502" w:rsidRDefault="00623502" w:rsidP="002A75C9">
            <w:pPr>
              <w:pStyle w:val="Paragraphedeliste"/>
              <w:numPr>
                <w:ilvl w:val="0"/>
                <w:numId w:val="3"/>
              </w:numPr>
              <w:rPr>
                <w:lang w:val="en-US"/>
              </w:rPr>
            </w:pPr>
            <w:r w:rsidRPr="00623502">
              <w:rPr>
                <w:lang w:val="en-US"/>
              </w:rPr>
              <w:t>Take picture of cell in carrier box with camera on stable stand</w:t>
            </w:r>
          </w:p>
        </w:tc>
      </w:tr>
      <w:tr w:rsidR="00623502" w14:paraId="04A4E142" w14:textId="77777777" w:rsidTr="00623502">
        <w:tc>
          <w:tcPr>
            <w:tcW w:w="562" w:type="dxa"/>
          </w:tcPr>
          <w:p w14:paraId="11B6A0F9" w14:textId="77777777" w:rsidR="00623502" w:rsidRDefault="00623502" w:rsidP="00A3026D">
            <w:pPr>
              <w:rPr>
                <w:lang w:val="en-US"/>
              </w:rPr>
            </w:pPr>
          </w:p>
        </w:tc>
        <w:tc>
          <w:tcPr>
            <w:tcW w:w="9894" w:type="dxa"/>
          </w:tcPr>
          <w:p w14:paraId="264A1F70" w14:textId="79B5303D" w:rsidR="00623502" w:rsidRPr="00623502" w:rsidRDefault="00623502" w:rsidP="002A75C9">
            <w:pPr>
              <w:pStyle w:val="Paragraphedeliste"/>
              <w:numPr>
                <w:ilvl w:val="0"/>
                <w:numId w:val="3"/>
              </w:numPr>
              <w:rPr>
                <w:lang w:val="en-US"/>
              </w:rPr>
            </w:pPr>
            <w:r w:rsidRPr="00623502">
              <w:rPr>
                <w:lang w:val="en-US"/>
              </w:rPr>
              <w:t>Inspect cell, note any comment and write information and photo into database.</w:t>
            </w:r>
          </w:p>
        </w:tc>
      </w:tr>
      <w:tr w:rsidR="00623502" w14:paraId="06FE53AF" w14:textId="77777777" w:rsidTr="00623502">
        <w:tc>
          <w:tcPr>
            <w:tcW w:w="562" w:type="dxa"/>
          </w:tcPr>
          <w:p w14:paraId="44626516" w14:textId="77777777" w:rsidR="00623502" w:rsidRDefault="00623502" w:rsidP="00A3026D">
            <w:pPr>
              <w:rPr>
                <w:lang w:val="en-US"/>
              </w:rPr>
            </w:pPr>
          </w:p>
        </w:tc>
        <w:tc>
          <w:tcPr>
            <w:tcW w:w="9894" w:type="dxa"/>
          </w:tcPr>
          <w:p w14:paraId="0DCCDB1B" w14:textId="62A2EE08" w:rsidR="00623502" w:rsidRPr="00623502" w:rsidRDefault="00623502" w:rsidP="002A75C9">
            <w:pPr>
              <w:pStyle w:val="Paragraphedeliste"/>
              <w:numPr>
                <w:ilvl w:val="0"/>
                <w:numId w:val="3"/>
              </w:numPr>
              <w:rPr>
                <w:lang w:val="en-US"/>
              </w:rPr>
            </w:pPr>
            <w:r w:rsidRPr="00623502">
              <w:rPr>
                <w:lang w:val="en-US"/>
              </w:rPr>
              <w:t>Take cell out of carrier box with pick-up tool and put cell on refrigerated test set up</w:t>
            </w:r>
          </w:p>
        </w:tc>
      </w:tr>
      <w:tr w:rsidR="00623502" w14:paraId="05EF59A1" w14:textId="77777777" w:rsidTr="00623502">
        <w:tc>
          <w:tcPr>
            <w:tcW w:w="562" w:type="dxa"/>
          </w:tcPr>
          <w:p w14:paraId="65DD0EE1" w14:textId="77777777" w:rsidR="00623502" w:rsidRDefault="00623502" w:rsidP="00A3026D">
            <w:pPr>
              <w:rPr>
                <w:lang w:val="en-US"/>
              </w:rPr>
            </w:pPr>
          </w:p>
        </w:tc>
        <w:tc>
          <w:tcPr>
            <w:tcW w:w="9894" w:type="dxa"/>
          </w:tcPr>
          <w:p w14:paraId="6C90B151" w14:textId="2EECBD41" w:rsidR="00623502" w:rsidRPr="00623502" w:rsidRDefault="00623502" w:rsidP="002A75C9">
            <w:pPr>
              <w:pStyle w:val="Paragraphedeliste"/>
              <w:numPr>
                <w:ilvl w:val="0"/>
                <w:numId w:val="3"/>
              </w:numPr>
              <w:rPr>
                <w:lang w:val="en-US"/>
              </w:rPr>
            </w:pPr>
            <w:r w:rsidRPr="00623502">
              <w:rPr>
                <w:lang w:val="en-US"/>
              </w:rPr>
              <w:t>Make sure test bench is running and functional</w:t>
            </w:r>
          </w:p>
        </w:tc>
      </w:tr>
      <w:tr w:rsidR="00623502" w14:paraId="7007087E" w14:textId="77777777" w:rsidTr="00623502">
        <w:tc>
          <w:tcPr>
            <w:tcW w:w="562" w:type="dxa"/>
          </w:tcPr>
          <w:p w14:paraId="4A4E29DD" w14:textId="77777777" w:rsidR="00623502" w:rsidRDefault="00623502" w:rsidP="00A3026D">
            <w:pPr>
              <w:rPr>
                <w:lang w:val="en-US"/>
              </w:rPr>
            </w:pPr>
          </w:p>
        </w:tc>
        <w:tc>
          <w:tcPr>
            <w:tcW w:w="9894" w:type="dxa"/>
          </w:tcPr>
          <w:p w14:paraId="33A8DBDA" w14:textId="5E4BB783" w:rsidR="00623502" w:rsidRPr="00623502" w:rsidRDefault="00623502" w:rsidP="002A75C9">
            <w:pPr>
              <w:pStyle w:val="Paragraphedeliste"/>
              <w:numPr>
                <w:ilvl w:val="0"/>
                <w:numId w:val="3"/>
              </w:numPr>
              <w:rPr>
                <w:lang w:val="en-US"/>
              </w:rPr>
            </w:pPr>
            <w:r w:rsidRPr="00623502">
              <w:rPr>
                <w:lang w:val="en-US"/>
              </w:rPr>
              <w:t xml:space="preserve">Electrical reception test </w:t>
            </w:r>
            <w:r w:rsidRPr="00623502">
              <w:rPr>
                <w:highlight w:val="yellow"/>
                <w:lang w:val="en-US"/>
              </w:rPr>
              <w:t>(see reference</w:t>
            </w:r>
            <w:proofErr w:type="gramStart"/>
            <w:r w:rsidRPr="00623502">
              <w:rPr>
                <w:highlight w:val="yellow"/>
                <w:lang w:val="en-US"/>
              </w:rPr>
              <w:t>… ?</w:t>
            </w:r>
            <w:proofErr w:type="gramEnd"/>
            <w:r w:rsidRPr="00623502">
              <w:rPr>
                <w:highlight w:val="yellow"/>
                <w:lang w:val="en-US"/>
              </w:rPr>
              <w:t xml:space="preserve"> who is writing this procedure?)</w:t>
            </w:r>
          </w:p>
        </w:tc>
      </w:tr>
      <w:tr w:rsidR="003C061C" w14:paraId="5CAA1935" w14:textId="77777777" w:rsidTr="00623502">
        <w:tc>
          <w:tcPr>
            <w:tcW w:w="562" w:type="dxa"/>
          </w:tcPr>
          <w:p w14:paraId="481A1421" w14:textId="77777777" w:rsidR="003C061C" w:rsidRDefault="003C061C" w:rsidP="00A3026D">
            <w:pPr>
              <w:rPr>
                <w:lang w:val="en-US"/>
              </w:rPr>
            </w:pPr>
          </w:p>
        </w:tc>
        <w:tc>
          <w:tcPr>
            <w:tcW w:w="9894" w:type="dxa"/>
          </w:tcPr>
          <w:p w14:paraId="2B8306D6" w14:textId="38028EAC" w:rsidR="003C061C" w:rsidRPr="00623502" w:rsidRDefault="003C061C" w:rsidP="002A75C9">
            <w:pPr>
              <w:pStyle w:val="Paragraphedeliste"/>
              <w:numPr>
                <w:ilvl w:val="0"/>
                <w:numId w:val="3"/>
              </w:numPr>
              <w:rPr>
                <w:lang w:val="en-US"/>
              </w:rPr>
            </w:pPr>
            <w:r w:rsidRPr="008C3FEA">
              <w:rPr>
                <w:highlight w:val="yellow"/>
                <w:lang w:val="en-US"/>
              </w:rPr>
              <w:t>What do we do with a damaged cell?</w:t>
            </w:r>
          </w:p>
        </w:tc>
      </w:tr>
      <w:tr w:rsidR="00623502" w14:paraId="017A688E" w14:textId="77777777" w:rsidTr="00623502">
        <w:tc>
          <w:tcPr>
            <w:tcW w:w="562" w:type="dxa"/>
          </w:tcPr>
          <w:p w14:paraId="58DDC2DB" w14:textId="77777777" w:rsidR="00623502" w:rsidRDefault="00623502" w:rsidP="00A3026D">
            <w:pPr>
              <w:rPr>
                <w:lang w:val="en-US"/>
              </w:rPr>
            </w:pPr>
          </w:p>
        </w:tc>
        <w:tc>
          <w:tcPr>
            <w:tcW w:w="9894" w:type="dxa"/>
          </w:tcPr>
          <w:p w14:paraId="4E8939C7" w14:textId="36C326BC" w:rsidR="00623502" w:rsidRPr="00623502" w:rsidRDefault="00623502" w:rsidP="002A75C9">
            <w:pPr>
              <w:pStyle w:val="Paragraphedeliste"/>
              <w:numPr>
                <w:ilvl w:val="0"/>
                <w:numId w:val="3"/>
              </w:numPr>
              <w:rPr>
                <w:lang w:val="en"/>
              </w:rPr>
            </w:pPr>
            <w:r w:rsidRPr="00623502">
              <w:rPr>
                <w:color w:val="323E4F" w:themeColor="text2" w:themeShade="BF"/>
                <w:lang w:val="en-GB"/>
              </w:rPr>
              <w:t>Fill database with reception test results and note on carrier box where the cell goes (flat/</w:t>
            </w:r>
            <w:proofErr w:type="spellStart"/>
            <w:r w:rsidRPr="00623502">
              <w:rPr>
                <w:color w:val="323E4F" w:themeColor="text2" w:themeShade="BF"/>
                <w:lang w:val="en-GB"/>
              </w:rPr>
              <w:t>incl</w:t>
            </w:r>
            <w:proofErr w:type="spellEnd"/>
            <w:r w:rsidRPr="00623502">
              <w:rPr>
                <w:color w:val="323E4F" w:themeColor="text2" w:themeShade="BF"/>
                <w:lang w:val="en-GB"/>
              </w:rPr>
              <w:t>)</w:t>
            </w:r>
          </w:p>
        </w:tc>
      </w:tr>
      <w:tr w:rsidR="00623502" w14:paraId="79EBA9F6" w14:textId="77777777" w:rsidTr="00623502">
        <w:tc>
          <w:tcPr>
            <w:tcW w:w="562" w:type="dxa"/>
          </w:tcPr>
          <w:p w14:paraId="5CCD31E8" w14:textId="77777777" w:rsidR="00623502" w:rsidRDefault="00623502" w:rsidP="00A3026D">
            <w:pPr>
              <w:rPr>
                <w:lang w:val="en-US"/>
              </w:rPr>
            </w:pPr>
          </w:p>
        </w:tc>
        <w:tc>
          <w:tcPr>
            <w:tcW w:w="9894" w:type="dxa"/>
          </w:tcPr>
          <w:p w14:paraId="47008499" w14:textId="5061DFE8" w:rsidR="00623502" w:rsidRPr="00623502" w:rsidRDefault="00623502" w:rsidP="002A75C9">
            <w:pPr>
              <w:pStyle w:val="Paragraphedeliste"/>
              <w:numPr>
                <w:ilvl w:val="0"/>
                <w:numId w:val="3"/>
              </w:numPr>
              <w:rPr>
                <w:color w:val="323E4F" w:themeColor="text2" w:themeShade="BF"/>
                <w:lang w:val="en-GB"/>
              </w:rPr>
            </w:pPr>
            <w:r w:rsidRPr="00623502">
              <w:rPr>
                <w:color w:val="323E4F" w:themeColor="text2" w:themeShade="BF"/>
                <w:lang w:val="en-GB"/>
              </w:rPr>
              <w:t>Put cell back into carrier box with pick-up tool for storage in clean room until needed for integration on LS</w:t>
            </w:r>
          </w:p>
        </w:tc>
      </w:tr>
      <w:bookmarkEnd w:id="16"/>
    </w:tbl>
    <w:p w14:paraId="1D218ED8" w14:textId="2CC71039" w:rsidR="00921CE1" w:rsidRPr="00623502" w:rsidRDefault="00921CE1" w:rsidP="00623502">
      <w:pPr>
        <w:rPr>
          <w:lang w:val="en"/>
        </w:rPr>
      </w:pPr>
    </w:p>
    <w:bookmarkEnd w:id="15"/>
    <w:p w14:paraId="54935066" w14:textId="142AFD49" w:rsidR="006F0AAC" w:rsidRDefault="006F0AAC" w:rsidP="00361BF1">
      <w:pPr>
        <w:pStyle w:val="Titre20"/>
        <w:rPr>
          <w:lang w:val="en-GB"/>
        </w:rPr>
      </w:pPr>
      <w:r>
        <w:rPr>
          <w:lang w:val="en-GB"/>
        </w:rPr>
        <w:t>Local support reception</w:t>
      </w:r>
    </w:p>
    <w:p w14:paraId="14BA47FA" w14:textId="77777777" w:rsidR="00623502" w:rsidRPr="00361BF1" w:rsidRDefault="00623502" w:rsidP="00623502">
      <w:pPr>
        <w:rPr>
          <w:color w:val="323E4F" w:themeColor="text2" w:themeShade="BF"/>
          <w:lang w:val="en-GB"/>
        </w:rPr>
      </w:pPr>
      <w:r w:rsidRPr="00361BF1">
        <w:rPr>
          <w:color w:val="323E4F" w:themeColor="text2" w:themeShade="BF"/>
          <w:lang w:val="en-GB"/>
        </w:rPr>
        <w:t>For this step, you will need</w:t>
      </w:r>
    </w:p>
    <w:tbl>
      <w:tblPr>
        <w:tblStyle w:val="Grilledutableau"/>
        <w:tblW w:w="0" w:type="auto"/>
        <w:tblLook w:val="04A0" w:firstRow="1" w:lastRow="0" w:firstColumn="1" w:lastColumn="0" w:noHBand="0" w:noVBand="1"/>
      </w:tblPr>
      <w:tblGrid>
        <w:gridCol w:w="562"/>
        <w:gridCol w:w="9894"/>
      </w:tblGrid>
      <w:tr w:rsidR="00623502" w14:paraId="2481AA45" w14:textId="77777777" w:rsidTr="0040417C">
        <w:tc>
          <w:tcPr>
            <w:tcW w:w="562" w:type="dxa"/>
          </w:tcPr>
          <w:p w14:paraId="4967F78B" w14:textId="77777777" w:rsidR="00623502" w:rsidRDefault="00623502" w:rsidP="0040417C">
            <w:pPr>
              <w:rPr>
                <w:lang w:val="en-GB"/>
              </w:rPr>
            </w:pPr>
          </w:p>
        </w:tc>
        <w:tc>
          <w:tcPr>
            <w:tcW w:w="9894" w:type="dxa"/>
          </w:tcPr>
          <w:p w14:paraId="34907267" w14:textId="77777777" w:rsidR="00623502" w:rsidRDefault="00623502" w:rsidP="0040417C">
            <w:pPr>
              <w:rPr>
                <w:lang w:val="en-GB"/>
              </w:rPr>
            </w:pPr>
            <w:r>
              <w:rPr>
                <w:lang w:val="en-GB"/>
              </w:rPr>
              <w:t>Clean room clothes (gloves, hair net, blouse…)</w:t>
            </w:r>
          </w:p>
        </w:tc>
      </w:tr>
      <w:tr w:rsidR="00623502" w14:paraId="2C61B38F" w14:textId="77777777" w:rsidTr="0040417C">
        <w:tc>
          <w:tcPr>
            <w:tcW w:w="562" w:type="dxa"/>
          </w:tcPr>
          <w:p w14:paraId="1D6DCC2C" w14:textId="77777777" w:rsidR="00623502" w:rsidRDefault="00623502" w:rsidP="0040417C">
            <w:pPr>
              <w:rPr>
                <w:lang w:val="en-GB"/>
              </w:rPr>
            </w:pPr>
          </w:p>
        </w:tc>
        <w:tc>
          <w:tcPr>
            <w:tcW w:w="9894" w:type="dxa"/>
          </w:tcPr>
          <w:p w14:paraId="183E62D1" w14:textId="0C148C84" w:rsidR="00623502" w:rsidRPr="00623502" w:rsidRDefault="00623502" w:rsidP="00623502">
            <w:pPr>
              <w:rPr>
                <w:lang w:val="en-US"/>
              </w:rPr>
            </w:pPr>
            <w:r w:rsidRPr="00623502">
              <w:rPr>
                <w:lang w:val="en-US"/>
              </w:rPr>
              <w:t xml:space="preserve">Hexagonal screwdriver 3mm </w:t>
            </w:r>
            <w:r w:rsidRPr="00623502">
              <w:rPr>
                <w:highlight w:val="yellow"/>
                <w:lang w:val="en-US"/>
              </w:rPr>
              <w:t>(final sizes?)</w:t>
            </w:r>
            <w:r w:rsidRPr="00623502">
              <w:rPr>
                <w:lang w:val="en-US"/>
              </w:rPr>
              <w:t xml:space="preserve">   </w:t>
            </w:r>
            <w:r>
              <w:rPr>
                <w:noProof/>
                <w:lang w:val="en-US"/>
              </w:rPr>
              <w:drawing>
                <wp:inline distT="0" distB="0" distL="0" distR="0" wp14:anchorId="72CA6F67" wp14:editId="55612D52">
                  <wp:extent cx="2273935" cy="1146175"/>
                  <wp:effectExtent l="0" t="0" r="0" b="0"/>
                  <wp:docPr id="223" name="Imag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73935" cy="1146175"/>
                          </a:xfrm>
                          <a:prstGeom prst="rect">
                            <a:avLst/>
                          </a:prstGeom>
                          <a:noFill/>
                        </pic:spPr>
                      </pic:pic>
                    </a:graphicData>
                  </a:graphic>
                </wp:inline>
              </w:drawing>
            </w:r>
          </w:p>
        </w:tc>
      </w:tr>
      <w:tr w:rsidR="00623502" w14:paraId="25B31728" w14:textId="77777777" w:rsidTr="0040417C">
        <w:tc>
          <w:tcPr>
            <w:tcW w:w="562" w:type="dxa"/>
          </w:tcPr>
          <w:p w14:paraId="3B32414D" w14:textId="77777777" w:rsidR="00623502" w:rsidRDefault="00623502" w:rsidP="0040417C">
            <w:pPr>
              <w:rPr>
                <w:lang w:val="en-GB"/>
              </w:rPr>
            </w:pPr>
          </w:p>
        </w:tc>
        <w:tc>
          <w:tcPr>
            <w:tcW w:w="9894" w:type="dxa"/>
          </w:tcPr>
          <w:p w14:paraId="12000456" w14:textId="00068C25" w:rsidR="00623502" w:rsidRPr="00623502" w:rsidRDefault="00623502" w:rsidP="0040417C">
            <w:pPr>
              <w:rPr>
                <w:lang w:val="en-US"/>
              </w:rPr>
            </w:pPr>
            <w:r w:rsidRPr="00623502">
              <w:rPr>
                <w:lang w:val="en-US"/>
              </w:rPr>
              <w:t xml:space="preserve">Hexagonal screwdriver 4mm </w:t>
            </w:r>
            <w:r w:rsidRPr="00623502">
              <w:rPr>
                <w:highlight w:val="yellow"/>
                <w:lang w:val="en-US"/>
              </w:rPr>
              <w:t>(final sizes?)</w:t>
            </w:r>
            <w:r w:rsidRPr="00623502">
              <w:rPr>
                <w:lang w:val="en-US"/>
              </w:rPr>
              <w:t xml:space="preserve">  </w:t>
            </w:r>
            <w:r>
              <w:rPr>
                <w:noProof/>
                <w:lang w:val="en-US"/>
              </w:rPr>
              <w:drawing>
                <wp:inline distT="0" distB="0" distL="0" distR="0" wp14:anchorId="24F4B9D8" wp14:editId="1F0438DF">
                  <wp:extent cx="2426335" cy="1061085"/>
                  <wp:effectExtent l="0" t="0" r="0" b="5715"/>
                  <wp:docPr id="224" name="Imag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26335" cy="1061085"/>
                          </a:xfrm>
                          <a:prstGeom prst="rect">
                            <a:avLst/>
                          </a:prstGeom>
                          <a:noFill/>
                        </pic:spPr>
                      </pic:pic>
                    </a:graphicData>
                  </a:graphic>
                </wp:inline>
              </w:drawing>
            </w:r>
          </w:p>
        </w:tc>
      </w:tr>
    </w:tbl>
    <w:p w14:paraId="1A607BB1" w14:textId="77777777" w:rsidR="00A211DE" w:rsidRDefault="00A211DE" w:rsidP="00623502">
      <w:pPr>
        <w:rPr>
          <w:lang w:val="en-GB"/>
        </w:rPr>
      </w:pPr>
    </w:p>
    <w:p w14:paraId="5887D9B7" w14:textId="77777777" w:rsidR="001179F9" w:rsidRDefault="001179F9" w:rsidP="00623502">
      <w:pPr>
        <w:rPr>
          <w:lang w:val="en-GB"/>
        </w:rPr>
      </w:pPr>
      <w:r>
        <w:rPr>
          <w:lang w:val="en-GB"/>
        </w:rPr>
        <w:t>Procedure</w:t>
      </w:r>
    </w:p>
    <w:tbl>
      <w:tblPr>
        <w:tblStyle w:val="Grilledutableau"/>
        <w:tblW w:w="0" w:type="auto"/>
        <w:tblLook w:val="04A0" w:firstRow="1" w:lastRow="0" w:firstColumn="1" w:lastColumn="0" w:noHBand="0" w:noVBand="1"/>
      </w:tblPr>
      <w:tblGrid>
        <w:gridCol w:w="562"/>
        <w:gridCol w:w="9894"/>
      </w:tblGrid>
      <w:tr w:rsidR="001179F9" w14:paraId="34441E7B" w14:textId="77777777" w:rsidTr="001179F9">
        <w:tc>
          <w:tcPr>
            <w:tcW w:w="562" w:type="dxa"/>
          </w:tcPr>
          <w:p w14:paraId="4BECCE0A" w14:textId="77777777" w:rsidR="001179F9" w:rsidRDefault="001179F9" w:rsidP="00623502">
            <w:pPr>
              <w:rPr>
                <w:lang w:val="en-GB"/>
              </w:rPr>
            </w:pPr>
          </w:p>
        </w:tc>
        <w:tc>
          <w:tcPr>
            <w:tcW w:w="9894" w:type="dxa"/>
          </w:tcPr>
          <w:p w14:paraId="56A93431" w14:textId="62E480CC" w:rsidR="001179F9" w:rsidRPr="001179F9" w:rsidRDefault="001179F9" w:rsidP="002A75C9">
            <w:pPr>
              <w:pStyle w:val="Paragraphedeliste"/>
              <w:numPr>
                <w:ilvl w:val="0"/>
                <w:numId w:val="4"/>
              </w:numPr>
              <w:rPr>
                <w:color w:val="323E4F"/>
                <w:lang w:val="en-GB"/>
              </w:rPr>
            </w:pPr>
            <w:r w:rsidRPr="001179F9">
              <w:rPr>
                <w:color w:val="323E4F" w:themeColor="text2" w:themeShade="BF"/>
                <w:lang w:val="en-GB"/>
              </w:rPr>
              <w:t>Get dressed with clean room equipment.</w:t>
            </w:r>
          </w:p>
        </w:tc>
      </w:tr>
      <w:tr w:rsidR="001179F9" w14:paraId="17C2BFBC" w14:textId="77777777" w:rsidTr="001179F9">
        <w:tc>
          <w:tcPr>
            <w:tcW w:w="562" w:type="dxa"/>
          </w:tcPr>
          <w:p w14:paraId="345236FE" w14:textId="77777777" w:rsidR="001179F9" w:rsidRDefault="001179F9" w:rsidP="00623502">
            <w:pPr>
              <w:rPr>
                <w:lang w:val="en-GB"/>
              </w:rPr>
            </w:pPr>
          </w:p>
        </w:tc>
        <w:tc>
          <w:tcPr>
            <w:tcW w:w="9894" w:type="dxa"/>
          </w:tcPr>
          <w:p w14:paraId="51146DBD" w14:textId="0D6D8394" w:rsidR="001179F9" w:rsidRPr="001179F9" w:rsidRDefault="001179F9" w:rsidP="002A75C9">
            <w:pPr>
              <w:pStyle w:val="Paragraphedeliste"/>
              <w:numPr>
                <w:ilvl w:val="0"/>
                <w:numId w:val="4"/>
              </w:numPr>
              <w:rPr>
                <w:lang w:val="en"/>
              </w:rPr>
            </w:pPr>
            <w:r w:rsidRPr="001179F9">
              <w:rPr>
                <w:color w:val="323E4F" w:themeColor="text2" w:themeShade="BF"/>
                <w:lang w:val="en-GB"/>
              </w:rPr>
              <w:t xml:space="preserve">Bring transport box into clean room </w:t>
            </w:r>
            <w:r w:rsidRPr="001179F9">
              <w:rPr>
                <w:color w:val="FF0000"/>
                <w:lang w:val="en-GB"/>
              </w:rPr>
              <w:t>(2 people, without rolling wheels)</w:t>
            </w:r>
          </w:p>
        </w:tc>
      </w:tr>
      <w:tr w:rsidR="001179F9" w14:paraId="41D2F77D" w14:textId="77777777" w:rsidTr="001179F9">
        <w:tc>
          <w:tcPr>
            <w:tcW w:w="562" w:type="dxa"/>
          </w:tcPr>
          <w:p w14:paraId="25423B22" w14:textId="77777777" w:rsidR="001179F9" w:rsidRDefault="001179F9" w:rsidP="00623502">
            <w:pPr>
              <w:rPr>
                <w:lang w:val="en-GB"/>
              </w:rPr>
            </w:pPr>
          </w:p>
        </w:tc>
        <w:tc>
          <w:tcPr>
            <w:tcW w:w="9894" w:type="dxa"/>
          </w:tcPr>
          <w:p w14:paraId="78E344CA" w14:textId="60827E2C" w:rsidR="001179F9" w:rsidRPr="001179F9" w:rsidRDefault="001179F9" w:rsidP="002A75C9">
            <w:pPr>
              <w:pStyle w:val="Paragraphedeliste"/>
              <w:numPr>
                <w:ilvl w:val="0"/>
                <w:numId w:val="4"/>
              </w:numPr>
              <w:rPr>
                <w:lang w:val="en"/>
              </w:rPr>
            </w:pPr>
            <w:r w:rsidRPr="001179F9">
              <w:rPr>
                <w:lang w:val="en"/>
              </w:rPr>
              <w:t xml:space="preserve">Open LS transport box </w:t>
            </w:r>
          </w:p>
        </w:tc>
      </w:tr>
      <w:tr w:rsidR="001179F9" w14:paraId="42D8EFBE" w14:textId="77777777" w:rsidTr="001179F9">
        <w:tc>
          <w:tcPr>
            <w:tcW w:w="562" w:type="dxa"/>
          </w:tcPr>
          <w:p w14:paraId="556D44DC" w14:textId="77777777" w:rsidR="001179F9" w:rsidRDefault="001179F9" w:rsidP="00623502">
            <w:pPr>
              <w:rPr>
                <w:lang w:val="en-GB"/>
              </w:rPr>
            </w:pPr>
          </w:p>
        </w:tc>
        <w:tc>
          <w:tcPr>
            <w:tcW w:w="9894" w:type="dxa"/>
          </w:tcPr>
          <w:p w14:paraId="5BF78C94" w14:textId="215DDF05" w:rsidR="001179F9" w:rsidRPr="001179F9" w:rsidRDefault="001179F9" w:rsidP="002A75C9">
            <w:pPr>
              <w:pStyle w:val="Paragraphedeliste"/>
              <w:numPr>
                <w:ilvl w:val="0"/>
                <w:numId w:val="4"/>
              </w:numPr>
              <w:rPr>
                <w:lang w:val="en"/>
              </w:rPr>
            </w:pPr>
            <w:r w:rsidRPr="001179F9">
              <w:rPr>
                <w:lang w:val="en"/>
              </w:rPr>
              <w:t xml:space="preserve">Check integrity of dry air bag </w:t>
            </w:r>
            <w:r w:rsidRPr="001179F9">
              <w:rPr>
                <w:color w:val="525252" w:themeColor="accent3" w:themeShade="80"/>
                <w:lang w:val="en"/>
              </w:rPr>
              <w:t>and</w:t>
            </w:r>
            <w:r w:rsidRPr="001179F9">
              <w:rPr>
                <w:lang w:val="en"/>
              </w:rPr>
              <w:t xml:space="preserve"> choc indicator and fill database </w:t>
            </w:r>
          </w:p>
        </w:tc>
      </w:tr>
      <w:tr w:rsidR="001179F9" w14:paraId="0946867B" w14:textId="77777777" w:rsidTr="001179F9">
        <w:tc>
          <w:tcPr>
            <w:tcW w:w="562" w:type="dxa"/>
          </w:tcPr>
          <w:p w14:paraId="17722E08" w14:textId="77777777" w:rsidR="001179F9" w:rsidRDefault="001179F9" w:rsidP="00623502">
            <w:pPr>
              <w:rPr>
                <w:lang w:val="en-GB"/>
              </w:rPr>
            </w:pPr>
          </w:p>
        </w:tc>
        <w:tc>
          <w:tcPr>
            <w:tcW w:w="9894" w:type="dxa"/>
          </w:tcPr>
          <w:p w14:paraId="125CB2DD" w14:textId="6763C9B5" w:rsidR="001179F9" w:rsidRPr="001179F9" w:rsidRDefault="001179F9" w:rsidP="002A75C9">
            <w:pPr>
              <w:pStyle w:val="Paragraphedeliste"/>
              <w:numPr>
                <w:ilvl w:val="0"/>
                <w:numId w:val="4"/>
              </w:numPr>
              <w:rPr>
                <w:color w:val="323E4F" w:themeColor="text2" w:themeShade="BF"/>
                <w:lang w:val="en"/>
              </w:rPr>
            </w:pPr>
            <w:r w:rsidRPr="001179F9">
              <w:rPr>
                <w:lang w:val="en"/>
              </w:rPr>
              <w:t xml:space="preserve">Pick up LS/handling frame and protection box </w:t>
            </w:r>
            <w:r w:rsidRPr="001179F9">
              <w:rPr>
                <w:color w:val="FF0000"/>
                <w:lang w:val="en"/>
              </w:rPr>
              <w:t>(2 people)</w:t>
            </w:r>
            <w:r w:rsidRPr="001179F9">
              <w:rPr>
                <w:color w:val="auto"/>
                <w:lang w:val="en"/>
              </w:rPr>
              <w:t xml:space="preserve"> </w:t>
            </w:r>
            <w:r w:rsidRPr="001179F9">
              <w:rPr>
                <w:color w:val="323E4F" w:themeColor="text2" w:themeShade="BF"/>
                <w:lang w:val="en"/>
              </w:rPr>
              <w:t xml:space="preserve">and set on dedicated table </w:t>
            </w:r>
            <w:r w:rsidRPr="001179F9">
              <w:rPr>
                <w:color w:val="323E4F" w:themeColor="text2" w:themeShade="BF"/>
                <w:highlight w:val="yellow"/>
                <w:lang w:val="en"/>
              </w:rPr>
              <w:t>with ESD mat (needed if carbon base?)</w:t>
            </w:r>
            <w:r w:rsidRPr="001179F9">
              <w:rPr>
                <w:color w:val="323E4F" w:themeColor="text2" w:themeShade="BF"/>
                <w:lang w:val="en"/>
              </w:rPr>
              <w:t>.</w:t>
            </w:r>
          </w:p>
        </w:tc>
      </w:tr>
      <w:tr w:rsidR="001179F9" w14:paraId="1297CB68" w14:textId="77777777" w:rsidTr="001179F9">
        <w:tc>
          <w:tcPr>
            <w:tcW w:w="562" w:type="dxa"/>
          </w:tcPr>
          <w:p w14:paraId="71A1C704" w14:textId="77777777" w:rsidR="001179F9" w:rsidRDefault="001179F9" w:rsidP="00623502">
            <w:pPr>
              <w:rPr>
                <w:lang w:val="en-GB"/>
              </w:rPr>
            </w:pPr>
          </w:p>
        </w:tc>
        <w:tc>
          <w:tcPr>
            <w:tcW w:w="9894" w:type="dxa"/>
          </w:tcPr>
          <w:p w14:paraId="2369DB05" w14:textId="77777777" w:rsidR="00A211DE" w:rsidRDefault="001179F9" w:rsidP="002A75C9">
            <w:pPr>
              <w:pStyle w:val="Paragraphedeliste"/>
              <w:numPr>
                <w:ilvl w:val="0"/>
                <w:numId w:val="4"/>
              </w:numPr>
              <w:rPr>
                <w:lang w:val="en"/>
              </w:rPr>
            </w:pPr>
            <w:r w:rsidRPr="001179F9">
              <w:rPr>
                <w:lang w:val="en"/>
              </w:rPr>
              <w:t>Remove protection box by unscrewing the fixation screws with the two screwdrivers (hexagonal 3 and 4mm). There are 3 parts to remove. Remove the 2 extremities first, then the central part by lifting with the handles</w:t>
            </w:r>
          </w:p>
          <w:p w14:paraId="665CD658" w14:textId="2F0402BE" w:rsidR="001179F9" w:rsidRPr="001179F9" w:rsidRDefault="001179F9" w:rsidP="00A211DE">
            <w:pPr>
              <w:pStyle w:val="Paragraphedeliste"/>
              <w:rPr>
                <w:lang w:val="en"/>
              </w:rPr>
            </w:pPr>
            <w:r>
              <w:rPr>
                <w:noProof/>
                <w:lang w:val="en"/>
              </w:rPr>
              <w:drawing>
                <wp:inline distT="0" distB="0" distL="0" distR="0" wp14:anchorId="2427063A" wp14:editId="3E4F5A0A">
                  <wp:extent cx="3712845" cy="1005840"/>
                  <wp:effectExtent l="0" t="0" r="1905" b="3810"/>
                  <wp:docPr id="225" name="Imag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12845" cy="1005840"/>
                          </a:xfrm>
                          <a:prstGeom prst="rect">
                            <a:avLst/>
                          </a:prstGeom>
                          <a:noFill/>
                        </pic:spPr>
                      </pic:pic>
                    </a:graphicData>
                  </a:graphic>
                </wp:inline>
              </w:drawing>
            </w:r>
            <w:r>
              <w:rPr>
                <w:lang w:val="en"/>
              </w:rPr>
              <w:t xml:space="preserve">    </w:t>
            </w:r>
            <w:r>
              <w:rPr>
                <w:noProof/>
                <w:lang w:val="en"/>
              </w:rPr>
              <w:drawing>
                <wp:inline distT="0" distB="0" distL="0" distR="0" wp14:anchorId="44C656B0" wp14:editId="0BDF0703">
                  <wp:extent cx="1718945" cy="2292350"/>
                  <wp:effectExtent l="0" t="0" r="0" b="0"/>
                  <wp:docPr id="226" name="Imag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18945" cy="2292350"/>
                          </a:xfrm>
                          <a:prstGeom prst="rect">
                            <a:avLst/>
                          </a:prstGeom>
                          <a:noFill/>
                        </pic:spPr>
                      </pic:pic>
                    </a:graphicData>
                  </a:graphic>
                </wp:inline>
              </w:drawing>
            </w:r>
          </w:p>
        </w:tc>
      </w:tr>
      <w:tr w:rsidR="001179F9" w14:paraId="4929E460" w14:textId="77777777" w:rsidTr="001179F9">
        <w:tc>
          <w:tcPr>
            <w:tcW w:w="562" w:type="dxa"/>
          </w:tcPr>
          <w:p w14:paraId="64631BA9" w14:textId="77777777" w:rsidR="001179F9" w:rsidRDefault="001179F9" w:rsidP="00623502">
            <w:pPr>
              <w:rPr>
                <w:lang w:val="en-GB"/>
              </w:rPr>
            </w:pPr>
          </w:p>
        </w:tc>
        <w:tc>
          <w:tcPr>
            <w:tcW w:w="9894" w:type="dxa"/>
          </w:tcPr>
          <w:p w14:paraId="49291C27" w14:textId="2531304B" w:rsidR="001179F9" w:rsidRPr="00A211DE" w:rsidRDefault="00A211DE" w:rsidP="002A75C9">
            <w:pPr>
              <w:pStyle w:val="Paragraphedeliste"/>
              <w:numPr>
                <w:ilvl w:val="0"/>
                <w:numId w:val="4"/>
              </w:numPr>
              <w:rPr>
                <w:lang w:val="en-GB"/>
              </w:rPr>
            </w:pPr>
            <w:r w:rsidRPr="00A211DE">
              <w:rPr>
                <w:lang w:val="en-GB"/>
              </w:rPr>
              <w:t>Mechanical inspection (basic checks)</w:t>
            </w:r>
          </w:p>
        </w:tc>
      </w:tr>
      <w:tr w:rsidR="001179F9" w14:paraId="256CC2E0" w14:textId="77777777" w:rsidTr="001179F9">
        <w:tc>
          <w:tcPr>
            <w:tcW w:w="562" w:type="dxa"/>
          </w:tcPr>
          <w:p w14:paraId="672B1967" w14:textId="77777777" w:rsidR="001179F9" w:rsidRDefault="001179F9" w:rsidP="00623502">
            <w:pPr>
              <w:rPr>
                <w:lang w:val="en-GB"/>
              </w:rPr>
            </w:pPr>
          </w:p>
        </w:tc>
        <w:tc>
          <w:tcPr>
            <w:tcW w:w="9894" w:type="dxa"/>
          </w:tcPr>
          <w:p w14:paraId="0A044EF7" w14:textId="77777777" w:rsidR="001179F9" w:rsidRDefault="00A211DE" w:rsidP="002A75C9">
            <w:pPr>
              <w:pStyle w:val="Paragraphedeliste"/>
              <w:numPr>
                <w:ilvl w:val="0"/>
                <w:numId w:val="4"/>
              </w:numPr>
              <w:rPr>
                <w:lang w:val="en-GB"/>
              </w:rPr>
            </w:pPr>
            <w:r w:rsidRPr="00A211DE">
              <w:rPr>
                <w:lang w:val="en-GB"/>
              </w:rPr>
              <w:t>Set handling frame from shipping to integration mode, using the 3mm hexagonal screwdriver</w:t>
            </w:r>
          </w:p>
          <w:p w14:paraId="7B7A7F26" w14:textId="54642A10" w:rsidR="00A211DE" w:rsidRPr="00A211DE" w:rsidRDefault="00A211DE" w:rsidP="00A211DE">
            <w:pPr>
              <w:pStyle w:val="Paragraphedeliste"/>
              <w:rPr>
                <w:lang w:val="en-GB"/>
              </w:rPr>
            </w:pPr>
            <w:r>
              <w:rPr>
                <w:noProof/>
                <w:lang w:val="en-GB"/>
              </w:rPr>
              <w:drawing>
                <wp:inline distT="0" distB="0" distL="0" distR="0" wp14:anchorId="2BF93638" wp14:editId="4A91BF49">
                  <wp:extent cx="3182620" cy="1792605"/>
                  <wp:effectExtent l="0" t="0" r="0" b="0"/>
                  <wp:docPr id="227" name="Imag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82620" cy="1792605"/>
                          </a:xfrm>
                          <a:prstGeom prst="rect">
                            <a:avLst/>
                          </a:prstGeom>
                          <a:noFill/>
                        </pic:spPr>
                      </pic:pic>
                    </a:graphicData>
                  </a:graphic>
                </wp:inline>
              </w:drawing>
            </w:r>
          </w:p>
        </w:tc>
      </w:tr>
    </w:tbl>
    <w:p w14:paraId="4A2F7238" w14:textId="4F940F75" w:rsidR="00222EE4" w:rsidRPr="00222EE4" w:rsidRDefault="00222EE4" w:rsidP="00222EE4">
      <w:pPr>
        <w:rPr>
          <w:lang w:val="en"/>
        </w:rPr>
      </w:pPr>
    </w:p>
    <w:p w14:paraId="75E07527" w14:textId="4BD18198" w:rsidR="007A7D12" w:rsidRDefault="007A7D12" w:rsidP="00361BF1">
      <w:pPr>
        <w:pStyle w:val="Titre20"/>
        <w:rPr>
          <w:lang w:val="en-GB"/>
        </w:rPr>
      </w:pPr>
      <w:bookmarkStart w:id="17" w:name="_Hlk103959091"/>
      <w:r w:rsidRPr="007A7D12">
        <w:rPr>
          <w:lang w:val="en-GB"/>
        </w:rPr>
        <w:t xml:space="preserve">PP0, pigtails, </w:t>
      </w:r>
      <w:r>
        <w:rPr>
          <w:lang w:val="en-GB"/>
        </w:rPr>
        <w:t xml:space="preserve">Z-ray, inserts </w:t>
      </w:r>
      <w:r w:rsidRPr="007A7D12">
        <w:rPr>
          <w:lang w:val="en-GB"/>
        </w:rPr>
        <w:t>and screw reception</w:t>
      </w:r>
    </w:p>
    <w:p w14:paraId="3EFB503B" w14:textId="77777777" w:rsidR="007A7D12" w:rsidRDefault="007A7D12" w:rsidP="00361BF1">
      <w:pPr>
        <w:pStyle w:val="Titre20"/>
        <w:rPr>
          <w:lang w:val="en-GB"/>
        </w:rPr>
      </w:pPr>
    </w:p>
    <w:p w14:paraId="2225A0C8" w14:textId="77777777" w:rsidR="003277B7" w:rsidRPr="00361BF1" w:rsidRDefault="003277B7" w:rsidP="003277B7">
      <w:pPr>
        <w:rPr>
          <w:color w:val="323E4F" w:themeColor="text2" w:themeShade="BF"/>
          <w:lang w:val="en-GB"/>
        </w:rPr>
      </w:pPr>
      <w:r w:rsidRPr="00361BF1">
        <w:rPr>
          <w:color w:val="323E4F" w:themeColor="text2" w:themeShade="BF"/>
          <w:lang w:val="en-GB"/>
        </w:rPr>
        <w:t>For this step, you will need</w:t>
      </w:r>
    </w:p>
    <w:tbl>
      <w:tblPr>
        <w:tblStyle w:val="Grilledutableau"/>
        <w:tblW w:w="0" w:type="auto"/>
        <w:tblLook w:val="04A0" w:firstRow="1" w:lastRow="0" w:firstColumn="1" w:lastColumn="0" w:noHBand="0" w:noVBand="1"/>
      </w:tblPr>
      <w:tblGrid>
        <w:gridCol w:w="562"/>
        <w:gridCol w:w="9894"/>
      </w:tblGrid>
      <w:tr w:rsidR="003277B7" w14:paraId="4A124CFA" w14:textId="77777777" w:rsidTr="0040417C">
        <w:tc>
          <w:tcPr>
            <w:tcW w:w="562" w:type="dxa"/>
          </w:tcPr>
          <w:p w14:paraId="1895CF48" w14:textId="77777777" w:rsidR="003277B7" w:rsidRDefault="003277B7" w:rsidP="0040417C">
            <w:pPr>
              <w:rPr>
                <w:lang w:val="en-GB"/>
              </w:rPr>
            </w:pPr>
          </w:p>
        </w:tc>
        <w:tc>
          <w:tcPr>
            <w:tcW w:w="9894" w:type="dxa"/>
          </w:tcPr>
          <w:p w14:paraId="463DC097" w14:textId="77777777" w:rsidR="003277B7" w:rsidRDefault="003277B7" w:rsidP="0040417C">
            <w:pPr>
              <w:rPr>
                <w:lang w:val="en-GB"/>
              </w:rPr>
            </w:pPr>
            <w:r>
              <w:rPr>
                <w:lang w:val="en-GB"/>
              </w:rPr>
              <w:t>Clean room clothes (gloves, hair net, blouse…)</w:t>
            </w:r>
          </w:p>
        </w:tc>
      </w:tr>
      <w:tr w:rsidR="003277B7" w14:paraId="63D5E28D" w14:textId="77777777" w:rsidTr="0040417C">
        <w:tc>
          <w:tcPr>
            <w:tcW w:w="562" w:type="dxa"/>
          </w:tcPr>
          <w:p w14:paraId="3B1FF0C8" w14:textId="77777777" w:rsidR="003277B7" w:rsidRDefault="003277B7" w:rsidP="0040417C">
            <w:pPr>
              <w:rPr>
                <w:lang w:val="en-GB"/>
              </w:rPr>
            </w:pPr>
          </w:p>
        </w:tc>
        <w:tc>
          <w:tcPr>
            <w:tcW w:w="9894" w:type="dxa"/>
          </w:tcPr>
          <w:p w14:paraId="5364F9F4" w14:textId="77777777" w:rsidR="003277B7" w:rsidRDefault="003277B7" w:rsidP="0040417C">
            <w:pPr>
              <w:rPr>
                <w:lang w:val="en-GB"/>
              </w:rPr>
            </w:pPr>
            <w:r>
              <w:rPr>
                <w:lang w:val="en-GB"/>
              </w:rPr>
              <w:t>C</w:t>
            </w:r>
            <w:r w:rsidRPr="00361BF1">
              <w:rPr>
                <w:lang w:val="en-GB"/>
              </w:rPr>
              <w:t>utting materiel for opening transport boxes</w:t>
            </w:r>
          </w:p>
        </w:tc>
      </w:tr>
    </w:tbl>
    <w:p w14:paraId="74C9FB7A" w14:textId="77777777" w:rsidR="003277B7" w:rsidRDefault="003277B7" w:rsidP="003277B7">
      <w:pPr>
        <w:rPr>
          <w:lang w:val="en-GB"/>
        </w:rPr>
      </w:pPr>
    </w:p>
    <w:p w14:paraId="2D22F82D" w14:textId="1377C4EA" w:rsidR="003277B7" w:rsidRDefault="003277B7" w:rsidP="003277B7">
      <w:pPr>
        <w:rPr>
          <w:lang w:val="en-GB"/>
        </w:rPr>
      </w:pPr>
      <w:r>
        <w:rPr>
          <w:lang w:val="en-GB"/>
        </w:rPr>
        <w:t>Procedure</w:t>
      </w:r>
    </w:p>
    <w:tbl>
      <w:tblPr>
        <w:tblStyle w:val="Grilledutableau"/>
        <w:tblW w:w="0" w:type="auto"/>
        <w:tblLook w:val="04A0" w:firstRow="1" w:lastRow="0" w:firstColumn="1" w:lastColumn="0" w:noHBand="0" w:noVBand="1"/>
      </w:tblPr>
      <w:tblGrid>
        <w:gridCol w:w="562"/>
        <w:gridCol w:w="9894"/>
      </w:tblGrid>
      <w:tr w:rsidR="003277B7" w14:paraId="27B05D5D" w14:textId="77777777" w:rsidTr="003277B7">
        <w:tc>
          <w:tcPr>
            <w:tcW w:w="562" w:type="dxa"/>
          </w:tcPr>
          <w:p w14:paraId="1F8412CF" w14:textId="77777777" w:rsidR="003277B7" w:rsidRDefault="003277B7" w:rsidP="003277B7">
            <w:pPr>
              <w:rPr>
                <w:lang w:val="en-GB"/>
              </w:rPr>
            </w:pPr>
          </w:p>
        </w:tc>
        <w:tc>
          <w:tcPr>
            <w:tcW w:w="9894" w:type="dxa"/>
          </w:tcPr>
          <w:p w14:paraId="28D25269" w14:textId="0A663DE1" w:rsidR="003277B7" w:rsidRPr="003277B7" w:rsidRDefault="003277B7" w:rsidP="002A75C9">
            <w:pPr>
              <w:pStyle w:val="Paragraphedeliste"/>
              <w:numPr>
                <w:ilvl w:val="0"/>
                <w:numId w:val="5"/>
              </w:numPr>
              <w:rPr>
                <w:lang w:val="en-GB"/>
              </w:rPr>
            </w:pPr>
            <w:r w:rsidRPr="003277B7">
              <w:rPr>
                <w:lang w:val="en-GB"/>
              </w:rPr>
              <w:t>Get dressed with clean room equipment.</w:t>
            </w:r>
          </w:p>
        </w:tc>
      </w:tr>
      <w:tr w:rsidR="003277B7" w14:paraId="60E1046C" w14:textId="77777777" w:rsidTr="003277B7">
        <w:tc>
          <w:tcPr>
            <w:tcW w:w="562" w:type="dxa"/>
          </w:tcPr>
          <w:p w14:paraId="33FA7CBF" w14:textId="77777777" w:rsidR="003277B7" w:rsidRDefault="003277B7" w:rsidP="003277B7">
            <w:pPr>
              <w:rPr>
                <w:lang w:val="en-GB"/>
              </w:rPr>
            </w:pPr>
          </w:p>
        </w:tc>
        <w:tc>
          <w:tcPr>
            <w:tcW w:w="9894" w:type="dxa"/>
          </w:tcPr>
          <w:p w14:paraId="2B907B90" w14:textId="042BD9C5" w:rsidR="003277B7" w:rsidRPr="003277B7" w:rsidRDefault="003277B7" w:rsidP="002A75C9">
            <w:pPr>
              <w:pStyle w:val="Paragraphedeliste"/>
              <w:numPr>
                <w:ilvl w:val="0"/>
                <w:numId w:val="5"/>
              </w:numPr>
              <w:rPr>
                <w:lang w:val="en-GB"/>
              </w:rPr>
            </w:pPr>
            <w:r w:rsidRPr="003277B7">
              <w:rPr>
                <w:lang w:val="en-GB"/>
              </w:rPr>
              <w:t>Bring transport box into clean room.</w:t>
            </w:r>
          </w:p>
        </w:tc>
      </w:tr>
      <w:tr w:rsidR="003277B7" w14:paraId="341EE273" w14:textId="77777777" w:rsidTr="003277B7">
        <w:tc>
          <w:tcPr>
            <w:tcW w:w="562" w:type="dxa"/>
          </w:tcPr>
          <w:p w14:paraId="33739D85" w14:textId="77777777" w:rsidR="003277B7" w:rsidRDefault="003277B7" w:rsidP="003277B7">
            <w:pPr>
              <w:rPr>
                <w:lang w:val="en-GB"/>
              </w:rPr>
            </w:pPr>
          </w:p>
        </w:tc>
        <w:tc>
          <w:tcPr>
            <w:tcW w:w="9894" w:type="dxa"/>
          </w:tcPr>
          <w:p w14:paraId="756EBB93" w14:textId="5D9246B4" w:rsidR="003277B7" w:rsidRPr="003277B7" w:rsidRDefault="003277B7" w:rsidP="002A75C9">
            <w:pPr>
              <w:pStyle w:val="Paragraphedeliste"/>
              <w:numPr>
                <w:ilvl w:val="0"/>
                <w:numId w:val="5"/>
              </w:numPr>
              <w:rPr>
                <w:lang w:val="en"/>
              </w:rPr>
            </w:pPr>
            <w:r w:rsidRPr="003277B7">
              <w:rPr>
                <w:color w:val="323E4F" w:themeColor="text2" w:themeShade="BF"/>
                <w:lang w:val="en-GB"/>
              </w:rPr>
              <w:t>Open transport box with cutting tool.</w:t>
            </w:r>
          </w:p>
        </w:tc>
      </w:tr>
      <w:tr w:rsidR="003277B7" w14:paraId="768EB1DD" w14:textId="77777777" w:rsidTr="003277B7">
        <w:tc>
          <w:tcPr>
            <w:tcW w:w="562" w:type="dxa"/>
          </w:tcPr>
          <w:p w14:paraId="1FE22CEC" w14:textId="77777777" w:rsidR="003277B7" w:rsidRDefault="003277B7" w:rsidP="003277B7">
            <w:pPr>
              <w:rPr>
                <w:lang w:val="en-GB"/>
              </w:rPr>
            </w:pPr>
          </w:p>
        </w:tc>
        <w:tc>
          <w:tcPr>
            <w:tcW w:w="9894" w:type="dxa"/>
          </w:tcPr>
          <w:p w14:paraId="42E216BA" w14:textId="2D39BF9A" w:rsidR="003277B7" w:rsidRPr="003277B7" w:rsidRDefault="003277B7" w:rsidP="002A75C9">
            <w:pPr>
              <w:pStyle w:val="Paragraphedeliste"/>
              <w:numPr>
                <w:ilvl w:val="0"/>
                <w:numId w:val="5"/>
              </w:numPr>
              <w:rPr>
                <w:lang w:val="en-GB"/>
              </w:rPr>
            </w:pPr>
            <w:r w:rsidRPr="003277B7">
              <w:rPr>
                <w:lang w:val="en-GB"/>
              </w:rPr>
              <w:t>Check Type 0 PP0 and pigtails have not been damaged during shipping</w:t>
            </w:r>
          </w:p>
        </w:tc>
      </w:tr>
      <w:tr w:rsidR="003277B7" w14:paraId="49BCA9A5" w14:textId="77777777" w:rsidTr="003277B7">
        <w:tc>
          <w:tcPr>
            <w:tcW w:w="562" w:type="dxa"/>
          </w:tcPr>
          <w:p w14:paraId="5B4A5263" w14:textId="77777777" w:rsidR="003277B7" w:rsidRDefault="003277B7" w:rsidP="003277B7">
            <w:pPr>
              <w:rPr>
                <w:lang w:val="en-GB"/>
              </w:rPr>
            </w:pPr>
          </w:p>
        </w:tc>
        <w:tc>
          <w:tcPr>
            <w:tcW w:w="9894" w:type="dxa"/>
          </w:tcPr>
          <w:p w14:paraId="4D477768" w14:textId="5E88C1CF" w:rsidR="003277B7" w:rsidRPr="003277B7" w:rsidRDefault="003277B7" w:rsidP="002A75C9">
            <w:pPr>
              <w:pStyle w:val="Paragraphedeliste"/>
              <w:numPr>
                <w:ilvl w:val="0"/>
                <w:numId w:val="5"/>
              </w:numPr>
              <w:rPr>
                <w:lang w:val="en-GB"/>
              </w:rPr>
            </w:pPr>
            <w:r w:rsidRPr="003277B7">
              <w:rPr>
                <w:lang w:val="en-GB"/>
              </w:rPr>
              <w:t>Check correct number of Z-rays, interposers and screws have been shipped.</w:t>
            </w:r>
          </w:p>
        </w:tc>
      </w:tr>
      <w:tr w:rsidR="003277B7" w14:paraId="1655B613" w14:textId="77777777" w:rsidTr="003277B7">
        <w:tc>
          <w:tcPr>
            <w:tcW w:w="562" w:type="dxa"/>
          </w:tcPr>
          <w:p w14:paraId="65C5091D" w14:textId="77777777" w:rsidR="003277B7" w:rsidRDefault="003277B7" w:rsidP="003277B7">
            <w:pPr>
              <w:rPr>
                <w:lang w:val="en-GB"/>
              </w:rPr>
            </w:pPr>
          </w:p>
        </w:tc>
        <w:tc>
          <w:tcPr>
            <w:tcW w:w="9894" w:type="dxa"/>
          </w:tcPr>
          <w:p w14:paraId="52FB8622" w14:textId="57076DDA" w:rsidR="003277B7" w:rsidRPr="003277B7" w:rsidRDefault="003277B7" w:rsidP="002A75C9">
            <w:pPr>
              <w:pStyle w:val="Paragraphedeliste"/>
              <w:numPr>
                <w:ilvl w:val="0"/>
                <w:numId w:val="5"/>
              </w:numPr>
              <w:rPr>
                <w:lang w:val="en-GB"/>
              </w:rPr>
            </w:pPr>
            <w:r w:rsidRPr="003277B7">
              <w:rPr>
                <w:lang w:val="en-GB"/>
              </w:rPr>
              <w:t>Fill database.</w:t>
            </w:r>
          </w:p>
        </w:tc>
      </w:tr>
    </w:tbl>
    <w:p w14:paraId="4C5A17F2" w14:textId="77777777" w:rsidR="003277B7" w:rsidRPr="003277B7" w:rsidRDefault="003277B7" w:rsidP="003277B7">
      <w:pPr>
        <w:rPr>
          <w:lang w:val="en-GB"/>
        </w:rPr>
      </w:pPr>
    </w:p>
    <w:bookmarkEnd w:id="17"/>
    <w:p w14:paraId="5CD50A44" w14:textId="5FB72CDE" w:rsidR="005B3AE6" w:rsidRDefault="005B3AE6" w:rsidP="00361BF1">
      <w:pPr>
        <w:pStyle w:val="Titre20"/>
        <w:rPr>
          <w:lang w:val="en-GB"/>
        </w:rPr>
      </w:pPr>
      <w:r>
        <w:rPr>
          <w:lang w:val="en-GB"/>
        </w:rPr>
        <w:t>Connection of pigtails to cells</w:t>
      </w:r>
    </w:p>
    <w:p w14:paraId="022A3D19" w14:textId="77777777" w:rsidR="00613913" w:rsidRPr="00361BF1" w:rsidRDefault="00613913" w:rsidP="00613913">
      <w:pPr>
        <w:rPr>
          <w:color w:val="323E4F" w:themeColor="text2" w:themeShade="BF"/>
          <w:lang w:val="en-GB"/>
        </w:rPr>
      </w:pPr>
      <w:r w:rsidRPr="00361BF1">
        <w:rPr>
          <w:color w:val="323E4F" w:themeColor="text2" w:themeShade="BF"/>
          <w:lang w:val="en-GB"/>
        </w:rPr>
        <w:t>For this step, you will need</w:t>
      </w:r>
    </w:p>
    <w:tbl>
      <w:tblPr>
        <w:tblStyle w:val="Grilledutableau"/>
        <w:tblW w:w="0" w:type="auto"/>
        <w:tblLook w:val="04A0" w:firstRow="1" w:lastRow="0" w:firstColumn="1" w:lastColumn="0" w:noHBand="0" w:noVBand="1"/>
      </w:tblPr>
      <w:tblGrid>
        <w:gridCol w:w="562"/>
        <w:gridCol w:w="9894"/>
      </w:tblGrid>
      <w:tr w:rsidR="00613913" w14:paraId="2E112F1C" w14:textId="77777777" w:rsidTr="0040417C">
        <w:tc>
          <w:tcPr>
            <w:tcW w:w="562" w:type="dxa"/>
          </w:tcPr>
          <w:p w14:paraId="29769989" w14:textId="77777777" w:rsidR="00613913" w:rsidRDefault="00613913" w:rsidP="0040417C">
            <w:pPr>
              <w:rPr>
                <w:lang w:val="en-GB"/>
              </w:rPr>
            </w:pPr>
          </w:p>
        </w:tc>
        <w:tc>
          <w:tcPr>
            <w:tcW w:w="9894" w:type="dxa"/>
          </w:tcPr>
          <w:p w14:paraId="45ECF21D" w14:textId="77777777" w:rsidR="00613913" w:rsidRDefault="00613913" w:rsidP="0040417C">
            <w:pPr>
              <w:rPr>
                <w:lang w:val="en-GB"/>
              </w:rPr>
            </w:pPr>
            <w:r>
              <w:rPr>
                <w:lang w:val="en-GB"/>
              </w:rPr>
              <w:t>Clean room clothes (gloves, hair net, blouse…)</w:t>
            </w:r>
          </w:p>
        </w:tc>
      </w:tr>
      <w:tr w:rsidR="00613913" w14:paraId="36541C2B" w14:textId="77777777" w:rsidTr="0040417C">
        <w:tc>
          <w:tcPr>
            <w:tcW w:w="562" w:type="dxa"/>
          </w:tcPr>
          <w:p w14:paraId="64490037" w14:textId="77777777" w:rsidR="00613913" w:rsidRDefault="00613913" w:rsidP="0040417C">
            <w:pPr>
              <w:rPr>
                <w:lang w:val="en-GB"/>
              </w:rPr>
            </w:pPr>
          </w:p>
        </w:tc>
        <w:tc>
          <w:tcPr>
            <w:tcW w:w="9894" w:type="dxa"/>
          </w:tcPr>
          <w:p w14:paraId="5F9A1CEA" w14:textId="0CE1270F" w:rsidR="00613913" w:rsidRDefault="00613913" w:rsidP="0040417C">
            <w:pPr>
              <w:rPr>
                <w:lang w:val="en-GB"/>
              </w:rPr>
            </w:pPr>
            <w:r w:rsidRPr="00613913">
              <w:rPr>
                <w:lang w:val="en-GB"/>
              </w:rPr>
              <w:t>Pliers to remove pigtail from transport box</w:t>
            </w:r>
          </w:p>
        </w:tc>
      </w:tr>
      <w:tr w:rsidR="00613913" w14:paraId="238C0B7B" w14:textId="77777777" w:rsidTr="0040417C">
        <w:tc>
          <w:tcPr>
            <w:tcW w:w="562" w:type="dxa"/>
          </w:tcPr>
          <w:p w14:paraId="6D4C6B63" w14:textId="77777777" w:rsidR="00613913" w:rsidRDefault="00613913" w:rsidP="0040417C">
            <w:pPr>
              <w:rPr>
                <w:lang w:val="en-GB"/>
              </w:rPr>
            </w:pPr>
          </w:p>
        </w:tc>
        <w:tc>
          <w:tcPr>
            <w:tcW w:w="9894" w:type="dxa"/>
          </w:tcPr>
          <w:p w14:paraId="27C09E77" w14:textId="1FC0D370" w:rsidR="00613913" w:rsidRPr="00613913" w:rsidRDefault="00613913" w:rsidP="0040417C">
            <w:pPr>
              <w:rPr>
                <w:lang w:val="en-US"/>
              </w:rPr>
            </w:pPr>
            <w:bookmarkStart w:id="18" w:name="_Hlk103950737"/>
            <w:r w:rsidRPr="00613913">
              <w:rPr>
                <w:lang w:val="en-US"/>
              </w:rPr>
              <w:t>A flat screwdriver (</w:t>
            </w:r>
            <w:r w:rsidRPr="00613913">
              <w:rPr>
                <w:highlight w:val="yellow"/>
                <w:lang w:val="en-US"/>
              </w:rPr>
              <w:t>is this the screwdriver needed to open carrier box? What size</w:t>
            </w:r>
            <w:r w:rsidRPr="00613913">
              <w:rPr>
                <w:lang w:val="en-US"/>
              </w:rPr>
              <w:t>?):</w:t>
            </w:r>
            <w:bookmarkEnd w:id="18"/>
            <w:r>
              <w:rPr>
                <w:noProof/>
                <w:lang w:val="en-US"/>
              </w:rPr>
              <w:drawing>
                <wp:inline distT="0" distB="0" distL="0" distR="0" wp14:anchorId="5CCFA867" wp14:editId="18EB8E5A">
                  <wp:extent cx="2895600" cy="725170"/>
                  <wp:effectExtent l="0" t="0" r="0" b="0"/>
                  <wp:docPr id="228" name="Imag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95600" cy="725170"/>
                          </a:xfrm>
                          <a:prstGeom prst="rect">
                            <a:avLst/>
                          </a:prstGeom>
                          <a:noFill/>
                        </pic:spPr>
                      </pic:pic>
                    </a:graphicData>
                  </a:graphic>
                </wp:inline>
              </w:drawing>
            </w:r>
          </w:p>
        </w:tc>
      </w:tr>
      <w:tr w:rsidR="00613913" w14:paraId="04DEFDE3" w14:textId="77777777" w:rsidTr="0040417C">
        <w:tc>
          <w:tcPr>
            <w:tcW w:w="562" w:type="dxa"/>
          </w:tcPr>
          <w:p w14:paraId="2D26B4EF" w14:textId="77777777" w:rsidR="00613913" w:rsidRDefault="00613913" w:rsidP="0040417C">
            <w:pPr>
              <w:rPr>
                <w:lang w:val="en-GB"/>
              </w:rPr>
            </w:pPr>
          </w:p>
        </w:tc>
        <w:tc>
          <w:tcPr>
            <w:tcW w:w="9894" w:type="dxa"/>
          </w:tcPr>
          <w:p w14:paraId="3B54A259" w14:textId="77777777" w:rsidR="00613913" w:rsidRDefault="00613913" w:rsidP="0040417C">
            <w:pPr>
              <w:rPr>
                <w:lang w:val="en-US"/>
              </w:rPr>
            </w:pPr>
            <w:r w:rsidRPr="00613913">
              <w:rPr>
                <w:lang w:val="en-US"/>
              </w:rPr>
              <w:t>A cell pick-up tool or suction tool (either one with 4 suction cups, or the one needed later with 3 suction cups). The suction cups have to be clean and ESD.</w:t>
            </w:r>
          </w:p>
          <w:p w14:paraId="40F7FE2E" w14:textId="15BAD39B" w:rsidR="00613913" w:rsidRPr="00613913" w:rsidRDefault="00613913" w:rsidP="0040417C">
            <w:pPr>
              <w:rPr>
                <w:lang w:val="en-US"/>
              </w:rPr>
            </w:pPr>
            <w:r>
              <w:rPr>
                <w:noProof/>
                <w:lang w:val="en-US"/>
              </w:rPr>
              <w:drawing>
                <wp:inline distT="0" distB="0" distL="0" distR="0" wp14:anchorId="60376286" wp14:editId="44989119">
                  <wp:extent cx="981710" cy="1304925"/>
                  <wp:effectExtent l="0" t="0" r="8890" b="9525"/>
                  <wp:docPr id="229" name="Imag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81710" cy="1304925"/>
                          </a:xfrm>
                          <a:prstGeom prst="rect">
                            <a:avLst/>
                          </a:prstGeom>
                          <a:noFill/>
                        </pic:spPr>
                      </pic:pic>
                    </a:graphicData>
                  </a:graphic>
                </wp:inline>
              </w:drawing>
            </w:r>
          </w:p>
        </w:tc>
      </w:tr>
      <w:tr w:rsidR="00613913" w14:paraId="6655683D" w14:textId="77777777" w:rsidTr="0040417C">
        <w:tc>
          <w:tcPr>
            <w:tcW w:w="562" w:type="dxa"/>
          </w:tcPr>
          <w:p w14:paraId="2E11BBD5" w14:textId="77777777" w:rsidR="00613913" w:rsidRDefault="00613913" w:rsidP="0040417C">
            <w:pPr>
              <w:rPr>
                <w:lang w:val="en-GB"/>
              </w:rPr>
            </w:pPr>
          </w:p>
        </w:tc>
        <w:tc>
          <w:tcPr>
            <w:tcW w:w="9894" w:type="dxa"/>
          </w:tcPr>
          <w:p w14:paraId="423F0B4B" w14:textId="77777777" w:rsidR="00613913" w:rsidRDefault="00613913" w:rsidP="0040417C">
            <w:pPr>
              <w:rPr>
                <w:lang w:val="en-US"/>
              </w:rPr>
            </w:pPr>
            <w:bookmarkStart w:id="19" w:name="_Hlk103952457"/>
            <w:r>
              <w:rPr>
                <w:lang w:val="en-US"/>
              </w:rPr>
              <w:t>Cell integration 3D support attached to a vacuum/venturi system</w:t>
            </w:r>
            <w:bookmarkEnd w:id="19"/>
          </w:p>
          <w:p w14:paraId="795FABF9" w14:textId="732DE1DF" w:rsidR="00613913" w:rsidRPr="00613913" w:rsidRDefault="00613913" w:rsidP="0040417C">
            <w:pPr>
              <w:rPr>
                <w:lang w:val="en-US"/>
              </w:rPr>
            </w:pPr>
            <w:r>
              <w:rPr>
                <w:noProof/>
                <w:lang w:val="en-US"/>
              </w:rPr>
              <w:lastRenderedPageBreak/>
              <w:drawing>
                <wp:inline distT="0" distB="0" distL="0" distR="0" wp14:anchorId="4D9D548A" wp14:editId="01FA550F">
                  <wp:extent cx="1377950" cy="1682750"/>
                  <wp:effectExtent l="0" t="0" r="0" b="0"/>
                  <wp:docPr id="230" name="Imag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77950" cy="1682750"/>
                          </a:xfrm>
                          <a:prstGeom prst="rect">
                            <a:avLst/>
                          </a:prstGeom>
                          <a:noFill/>
                        </pic:spPr>
                      </pic:pic>
                    </a:graphicData>
                  </a:graphic>
                </wp:inline>
              </w:drawing>
            </w:r>
          </w:p>
        </w:tc>
      </w:tr>
      <w:tr w:rsidR="00613913" w14:paraId="3C2E8968" w14:textId="77777777" w:rsidTr="0040417C">
        <w:tc>
          <w:tcPr>
            <w:tcW w:w="562" w:type="dxa"/>
          </w:tcPr>
          <w:p w14:paraId="275E784D" w14:textId="77777777" w:rsidR="00613913" w:rsidRDefault="00613913" w:rsidP="0040417C">
            <w:pPr>
              <w:rPr>
                <w:lang w:val="en-GB"/>
              </w:rPr>
            </w:pPr>
          </w:p>
        </w:tc>
        <w:tc>
          <w:tcPr>
            <w:tcW w:w="9894" w:type="dxa"/>
          </w:tcPr>
          <w:p w14:paraId="6F4683FB" w14:textId="77777777" w:rsidR="00613913" w:rsidRDefault="00613913" w:rsidP="0040417C">
            <w:pPr>
              <w:rPr>
                <w:lang w:val="en-US"/>
              </w:rPr>
            </w:pPr>
            <w:r>
              <w:rPr>
                <w:lang w:val="en-US"/>
              </w:rPr>
              <w:t>ZIF insertion tool</w:t>
            </w:r>
          </w:p>
          <w:p w14:paraId="6E39D85E" w14:textId="6FAA31D4" w:rsidR="00613913" w:rsidRDefault="00613913" w:rsidP="0040417C">
            <w:pPr>
              <w:rPr>
                <w:lang w:val="en-US"/>
              </w:rPr>
            </w:pPr>
            <w:r>
              <w:rPr>
                <w:noProof/>
                <w:lang w:val="en-US"/>
              </w:rPr>
              <w:drawing>
                <wp:inline distT="0" distB="0" distL="0" distR="0" wp14:anchorId="683A3FA0" wp14:editId="08527CA3">
                  <wp:extent cx="1908175" cy="1591310"/>
                  <wp:effectExtent l="0" t="0" r="0" b="8890"/>
                  <wp:docPr id="231" name="Imag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08175" cy="1591310"/>
                          </a:xfrm>
                          <a:prstGeom prst="rect">
                            <a:avLst/>
                          </a:prstGeom>
                          <a:noFill/>
                        </pic:spPr>
                      </pic:pic>
                    </a:graphicData>
                  </a:graphic>
                </wp:inline>
              </w:drawing>
            </w:r>
          </w:p>
        </w:tc>
      </w:tr>
      <w:tr w:rsidR="00613913" w14:paraId="0B705C17" w14:textId="77777777" w:rsidTr="0040417C">
        <w:tc>
          <w:tcPr>
            <w:tcW w:w="562" w:type="dxa"/>
          </w:tcPr>
          <w:p w14:paraId="44979A01" w14:textId="77777777" w:rsidR="00613913" w:rsidRDefault="00613913" w:rsidP="0040417C">
            <w:pPr>
              <w:rPr>
                <w:lang w:val="en-GB"/>
              </w:rPr>
            </w:pPr>
          </w:p>
        </w:tc>
        <w:tc>
          <w:tcPr>
            <w:tcW w:w="9894" w:type="dxa"/>
          </w:tcPr>
          <w:p w14:paraId="15982226" w14:textId="77777777" w:rsidR="00613913" w:rsidRDefault="00613913" w:rsidP="0040417C">
            <w:pPr>
              <w:rPr>
                <w:lang w:val="en-US"/>
              </w:rPr>
            </w:pPr>
            <w:r w:rsidRPr="00613913">
              <w:rPr>
                <w:lang w:val="en-US"/>
              </w:rPr>
              <w:t>ZIF locking Q-tip tool</w:t>
            </w:r>
          </w:p>
          <w:p w14:paraId="06FBF846" w14:textId="61F52BA4" w:rsidR="00613913" w:rsidRDefault="00613913" w:rsidP="0040417C">
            <w:pPr>
              <w:rPr>
                <w:lang w:val="en-US"/>
              </w:rPr>
            </w:pPr>
            <w:r>
              <w:rPr>
                <w:noProof/>
                <w:lang w:val="en-US"/>
              </w:rPr>
              <w:drawing>
                <wp:inline distT="0" distB="0" distL="0" distR="0" wp14:anchorId="6B87CC91" wp14:editId="732F22C5">
                  <wp:extent cx="2529840" cy="560705"/>
                  <wp:effectExtent l="0" t="0" r="3810" b="0"/>
                  <wp:docPr id="232" name="Imag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29840" cy="560705"/>
                          </a:xfrm>
                          <a:prstGeom prst="rect">
                            <a:avLst/>
                          </a:prstGeom>
                          <a:noFill/>
                        </pic:spPr>
                      </pic:pic>
                    </a:graphicData>
                  </a:graphic>
                </wp:inline>
              </w:drawing>
            </w:r>
          </w:p>
        </w:tc>
      </w:tr>
      <w:tr w:rsidR="00613913" w14:paraId="23CFD2EF" w14:textId="77777777" w:rsidTr="0040417C">
        <w:tc>
          <w:tcPr>
            <w:tcW w:w="562" w:type="dxa"/>
          </w:tcPr>
          <w:p w14:paraId="087CEC7F" w14:textId="77777777" w:rsidR="00613913" w:rsidRDefault="00613913" w:rsidP="0040417C">
            <w:pPr>
              <w:rPr>
                <w:lang w:val="en-GB"/>
              </w:rPr>
            </w:pPr>
          </w:p>
        </w:tc>
        <w:tc>
          <w:tcPr>
            <w:tcW w:w="9894" w:type="dxa"/>
          </w:tcPr>
          <w:p w14:paraId="3B897810" w14:textId="4D111978" w:rsidR="00613913" w:rsidRPr="00613913" w:rsidRDefault="00613913" w:rsidP="0040417C">
            <w:pPr>
              <w:rPr>
                <w:lang w:val="en-US"/>
              </w:rPr>
            </w:pPr>
            <w:r w:rsidRPr="00613913">
              <w:rPr>
                <w:lang w:val="en-US"/>
              </w:rPr>
              <w:t xml:space="preserve">A torque screwdriver (already set on 28 </w:t>
            </w:r>
            <w:proofErr w:type="spellStart"/>
            <w:r w:rsidRPr="00613913">
              <w:rPr>
                <w:lang w:val="en-US"/>
              </w:rPr>
              <w:t>mN.m</w:t>
            </w:r>
            <w:proofErr w:type="spellEnd"/>
            <w:r w:rsidRPr="00613913">
              <w:rPr>
                <w:lang w:val="en-US"/>
              </w:rPr>
              <w:t xml:space="preserve">) with hexagonal </w:t>
            </w:r>
            <w:r w:rsidR="00154228">
              <w:rPr>
                <w:lang w:val="en-US"/>
              </w:rPr>
              <w:t>0.9mm</w:t>
            </w:r>
            <w:r w:rsidRPr="00613913">
              <w:rPr>
                <w:lang w:val="en-US"/>
              </w:rPr>
              <w:t xml:space="preserve"> head:</w:t>
            </w:r>
            <w:r>
              <w:rPr>
                <w:noProof/>
                <w:lang w:val="en-US"/>
              </w:rPr>
              <w:drawing>
                <wp:inline distT="0" distB="0" distL="0" distR="0" wp14:anchorId="4B232DD9" wp14:editId="00141D12">
                  <wp:extent cx="3359150" cy="725170"/>
                  <wp:effectExtent l="0" t="0" r="0" b="0"/>
                  <wp:docPr id="233" name="Imag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359150" cy="725170"/>
                          </a:xfrm>
                          <a:prstGeom prst="rect">
                            <a:avLst/>
                          </a:prstGeom>
                          <a:noFill/>
                        </pic:spPr>
                      </pic:pic>
                    </a:graphicData>
                  </a:graphic>
                </wp:inline>
              </w:drawing>
            </w:r>
          </w:p>
        </w:tc>
      </w:tr>
      <w:tr w:rsidR="00613913" w14:paraId="4452A53C" w14:textId="77777777" w:rsidTr="0040417C">
        <w:tc>
          <w:tcPr>
            <w:tcW w:w="562" w:type="dxa"/>
          </w:tcPr>
          <w:p w14:paraId="0FC92156" w14:textId="77777777" w:rsidR="00613913" w:rsidRDefault="00613913" w:rsidP="0040417C">
            <w:pPr>
              <w:rPr>
                <w:lang w:val="en-GB"/>
              </w:rPr>
            </w:pPr>
          </w:p>
        </w:tc>
        <w:tc>
          <w:tcPr>
            <w:tcW w:w="9894" w:type="dxa"/>
          </w:tcPr>
          <w:p w14:paraId="3210A9E6" w14:textId="4ED01B02" w:rsidR="00613913" w:rsidRPr="00613913" w:rsidRDefault="00613913" w:rsidP="00613913">
            <w:pPr>
              <w:contextualSpacing/>
              <w:rPr>
                <w:lang w:val="en-US"/>
              </w:rPr>
            </w:pPr>
            <w:r>
              <w:rPr>
                <w:lang w:val="en-US"/>
              </w:rPr>
              <w:t>Strain relief glue (</w:t>
            </w:r>
            <w:proofErr w:type="spellStart"/>
            <w:proofErr w:type="gramStart"/>
            <w:r w:rsidRPr="00113ACB">
              <w:rPr>
                <w:highlight w:val="yellow"/>
                <w:lang w:val="en-US"/>
              </w:rPr>
              <w:t>reference?</w:t>
            </w:r>
            <w:r>
              <w:rPr>
                <w:highlight w:val="yellow"/>
                <w:lang w:val="en-US"/>
              </w:rPr>
              <w:t>Araldit</w:t>
            </w:r>
            <w:proofErr w:type="spellEnd"/>
            <w:proofErr w:type="gramEnd"/>
            <w:r>
              <w:rPr>
                <w:highlight w:val="yellow"/>
                <w:lang w:val="en-US"/>
              </w:rPr>
              <w:t xml:space="preserve"> 2011?</w:t>
            </w:r>
            <w:r w:rsidRPr="00113ACB">
              <w:rPr>
                <w:highlight w:val="yellow"/>
                <w:lang w:val="en-US"/>
              </w:rPr>
              <w:t>)</w:t>
            </w:r>
          </w:p>
        </w:tc>
      </w:tr>
    </w:tbl>
    <w:p w14:paraId="14DB3E2F" w14:textId="109622AC" w:rsidR="005B3AE6" w:rsidRDefault="005B3AE6" w:rsidP="00361BF1">
      <w:pPr>
        <w:pStyle w:val="Titre20"/>
        <w:rPr>
          <w:lang w:val="en-GB"/>
        </w:rPr>
      </w:pPr>
    </w:p>
    <w:p w14:paraId="6ABCE8A3" w14:textId="5388D041" w:rsidR="00613913" w:rsidRDefault="00613913" w:rsidP="00613913">
      <w:pPr>
        <w:rPr>
          <w:lang w:val="en-GB"/>
        </w:rPr>
      </w:pPr>
      <w:r>
        <w:rPr>
          <w:lang w:val="en-GB"/>
        </w:rPr>
        <w:t>Procedure</w:t>
      </w:r>
    </w:p>
    <w:tbl>
      <w:tblPr>
        <w:tblStyle w:val="Grilledutableau"/>
        <w:tblW w:w="0" w:type="auto"/>
        <w:tblLook w:val="04A0" w:firstRow="1" w:lastRow="0" w:firstColumn="1" w:lastColumn="0" w:noHBand="0" w:noVBand="1"/>
      </w:tblPr>
      <w:tblGrid>
        <w:gridCol w:w="562"/>
        <w:gridCol w:w="9894"/>
      </w:tblGrid>
      <w:tr w:rsidR="00613913" w14:paraId="30C7E7C7" w14:textId="77777777" w:rsidTr="00613913">
        <w:tc>
          <w:tcPr>
            <w:tcW w:w="562" w:type="dxa"/>
          </w:tcPr>
          <w:p w14:paraId="3A01AE0B" w14:textId="77777777" w:rsidR="00613913" w:rsidRDefault="00613913" w:rsidP="00613913">
            <w:pPr>
              <w:rPr>
                <w:lang w:val="en-GB"/>
              </w:rPr>
            </w:pPr>
          </w:p>
        </w:tc>
        <w:tc>
          <w:tcPr>
            <w:tcW w:w="9894" w:type="dxa"/>
          </w:tcPr>
          <w:p w14:paraId="6D7EB3E2" w14:textId="6DA484F7" w:rsidR="00613913" w:rsidRPr="00613913" w:rsidRDefault="00613913" w:rsidP="002A75C9">
            <w:pPr>
              <w:pStyle w:val="Paragraphedeliste"/>
              <w:numPr>
                <w:ilvl w:val="0"/>
                <w:numId w:val="6"/>
              </w:numPr>
              <w:rPr>
                <w:lang w:val="en-GB"/>
              </w:rPr>
            </w:pPr>
            <w:r w:rsidRPr="00613913">
              <w:rPr>
                <w:lang w:val="en-GB"/>
              </w:rPr>
              <w:t>Get dressed with clean room equipment.</w:t>
            </w:r>
          </w:p>
        </w:tc>
      </w:tr>
      <w:tr w:rsidR="00613913" w14:paraId="0959FCD2" w14:textId="77777777" w:rsidTr="00613913">
        <w:tc>
          <w:tcPr>
            <w:tcW w:w="562" w:type="dxa"/>
          </w:tcPr>
          <w:p w14:paraId="00138EBF" w14:textId="77777777" w:rsidR="00613913" w:rsidRDefault="00613913" w:rsidP="00613913">
            <w:pPr>
              <w:rPr>
                <w:lang w:val="en-GB"/>
              </w:rPr>
            </w:pPr>
          </w:p>
        </w:tc>
        <w:tc>
          <w:tcPr>
            <w:tcW w:w="9894" w:type="dxa"/>
          </w:tcPr>
          <w:p w14:paraId="0957D383" w14:textId="626A1F2F" w:rsidR="00613913" w:rsidRPr="00613913" w:rsidRDefault="00613913" w:rsidP="002A75C9">
            <w:pPr>
              <w:pStyle w:val="Paragraphedeliste"/>
              <w:numPr>
                <w:ilvl w:val="0"/>
                <w:numId w:val="6"/>
              </w:numPr>
              <w:rPr>
                <w:lang w:val="en-GB"/>
              </w:rPr>
            </w:pPr>
            <w:r w:rsidRPr="00613913">
              <w:rPr>
                <w:lang w:val="en-GB"/>
              </w:rPr>
              <w:t>Make sure you have the total amount of loaded cells to complete the whole integration process of one LS (36 for a longeron and 16 for L2, 22 for L3, or 28 for L4 for IHR)</w:t>
            </w:r>
          </w:p>
        </w:tc>
      </w:tr>
      <w:tr w:rsidR="00613913" w14:paraId="027B7485" w14:textId="77777777" w:rsidTr="00613913">
        <w:tc>
          <w:tcPr>
            <w:tcW w:w="562" w:type="dxa"/>
          </w:tcPr>
          <w:p w14:paraId="5C44B635" w14:textId="77777777" w:rsidR="00613913" w:rsidRDefault="00613913" w:rsidP="00613913">
            <w:pPr>
              <w:rPr>
                <w:lang w:val="en-GB"/>
              </w:rPr>
            </w:pPr>
          </w:p>
        </w:tc>
        <w:tc>
          <w:tcPr>
            <w:tcW w:w="9894" w:type="dxa"/>
          </w:tcPr>
          <w:p w14:paraId="530F068F" w14:textId="74626EC4" w:rsidR="00613913" w:rsidRPr="00613913" w:rsidRDefault="00613913" w:rsidP="002A75C9">
            <w:pPr>
              <w:pStyle w:val="Paragraphedeliste"/>
              <w:numPr>
                <w:ilvl w:val="0"/>
                <w:numId w:val="6"/>
              </w:numPr>
              <w:rPr>
                <w:lang w:val="en-GB"/>
              </w:rPr>
            </w:pPr>
            <w:r w:rsidRPr="00613913">
              <w:rPr>
                <w:lang w:val="en-GB"/>
              </w:rPr>
              <w:t>Open carrier box cover with flat screwdriver</w:t>
            </w:r>
          </w:p>
        </w:tc>
      </w:tr>
      <w:tr w:rsidR="00613913" w14:paraId="2C091C1A" w14:textId="77777777" w:rsidTr="00613913">
        <w:tc>
          <w:tcPr>
            <w:tcW w:w="562" w:type="dxa"/>
          </w:tcPr>
          <w:p w14:paraId="5531BA41" w14:textId="77777777" w:rsidR="00613913" w:rsidRDefault="00613913" w:rsidP="00613913">
            <w:pPr>
              <w:rPr>
                <w:lang w:val="en-GB"/>
              </w:rPr>
            </w:pPr>
          </w:p>
        </w:tc>
        <w:tc>
          <w:tcPr>
            <w:tcW w:w="9894" w:type="dxa"/>
          </w:tcPr>
          <w:p w14:paraId="6FC32255" w14:textId="53DD034D" w:rsidR="00613913" w:rsidRPr="000B456B" w:rsidRDefault="00613913" w:rsidP="002A75C9">
            <w:pPr>
              <w:pStyle w:val="Paragraphedeliste"/>
              <w:numPr>
                <w:ilvl w:val="0"/>
                <w:numId w:val="6"/>
              </w:numPr>
              <w:rPr>
                <w:lang w:val="en"/>
              </w:rPr>
            </w:pPr>
            <w:r w:rsidRPr="000B456B">
              <w:rPr>
                <w:lang w:val="en"/>
              </w:rPr>
              <w:t xml:space="preserve">Disconnect temporary pigtails (data and power) with your gloved fingers. </w:t>
            </w:r>
            <w:r w:rsidRPr="000B456B">
              <w:rPr>
                <w:highlight w:val="yellow"/>
                <w:lang w:val="en"/>
              </w:rPr>
              <w:t>(what happens to the temporary pigtails, do they need to be sent back to cell loading sites?</w:t>
            </w:r>
            <w:r w:rsidRPr="000B456B">
              <w:rPr>
                <w:lang w:val="en"/>
              </w:rPr>
              <w:t>)</w:t>
            </w:r>
          </w:p>
        </w:tc>
      </w:tr>
      <w:tr w:rsidR="00613913" w14:paraId="0837E888" w14:textId="77777777" w:rsidTr="00613913">
        <w:tc>
          <w:tcPr>
            <w:tcW w:w="562" w:type="dxa"/>
          </w:tcPr>
          <w:p w14:paraId="7487E9C8" w14:textId="77777777" w:rsidR="00613913" w:rsidRDefault="00613913" w:rsidP="00613913">
            <w:pPr>
              <w:rPr>
                <w:lang w:val="en-GB"/>
              </w:rPr>
            </w:pPr>
          </w:p>
        </w:tc>
        <w:tc>
          <w:tcPr>
            <w:tcW w:w="9894" w:type="dxa"/>
          </w:tcPr>
          <w:p w14:paraId="1D20A3C8" w14:textId="0E4A0504" w:rsidR="00613913" w:rsidRPr="000B456B" w:rsidRDefault="000B456B" w:rsidP="002A75C9">
            <w:pPr>
              <w:pStyle w:val="Paragraphedeliste"/>
              <w:numPr>
                <w:ilvl w:val="0"/>
                <w:numId w:val="6"/>
              </w:numPr>
              <w:rPr>
                <w:lang w:val="en"/>
              </w:rPr>
            </w:pPr>
            <w:r w:rsidRPr="000B456B">
              <w:rPr>
                <w:lang w:val="en"/>
              </w:rPr>
              <w:t xml:space="preserve">Remove cell from carrier box with pick-up tool </w:t>
            </w:r>
          </w:p>
        </w:tc>
      </w:tr>
      <w:tr w:rsidR="00613913" w14:paraId="6333C9DD" w14:textId="77777777" w:rsidTr="00613913">
        <w:tc>
          <w:tcPr>
            <w:tcW w:w="562" w:type="dxa"/>
          </w:tcPr>
          <w:p w14:paraId="63E057B6" w14:textId="77777777" w:rsidR="00613913" w:rsidRDefault="00613913" w:rsidP="00613913">
            <w:pPr>
              <w:rPr>
                <w:lang w:val="en-GB"/>
              </w:rPr>
            </w:pPr>
          </w:p>
        </w:tc>
        <w:tc>
          <w:tcPr>
            <w:tcW w:w="9894" w:type="dxa"/>
          </w:tcPr>
          <w:p w14:paraId="3091C4B3" w14:textId="352C8475" w:rsidR="00613913" w:rsidRPr="000B456B" w:rsidRDefault="000B456B" w:rsidP="002A75C9">
            <w:pPr>
              <w:pStyle w:val="Paragraphedeliste"/>
              <w:numPr>
                <w:ilvl w:val="0"/>
                <w:numId w:val="6"/>
              </w:numPr>
              <w:rPr>
                <w:lang w:val="en-GB"/>
              </w:rPr>
            </w:pPr>
            <w:r w:rsidRPr="000B456B">
              <w:rPr>
                <w:lang w:val="en-GB"/>
              </w:rPr>
              <w:t>Put on 3D support</w:t>
            </w:r>
          </w:p>
        </w:tc>
      </w:tr>
      <w:tr w:rsidR="00613913" w14:paraId="1853E1B1" w14:textId="77777777" w:rsidTr="00613913">
        <w:tc>
          <w:tcPr>
            <w:tcW w:w="562" w:type="dxa"/>
          </w:tcPr>
          <w:p w14:paraId="54D3FE06" w14:textId="77777777" w:rsidR="00613913" w:rsidRDefault="00613913" w:rsidP="00613913">
            <w:pPr>
              <w:rPr>
                <w:lang w:val="en-GB"/>
              </w:rPr>
            </w:pPr>
          </w:p>
        </w:tc>
        <w:tc>
          <w:tcPr>
            <w:tcW w:w="9894" w:type="dxa"/>
          </w:tcPr>
          <w:p w14:paraId="63C504BE" w14:textId="6F7B5562" w:rsidR="00613913" w:rsidRPr="000B456B" w:rsidRDefault="000B456B" w:rsidP="002A75C9">
            <w:pPr>
              <w:pStyle w:val="Paragraphedeliste"/>
              <w:numPr>
                <w:ilvl w:val="0"/>
                <w:numId w:val="6"/>
              </w:numPr>
              <w:rPr>
                <w:lang w:val="en-GB"/>
              </w:rPr>
            </w:pPr>
            <w:r w:rsidRPr="000B456B">
              <w:rPr>
                <w:lang w:val="en-GB"/>
              </w:rPr>
              <w:t>Store empty carrier box to be shipped back to cell loading sites</w:t>
            </w:r>
          </w:p>
        </w:tc>
      </w:tr>
      <w:tr w:rsidR="00613913" w14:paraId="240BEE82" w14:textId="77777777" w:rsidTr="00613913">
        <w:tc>
          <w:tcPr>
            <w:tcW w:w="562" w:type="dxa"/>
          </w:tcPr>
          <w:p w14:paraId="6505EFA8" w14:textId="77777777" w:rsidR="00613913" w:rsidRDefault="00613913" w:rsidP="00613913">
            <w:pPr>
              <w:rPr>
                <w:lang w:val="en-GB"/>
              </w:rPr>
            </w:pPr>
          </w:p>
        </w:tc>
        <w:tc>
          <w:tcPr>
            <w:tcW w:w="9894" w:type="dxa"/>
          </w:tcPr>
          <w:p w14:paraId="2FC7EE41" w14:textId="7DC3BC35" w:rsidR="00613913" w:rsidRPr="000B456B" w:rsidRDefault="000B456B" w:rsidP="002A75C9">
            <w:pPr>
              <w:pStyle w:val="Paragraphedeliste"/>
              <w:numPr>
                <w:ilvl w:val="0"/>
                <w:numId w:val="6"/>
              </w:numPr>
              <w:rPr>
                <w:lang w:val="en-GB"/>
              </w:rPr>
            </w:pPr>
            <w:r w:rsidRPr="000B456B">
              <w:rPr>
                <w:lang w:val="en-GB"/>
              </w:rPr>
              <w:t>Turn on 3D support vacuum system for stability</w:t>
            </w:r>
          </w:p>
        </w:tc>
      </w:tr>
      <w:tr w:rsidR="000B456B" w14:paraId="0BA8826F" w14:textId="77777777" w:rsidTr="00613913">
        <w:tc>
          <w:tcPr>
            <w:tcW w:w="562" w:type="dxa"/>
          </w:tcPr>
          <w:p w14:paraId="4AC0380E" w14:textId="77777777" w:rsidR="000B456B" w:rsidRDefault="000B456B" w:rsidP="00613913">
            <w:pPr>
              <w:rPr>
                <w:lang w:val="en-GB"/>
              </w:rPr>
            </w:pPr>
          </w:p>
        </w:tc>
        <w:tc>
          <w:tcPr>
            <w:tcW w:w="9894" w:type="dxa"/>
          </w:tcPr>
          <w:p w14:paraId="4B33574A" w14:textId="05C5163C" w:rsidR="000B456B" w:rsidRPr="000B456B" w:rsidRDefault="000B456B" w:rsidP="002A75C9">
            <w:pPr>
              <w:pStyle w:val="Paragraphedeliste"/>
              <w:numPr>
                <w:ilvl w:val="0"/>
                <w:numId w:val="6"/>
              </w:numPr>
              <w:rPr>
                <w:lang w:val="en-GB"/>
              </w:rPr>
            </w:pPr>
            <w:r w:rsidRPr="000B456B">
              <w:rPr>
                <w:lang w:val="en-GB"/>
              </w:rPr>
              <w:t>Pick-up 3D pigtail from transport tray (with pliers)</w:t>
            </w:r>
          </w:p>
        </w:tc>
      </w:tr>
      <w:tr w:rsidR="000B456B" w14:paraId="52AC58E8" w14:textId="77777777" w:rsidTr="00613913">
        <w:tc>
          <w:tcPr>
            <w:tcW w:w="562" w:type="dxa"/>
          </w:tcPr>
          <w:p w14:paraId="28027BDE" w14:textId="77777777" w:rsidR="000B456B" w:rsidRDefault="000B456B" w:rsidP="00613913">
            <w:pPr>
              <w:rPr>
                <w:lang w:val="en-GB"/>
              </w:rPr>
            </w:pPr>
          </w:p>
        </w:tc>
        <w:tc>
          <w:tcPr>
            <w:tcW w:w="9894" w:type="dxa"/>
          </w:tcPr>
          <w:p w14:paraId="40CA9ADA" w14:textId="77777777" w:rsidR="000B456B" w:rsidRDefault="000B456B" w:rsidP="002A75C9">
            <w:pPr>
              <w:pStyle w:val="Paragraphedeliste"/>
              <w:numPr>
                <w:ilvl w:val="0"/>
                <w:numId w:val="6"/>
              </w:numPr>
              <w:rPr>
                <w:lang w:val="en-GB"/>
              </w:rPr>
            </w:pPr>
            <w:r w:rsidRPr="000B456B">
              <w:rPr>
                <w:lang w:val="en-GB"/>
              </w:rPr>
              <w:t xml:space="preserve">Insert pigtail into </w:t>
            </w:r>
            <w:proofErr w:type="spellStart"/>
            <w:r w:rsidRPr="000B456B">
              <w:rPr>
                <w:lang w:val="en-GB"/>
              </w:rPr>
              <w:t>zif</w:t>
            </w:r>
            <w:proofErr w:type="spellEnd"/>
            <w:r w:rsidRPr="000B456B">
              <w:rPr>
                <w:lang w:val="en-GB"/>
              </w:rPr>
              <w:t xml:space="preserve"> connector with insertion tool holding the data pigtail</w:t>
            </w:r>
          </w:p>
          <w:p w14:paraId="0256B00B" w14:textId="2997D4C7" w:rsidR="000B456B" w:rsidRPr="000B456B" w:rsidRDefault="000B456B" w:rsidP="000B456B">
            <w:pPr>
              <w:pStyle w:val="Paragraphedeliste"/>
              <w:rPr>
                <w:lang w:val="en-GB"/>
              </w:rPr>
            </w:pPr>
            <w:r>
              <w:rPr>
                <w:noProof/>
                <w:lang w:val="en-GB"/>
              </w:rPr>
              <w:lastRenderedPageBreak/>
              <w:drawing>
                <wp:inline distT="0" distB="0" distL="0" distR="0" wp14:anchorId="36915685" wp14:editId="31E1A79B">
                  <wp:extent cx="1286510" cy="1725295"/>
                  <wp:effectExtent l="0" t="0" r="8890" b="8255"/>
                  <wp:docPr id="234" name="Imag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86510" cy="1725295"/>
                          </a:xfrm>
                          <a:prstGeom prst="rect">
                            <a:avLst/>
                          </a:prstGeom>
                          <a:noFill/>
                        </pic:spPr>
                      </pic:pic>
                    </a:graphicData>
                  </a:graphic>
                </wp:inline>
              </w:drawing>
            </w:r>
          </w:p>
        </w:tc>
      </w:tr>
      <w:tr w:rsidR="000B456B" w14:paraId="3A03C30D" w14:textId="77777777" w:rsidTr="00613913">
        <w:tc>
          <w:tcPr>
            <w:tcW w:w="562" w:type="dxa"/>
          </w:tcPr>
          <w:p w14:paraId="0F1A42AF" w14:textId="77777777" w:rsidR="000B456B" w:rsidRDefault="000B456B" w:rsidP="00613913">
            <w:pPr>
              <w:rPr>
                <w:lang w:val="en-GB"/>
              </w:rPr>
            </w:pPr>
          </w:p>
        </w:tc>
        <w:tc>
          <w:tcPr>
            <w:tcW w:w="9894" w:type="dxa"/>
          </w:tcPr>
          <w:p w14:paraId="7BED6923" w14:textId="77777777" w:rsidR="000B456B" w:rsidRDefault="000B456B" w:rsidP="002A75C9">
            <w:pPr>
              <w:pStyle w:val="Paragraphedeliste"/>
              <w:numPr>
                <w:ilvl w:val="0"/>
                <w:numId w:val="6"/>
              </w:numPr>
              <w:rPr>
                <w:lang w:val="en-GB"/>
              </w:rPr>
            </w:pPr>
            <w:r w:rsidRPr="000B456B">
              <w:rPr>
                <w:lang w:val="en-GB"/>
              </w:rPr>
              <w:t xml:space="preserve">Lock </w:t>
            </w:r>
            <w:proofErr w:type="spellStart"/>
            <w:r w:rsidRPr="000B456B">
              <w:rPr>
                <w:lang w:val="en-GB"/>
              </w:rPr>
              <w:t>zif</w:t>
            </w:r>
            <w:proofErr w:type="spellEnd"/>
            <w:r w:rsidRPr="000B456B">
              <w:rPr>
                <w:lang w:val="en-GB"/>
              </w:rPr>
              <w:t xml:space="preserve"> connector with Q-tip tool</w:t>
            </w:r>
          </w:p>
          <w:p w14:paraId="7D7CDBA8" w14:textId="4F47434B" w:rsidR="000B456B" w:rsidRPr="000B456B" w:rsidRDefault="000B456B" w:rsidP="000B456B">
            <w:pPr>
              <w:pStyle w:val="Paragraphedeliste"/>
              <w:rPr>
                <w:lang w:val="en-GB"/>
              </w:rPr>
            </w:pPr>
            <w:r>
              <w:rPr>
                <w:noProof/>
                <w:lang w:val="en-GB"/>
              </w:rPr>
              <w:drawing>
                <wp:inline distT="0" distB="0" distL="0" distR="0" wp14:anchorId="4E580DA4" wp14:editId="55DD0AAE">
                  <wp:extent cx="1652270" cy="1701165"/>
                  <wp:effectExtent l="0" t="0" r="5080" b="0"/>
                  <wp:docPr id="235" name="Imag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52270" cy="1701165"/>
                          </a:xfrm>
                          <a:prstGeom prst="rect">
                            <a:avLst/>
                          </a:prstGeom>
                          <a:noFill/>
                        </pic:spPr>
                      </pic:pic>
                    </a:graphicData>
                  </a:graphic>
                </wp:inline>
              </w:drawing>
            </w:r>
          </w:p>
        </w:tc>
      </w:tr>
      <w:tr w:rsidR="000B456B" w14:paraId="3399C78C" w14:textId="77777777" w:rsidTr="00613913">
        <w:tc>
          <w:tcPr>
            <w:tcW w:w="562" w:type="dxa"/>
          </w:tcPr>
          <w:p w14:paraId="2A46E4A6" w14:textId="77777777" w:rsidR="000B456B" w:rsidRDefault="000B456B" w:rsidP="00613913">
            <w:pPr>
              <w:rPr>
                <w:lang w:val="en-GB"/>
              </w:rPr>
            </w:pPr>
          </w:p>
        </w:tc>
        <w:tc>
          <w:tcPr>
            <w:tcW w:w="9894" w:type="dxa"/>
          </w:tcPr>
          <w:p w14:paraId="2F1DB5A1" w14:textId="77777777" w:rsidR="000B456B" w:rsidRDefault="000B456B" w:rsidP="002A75C9">
            <w:pPr>
              <w:pStyle w:val="Paragraphedeliste"/>
              <w:numPr>
                <w:ilvl w:val="0"/>
                <w:numId w:val="6"/>
              </w:numPr>
              <w:rPr>
                <w:lang w:val="en-GB"/>
              </w:rPr>
            </w:pPr>
            <w:r w:rsidRPr="000B456B">
              <w:rPr>
                <w:lang w:val="en-GB"/>
              </w:rPr>
              <w:t>Remove ZIF insertion tool</w:t>
            </w:r>
          </w:p>
          <w:p w14:paraId="7CBE824D" w14:textId="7FEFD725" w:rsidR="000B456B" w:rsidRPr="000B456B" w:rsidRDefault="000B456B" w:rsidP="000B456B">
            <w:pPr>
              <w:pStyle w:val="Paragraphedeliste"/>
              <w:rPr>
                <w:lang w:val="en-GB"/>
              </w:rPr>
            </w:pPr>
            <w:r>
              <w:rPr>
                <w:noProof/>
                <w:lang w:val="en-GB"/>
              </w:rPr>
              <w:drawing>
                <wp:inline distT="0" distB="0" distL="0" distR="0" wp14:anchorId="7CC26582" wp14:editId="1B639640">
                  <wp:extent cx="1426845" cy="1524000"/>
                  <wp:effectExtent l="0" t="0" r="1905" b="0"/>
                  <wp:docPr id="236" name="Imag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26845" cy="1524000"/>
                          </a:xfrm>
                          <a:prstGeom prst="rect">
                            <a:avLst/>
                          </a:prstGeom>
                          <a:noFill/>
                        </pic:spPr>
                      </pic:pic>
                    </a:graphicData>
                  </a:graphic>
                </wp:inline>
              </w:drawing>
            </w:r>
          </w:p>
        </w:tc>
      </w:tr>
      <w:tr w:rsidR="000B456B" w14:paraId="01DE644A" w14:textId="77777777" w:rsidTr="00613913">
        <w:tc>
          <w:tcPr>
            <w:tcW w:w="562" w:type="dxa"/>
          </w:tcPr>
          <w:p w14:paraId="03D67745" w14:textId="77777777" w:rsidR="000B456B" w:rsidRDefault="000B456B" w:rsidP="00613913">
            <w:pPr>
              <w:rPr>
                <w:lang w:val="en-GB"/>
              </w:rPr>
            </w:pPr>
          </w:p>
        </w:tc>
        <w:tc>
          <w:tcPr>
            <w:tcW w:w="9894" w:type="dxa"/>
          </w:tcPr>
          <w:p w14:paraId="56FE21A2" w14:textId="77777777" w:rsidR="000B456B" w:rsidRDefault="000B456B" w:rsidP="002A75C9">
            <w:pPr>
              <w:pStyle w:val="Paragraphedeliste"/>
              <w:numPr>
                <w:ilvl w:val="0"/>
                <w:numId w:val="6"/>
              </w:numPr>
              <w:rPr>
                <w:lang w:val="en-GB"/>
              </w:rPr>
            </w:pPr>
            <w:r w:rsidRPr="000B456B">
              <w:rPr>
                <w:lang w:val="en-GB"/>
              </w:rPr>
              <w:t>Connect Power connector (CLM/FTM) by hand with a delicate pressure</w:t>
            </w:r>
          </w:p>
          <w:p w14:paraId="55AA507B" w14:textId="3BE4E3A6" w:rsidR="000B456B" w:rsidRPr="000B456B" w:rsidRDefault="000B456B" w:rsidP="000B456B">
            <w:pPr>
              <w:pStyle w:val="Paragraphedeliste"/>
              <w:rPr>
                <w:lang w:val="en-GB"/>
              </w:rPr>
            </w:pPr>
            <w:r>
              <w:rPr>
                <w:noProof/>
                <w:lang w:val="en-GB"/>
              </w:rPr>
              <w:drawing>
                <wp:inline distT="0" distB="0" distL="0" distR="0" wp14:anchorId="4E533AAC" wp14:editId="7070DEA2">
                  <wp:extent cx="1572895" cy="1713230"/>
                  <wp:effectExtent l="0" t="0" r="8255" b="1270"/>
                  <wp:docPr id="237" name="Imag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72895" cy="1713230"/>
                          </a:xfrm>
                          <a:prstGeom prst="rect">
                            <a:avLst/>
                          </a:prstGeom>
                          <a:noFill/>
                        </pic:spPr>
                      </pic:pic>
                    </a:graphicData>
                  </a:graphic>
                </wp:inline>
              </w:drawing>
            </w:r>
          </w:p>
        </w:tc>
      </w:tr>
      <w:tr w:rsidR="000B456B" w14:paraId="30C95A68" w14:textId="77777777" w:rsidTr="00613913">
        <w:tc>
          <w:tcPr>
            <w:tcW w:w="562" w:type="dxa"/>
          </w:tcPr>
          <w:p w14:paraId="32533F80" w14:textId="77777777" w:rsidR="000B456B" w:rsidRDefault="000B456B" w:rsidP="00613913">
            <w:pPr>
              <w:rPr>
                <w:lang w:val="en-GB"/>
              </w:rPr>
            </w:pPr>
          </w:p>
        </w:tc>
        <w:tc>
          <w:tcPr>
            <w:tcW w:w="9894" w:type="dxa"/>
          </w:tcPr>
          <w:p w14:paraId="3EB7EB44" w14:textId="5FBE90E8" w:rsidR="000B456B" w:rsidRPr="000B456B" w:rsidRDefault="000B456B" w:rsidP="002A75C9">
            <w:pPr>
              <w:pStyle w:val="Paragraphedeliste"/>
              <w:numPr>
                <w:ilvl w:val="0"/>
                <w:numId w:val="6"/>
              </w:numPr>
              <w:rPr>
                <w:lang w:val="en"/>
              </w:rPr>
            </w:pPr>
            <w:r>
              <w:rPr>
                <w:lang w:val="en"/>
              </w:rPr>
              <w:t xml:space="preserve">Connect Z-ray end onto test board using the torque screwdriver, 2 </w:t>
            </w:r>
            <w:proofErr w:type="spellStart"/>
            <w:r>
              <w:rPr>
                <w:lang w:val="en"/>
              </w:rPr>
              <w:t>Ti</w:t>
            </w:r>
            <w:proofErr w:type="spellEnd"/>
            <w:r>
              <w:rPr>
                <w:lang w:val="en"/>
              </w:rPr>
              <w:t xml:space="preserve"> screws and an interposer (</w:t>
            </w:r>
            <w:r w:rsidRPr="00113ACB">
              <w:rPr>
                <w:highlight w:val="yellow"/>
                <w:lang w:val="en"/>
              </w:rPr>
              <w:t>already installed?)</w:t>
            </w:r>
            <w:r>
              <w:rPr>
                <w:highlight w:val="yellow"/>
                <w:lang w:val="en"/>
              </w:rPr>
              <w:t xml:space="preserve">. </w:t>
            </w:r>
            <w:r w:rsidRPr="00113ACB">
              <w:rPr>
                <w:lang w:val="en"/>
              </w:rPr>
              <w:t>Could also be with just a pressure peg. This ensures correct pigtail geometry.</w:t>
            </w:r>
          </w:p>
        </w:tc>
      </w:tr>
      <w:tr w:rsidR="000B456B" w14:paraId="05A926C9" w14:textId="77777777" w:rsidTr="00613913">
        <w:tc>
          <w:tcPr>
            <w:tcW w:w="562" w:type="dxa"/>
          </w:tcPr>
          <w:p w14:paraId="146E0EF3" w14:textId="77777777" w:rsidR="000B456B" w:rsidRDefault="000B456B" w:rsidP="00613913">
            <w:pPr>
              <w:rPr>
                <w:lang w:val="en-GB"/>
              </w:rPr>
            </w:pPr>
          </w:p>
        </w:tc>
        <w:tc>
          <w:tcPr>
            <w:tcW w:w="9894" w:type="dxa"/>
          </w:tcPr>
          <w:p w14:paraId="5D404523" w14:textId="5AB54245" w:rsidR="00AD5A03" w:rsidRPr="00AD5A03" w:rsidRDefault="000B456B" w:rsidP="002A75C9">
            <w:pPr>
              <w:pStyle w:val="Paragraphedeliste"/>
              <w:numPr>
                <w:ilvl w:val="0"/>
                <w:numId w:val="6"/>
              </w:numPr>
              <w:rPr>
                <w:lang w:val="en"/>
              </w:rPr>
            </w:pPr>
            <w:r>
              <w:rPr>
                <w:lang w:val="en"/>
              </w:rPr>
              <w:t>Perform quick connectivity tests (</w:t>
            </w:r>
            <w:r w:rsidRPr="005F0235">
              <w:rPr>
                <w:highlight w:val="yellow"/>
                <w:lang w:val="en"/>
              </w:rPr>
              <w:t>which ones?)</w:t>
            </w:r>
            <w:r>
              <w:rPr>
                <w:highlight w:val="yellow"/>
                <w:lang w:val="en"/>
              </w:rPr>
              <w:t xml:space="preserve">. </w:t>
            </w:r>
            <w:r w:rsidRPr="005F0235">
              <w:rPr>
                <w:lang w:val="en"/>
              </w:rPr>
              <w:t>Last chance to correct system before gluing strain relief.</w:t>
            </w:r>
          </w:p>
        </w:tc>
      </w:tr>
      <w:tr w:rsidR="00AD5A03" w14:paraId="0444B24C" w14:textId="77777777" w:rsidTr="00613913">
        <w:tc>
          <w:tcPr>
            <w:tcW w:w="562" w:type="dxa"/>
          </w:tcPr>
          <w:p w14:paraId="085D8648" w14:textId="77777777" w:rsidR="00AD5A03" w:rsidRDefault="00AD5A03" w:rsidP="00613913">
            <w:pPr>
              <w:rPr>
                <w:lang w:val="en-GB"/>
              </w:rPr>
            </w:pPr>
          </w:p>
        </w:tc>
        <w:tc>
          <w:tcPr>
            <w:tcW w:w="9894" w:type="dxa"/>
          </w:tcPr>
          <w:p w14:paraId="06F51C20" w14:textId="3DE3E745" w:rsidR="00AD5A03" w:rsidRDefault="00AD5A03" w:rsidP="002A75C9">
            <w:pPr>
              <w:pStyle w:val="Paragraphedeliste"/>
              <w:numPr>
                <w:ilvl w:val="0"/>
                <w:numId w:val="6"/>
              </w:numPr>
              <w:rPr>
                <w:lang w:val="en"/>
              </w:rPr>
            </w:pPr>
            <w:r>
              <w:rPr>
                <w:lang w:val="en"/>
              </w:rPr>
              <w:t xml:space="preserve">Disconnect ZIF using Q-tip and CLM disconnecting tool to separate pigtail from module. Repeat steps 10-15. </w:t>
            </w:r>
            <w:r w:rsidRPr="00AD5A03">
              <w:rPr>
                <w:highlight w:val="yellow"/>
                <w:lang w:val="en"/>
              </w:rPr>
              <w:t>(need specific disconnection tools?)</w:t>
            </w:r>
          </w:p>
        </w:tc>
      </w:tr>
      <w:tr w:rsidR="000B456B" w14:paraId="67864DCA" w14:textId="77777777" w:rsidTr="00613913">
        <w:tc>
          <w:tcPr>
            <w:tcW w:w="562" w:type="dxa"/>
          </w:tcPr>
          <w:p w14:paraId="0C571C8E" w14:textId="37743252" w:rsidR="000B456B" w:rsidRDefault="000B456B" w:rsidP="000B456B">
            <w:pPr>
              <w:rPr>
                <w:lang w:val="en-GB"/>
              </w:rPr>
            </w:pPr>
          </w:p>
        </w:tc>
        <w:tc>
          <w:tcPr>
            <w:tcW w:w="9894" w:type="dxa"/>
          </w:tcPr>
          <w:p w14:paraId="04EF330E" w14:textId="6A15A7D9" w:rsidR="000B456B" w:rsidRDefault="000B456B" w:rsidP="002A75C9">
            <w:pPr>
              <w:pStyle w:val="Paragraphedeliste"/>
              <w:numPr>
                <w:ilvl w:val="0"/>
                <w:numId w:val="6"/>
              </w:numPr>
              <w:rPr>
                <w:lang w:val="en"/>
              </w:rPr>
            </w:pPr>
            <w:r w:rsidRPr="007551A2">
              <w:rPr>
                <w:lang w:val="en"/>
              </w:rPr>
              <w:t xml:space="preserve">Strain Relief should already be on the module during cell loading process </w:t>
            </w:r>
            <w:r w:rsidRPr="007551A2">
              <w:rPr>
                <w:highlight w:val="yellow"/>
                <w:lang w:val="en"/>
              </w:rPr>
              <w:t>(or earlier</w:t>
            </w:r>
            <w:r w:rsidRPr="007551A2">
              <w:rPr>
                <w:lang w:val="en"/>
              </w:rPr>
              <w:t>)</w:t>
            </w:r>
          </w:p>
        </w:tc>
      </w:tr>
      <w:tr w:rsidR="000B456B" w14:paraId="09A0F230" w14:textId="77777777" w:rsidTr="00613913">
        <w:tc>
          <w:tcPr>
            <w:tcW w:w="562" w:type="dxa"/>
          </w:tcPr>
          <w:p w14:paraId="7F159CCB" w14:textId="0C42962A" w:rsidR="000B456B" w:rsidRDefault="000B456B" w:rsidP="000B456B">
            <w:pPr>
              <w:rPr>
                <w:lang w:val="en-GB"/>
              </w:rPr>
            </w:pPr>
          </w:p>
        </w:tc>
        <w:tc>
          <w:tcPr>
            <w:tcW w:w="9894" w:type="dxa"/>
          </w:tcPr>
          <w:p w14:paraId="7B2D0836" w14:textId="40003F49" w:rsidR="000B456B" w:rsidRPr="007551A2" w:rsidRDefault="000B456B" w:rsidP="002A75C9">
            <w:pPr>
              <w:pStyle w:val="Paragraphedeliste"/>
              <w:numPr>
                <w:ilvl w:val="0"/>
                <w:numId w:val="6"/>
              </w:numPr>
              <w:rPr>
                <w:lang w:val="en"/>
              </w:rPr>
            </w:pPr>
            <w:r w:rsidRPr="000B456B">
              <w:rPr>
                <w:lang w:val="en-CA"/>
              </w:rPr>
              <w:t>Align power and date pigtails by putting pliers through the dedicated holes in the pigtails and strain relief.</w:t>
            </w:r>
          </w:p>
        </w:tc>
      </w:tr>
      <w:tr w:rsidR="000B456B" w14:paraId="1D7678A2" w14:textId="77777777" w:rsidTr="00613913">
        <w:tc>
          <w:tcPr>
            <w:tcW w:w="562" w:type="dxa"/>
          </w:tcPr>
          <w:p w14:paraId="47DA83D6" w14:textId="77777777" w:rsidR="000B456B" w:rsidRDefault="000B456B" w:rsidP="000B456B">
            <w:pPr>
              <w:rPr>
                <w:lang w:val="en-GB"/>
              </w:rPr>
            </w:pPr>
          </w:p>
        </w:tc>
        <w:tc>
          <w:tcPr>
            <w:tcW w:w="9894" w:type="dxa"/>
          </w:tcPr>
          <w:p w14:paraId="161DE8D7" w14:textId="77777777" w:rsidR="000B456B" w:rsidRDefault="000B456B" w:rsidP="002A75C9">
            <w:pPr>
              <w:pStyle w:val="Paragraphedeliste"/>
              <w:numPr>
                <w:ilvl w:val="0"/>
                <w:numId w:val="6"/>
              </w:numPr>
              <w:rPr>
                <w:lang w:val="en-CA"/>
              </w:rPr>
            </w:pPr>
            <w:r w:rsidRPr="000B456B">
              <w:rPr>
                <w:lang w:val="en-CA"/>
              </w:rPr>
              <w:t>Install Strain relief fork to stabilize the system.</w:t>
            </w:r>
          </w:p>
          <w:p w14:paraId="25007432" w14:textId="2F48C798" w:rsidR="000B456B" w:rsidRPr="000B456B" w:rsidRDefault="000B456B" w:rsidP="000B456B">
            <w:pPr>
              <w:pStyle w:val="Paragraphedeliste"/>
              <w:rPr>
                <w:lang w:val="en-CA"/>
              </w:rPr>
            </w:pPr>
            <w:r>
              <w:rPr>
                <w:noProof/>
                <w:lang w:val="en-CA"/>
              </w:rPr>
              <w:lastRenderedPageBreak/>
              <w:drawing>
                <wp:inline distT="0" distB="0" distL="0" distR="0" wp14:anchorId="44C3184F" wp14:editId="184F44B3">
                  <wp:extent cx="1450975" cy="1962785"/>
                  <wp:effectExtent l="0" t="0" r="0" b="0"/>
                  <wp:docPr id="238" name="Imag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50975" cy="1962785"/>
                          </a:xfrm>
                          <a:prstGeom prst="rect">
                            <a:avLst/>
                          </a:prstGeom>
                          <a:noFill/>
                        </pic:spPr>
                      </pic:pic>
                    </a:graphicData>
                  </a:graphic>
                </wp:inline>
              </w:drawing>
            </w:r>
          </w:p>
        </w:tc>
      </w:tr>
      <w:tr w:rsidR="000B456B" w14:paraId="686F45EA" w14:textId="77777777" w:rsidTr="00613913">
        <w:tc>
          <w:tcPr>
            <w:tcW w:w="562" w:type="dxa"/>
          </w:tcPr>
          <w:p w14:paraId="5BBA172C" w14:textId="77777777" w:rsidR="000B456B" w:rsidRDefault="000B456B" w:rsidP="000B456B">
            <w:pPr>
              <w:rPr>
                <w:lang w:val="en-GB"/>
              </w:rPr>
            </w:pPr>
          </w:p>
        </w:tc>
        <w:tc>
          <w:tcPr>
            <w:tcW w:w="9894" w:type="dxa"/>
          </w:tcPr>
          <w:p w14:paraId="0D17E315" w14:textId="27C97632" w:rsidR="000B456B" w:rsidRPr="000B456B" w:rsidRDefault="000B456B" w:rsidP="002A75C9">
            <w:pPr>
              <w:pStyle w:val="Paragraphedeliste"/>
              <w:numPr>
                <w:ilvl w:val="0"/>
                <w:numId w:val="6"/>
              </w:numPr>
              <w:rPr>
                <w:lang w:val="en-CA"/>
              </w:rPr>
            </w:pPr>
            <w:r w:rsidRPr="000B456B">
              <w:rPr>
                <w:lang w:val="en-CA"/>
              </w:rPr>
              <w:t>Prepare glue by mixing components (if needed) then pour into glue dispenser</w:t>
            </w:r>
            <w:r>
              <w:rPr>
                <w:noProof/>
                <w:lang w:val="en-CA"/>
              </w:rPr>
              <w:drawing>
                <wp:inline distT="0" distB="0" distL="0" distR="0" wp14:anchorId="0232BCFF" wp14:editId="07097C4C">
                  <wp:extent cx="1945005" cy="1066800"/>
                  <wp:effectExtent l="0" t="0" r="0" b="0"/>
                  <wp:docPr id="239" name="Imag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45005" cy="1066800"/>
                          </a:xfrm>
                          <a:prstGeom prst="rect">
                            <a:avLst/>
                          </a:prstGeom>
                          <a:noFill/>
                        </pic:spPr>
                      </pic:pic>
                    </a:graphicData>
                  </a:graphic>
                </wp:inline>
              </w:drawing>
            </w:r>
            <w:r>
              <w:rPr>
                <w:noProof/>
                <w:lang w:val="en-CA"/>
              </w:rPr>
              <w:drawing>
                <wp:inline distT="0" distB="0" distL="0" distR="0" wp14:anchorId="4A814BFA" wp14:editId="5612BC2A">
                  <wp:extent cx="2444750" cy="975360"/>
                  <wp:effectExtent l="0" t="0" r="0" b="0"/>
                  <wp:docPr id="240" name="Imag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444750" cy="975360"/>
                          </a:xfrm>
                          <a:prstGeom prst="rect">
                            <a:avLst/>
                          </a:prstGeom>
                          <a:noFill/>
                        </pic:spPr>
                      </pic:pic>
                    </a:graphicData>
                  </a:graphic>
                </wp:inline>
              </w:drawing>
            </w:r>
          </w:p>
        </w:tc>
      </w:tr>
      <w:tr w:rsidR="000B456B" w14:paraId="0359148D" w14:textId="77777777" w:rsidTr="00613913">
        <w:tc>
          <w:tcPr>
            <w:tcW w:w="562" w:type="dxa"/>
          </w:tcPr>
          <w:p w14:paraId="415846F4" w14:textId="77777777" w:rsidR="000B456B" w:rsidRDefault="000B456B" w:rsidP="000B456B">
            <w:pPr>
              <w:rPr>
                <w:lang w:val="en-GB"/>
              </w:rPr>
            </w:pPr>
          </w:p>
        </w:tc>
        <w:tc>
          <w:tcPr>
            <w:tcW w:w="9894" w:type="dxa"/>
          </w:tcPr>
          <w:p w14:paraId="72A6C824" w14:textId="66AFCB0B" w:rsidR="000B456B" w:rsidRPr="000B456B" w:rsidRDefault="000B456B" w:rsidP="002A75C9">
            <w:pPr>
              <w:pStyle w:val="Paragraphedeliste"/>
              <w:numPr>
                <w:ilvl w:val="0"/>
                <w:numId w:val="6"/>
              </w:numPr>
              <w:rPr>
                <w:lang w:val="en-CA"/>
              </w:rPr>
            </w:pPr>
            <w:r w:rsidRPr="000B456B">
              <w:rPr>
                <w:lang w:val="en-CA"/>
              </w:rPr>
              <w:t>Pour a very small amount of glue into strain relief so that a small dome comes out</w:t>
            </w:r>
            <w:r>
              <w:rPr>
                <w:noProof/>
                <w:lang w:val="en-CA"/>
              </w:rPr>
              <w:drawing>
                <wp:inline distT="0" distB="0" distL="0" distR="0" wp14:anchorId="3AA3B898" wp14:editId="5DA6E519">
                  <wp:extent cx="3755390" cy="1432560"/>
                  <wp:effectExtent l="0" t="0" r="0" b="0"/>
                  <wp:docPr id="241" name="Imag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755390" cy="1432560"/>
                          </a:xfrm>
                          <a:prstGeom prst="rect">
                            <a:avLst/>
                          </a:prstGeom>
                          <a:noFill/>
                        </pic:spPr>
                      </pic:pic>
                    </a:graphicData>
                  </a:graphic>
                </wp:inline>
              </w:drawing>
            </w:r>
          </w:p>
        </w:tc>
      </w:tr>
      <w:tr w:rsidR="000B456B" w14:paraId="7086AC0A" w14:textId="77777777" w:rsidTr="00613913">
        <w:tc>
          <w:tcPr>
            <w:tcW w:w="562" w:type="dxa"/>
          </w:tcPr>
          <w:p w14:paraId="5C594040" w14:textId="77777777" w:rsidR="000B456B" w:rsidRDefault="000B456B" w:rsidP="000B456B">
            <w:pPr>
              <w:rPr>
                <w:lang w:val="en-GB"/>
              </w:rPr>
            </w:pPr>
          </w:p>
        </w:tc>
        <w:tc>
          <w:tcPr>
            <w:tcW w:w="9894" w:type="dxa"/>
          </w:tcPr>
          <w:p w14:paraId="6702C684" w14:textId="7DD94FE6" w:rsidR="000B456B" w:rsidRPr="000B456B" w:rsidRDefault="000B456B" w:rsidP="002A75C9">
            <w:pPr>
              <w:pStyle w:val="Paragraphedeliste"/>
              <w:numPr>
                <w:ilvl w:val="0"/>
                <w:numId w:val="6"/>
              </w:numPr>
              <w:rPr>
                <w:lang w:val="en-CA"/>
              </w:rPr>
            </w:pPr>
            <w:r w:rsidRPr="000B456B">
              <w:rPr>
                <w:lang w:val="en-CA"/>
              </w:rPr>
              <w:t>Wait 24h at room temperature for the glue to set</w:t>
            </w:r>
          </w:p>
        </w:tc>
      </w:tr>
      <w:tr w:rsidR="000B456B" w14:paraId="25BC0A34" w14:textId="77777777" w:rsidTr="00613913">
        <w:tc>
          <w:tcPr>
            <w:tcW w:w="562" w:type="dxa"/>
          </w:tcPr>
          <w:p w14:paraId="0C519ADF" w14:textId="77777777" w:rsidR="000B456B" w:rsidRDefault="000B456B" w:rsidP="000B456B">
            <w:pPr>
              <w:rPr>
                <w:lang w:val="en-GB"/>
              </w:rPr>
            </w:pPr>
          </w:p>
        </w:tc>
        <w:tc>
          <w:tcPr>
            <w:tcW w:w="9894" w:type="dxa"/>
          </w:tcPr>
          <w:p w14:paraId="31AF1B6E" w14:textId="6F3BFBCB" w:rsidR="000B456B" w:rsidRPr="000B456B" w:rsidRDefault="000B456B" w:rsidP="002A75C9">
            <w:pPr>
              <w:pStyle w:val="Paragraphedeliste"/>
              <w:numPr>
                <w:ilvl w:val="0"/>
                <w:numId w:val="6"/>
              </w:numPr>
              <w:rPr>
                <w:lang w:val="en-CA"/>
              </w:rPr>
            </w:pPr>
            <w:r w:rsidRPr="000B456B">
              <w:rPr>
                <w:lang w:val="en-CA"/>
              </w:rPr>
              <w:t>Turn off vacuum system on 3D support</w:t>
            </w:r>
          </w:p>
        </w:tc>
      </w:tr>
      <w:tr w:rsidR="000B456B" w14:paraId="0EFA2F60" w14:textId="77777777" w:rsidTr="00613913">
        <w:tc>
          <w:tcPr>
            <w:tcW w:w="562" w:type="dxa"/>
          </w:tcPr>
          <w:p w14:paraId="78B6BAD3" w14:textId="77777777" w:rsidR="000B456B" w:rsidRDefault="000B456B" w:rsidP="000B456B">
            <w:pPr>
              <w:rPr>
                <w:lang w:val="en-GB"/>
              </w:rPr>
            </w:pPr>
          </w:p>
        </w:tc>
        <w:tc>
          <w:tcPr>
            <w:tcW w:w="9894" w:type="dxa"/>
          </w:tcPr>
          <w:p w14:paraId="152A332E" w14:textId="2621A03D" w:rsidR="000B456B" w:rsidRPr="000B456B" w:rsidRDefault="000B456B" w:rsidP="002A75C9">
            <w:pPr>
              <w:pStyle w:val="Paragraphedeliste"/>
              <w:numPr>
                <w:ilvl w:val="0"/>
                <w:numId w:val="6"/>
              </w:numPr>
              <w:rPr>
                <w:lang w:val="en-CA"/>
              </w:rPr>
            </w:pPr>
            <w:r w:rsidRPr="000B456B">
              <w:rPr>
                <w:lang w:val="en-CA"/>
              </w:rPr>
              <w:t>Pick-up cell with pigtail using the 3 feet pick-up tool and install into a dedicated 3D support for storage before cell integration onto LS</w:t>
            </w:r>
          </w:p>
        </w:tc>
      </w:tr>
      <w:tr w:rsidR="000B456B" w14:paraId="26E345CE" w14:textId="77777777" w:rsidTr="00613913">
        <w:tc>
          <w:tcPr>
            <w:tcW w:w="562" w:type="dxa"/>
          </w:tcPr>
          <w:p w14:paraId="15637DED" w14:textId="77777777" w:rsidR="000B456B" w:rsidRDefault="000B456B" w:rsidP="000B456B">
            <w:pPr>
              <w:rPr>
                <w:lang w:val="en-GB"/>
              </w:rPr>
            </w:pPr>
          </w:p>
        </w:tc>
        <w:tc>
          <w:tcPr>
            <w:tcW w:w="9894" w:type="dxa"/>
          </w:tcPr>
          <w:p w14:paraId="24E2ABBD" w14:textId="275E9E04" w:rsidR="000B456B" w:rsidRPr="000B456B" w:rsidRDefault="000B456B" w:rsidP="002A75C9">
            <w:pPr>
              <w:pStyle w:val="Paragraphedeliste"/>
              <w:numPr>
                <w:ilvl w:val="0"/>
                <w:numId w:val="6"/>
              </w:numPr>
              <w:rPr>
                <w:lang w:val="en-CA"/>
              </w:rPr>
            </w:pPr>
            <w:r w:rsidRPr="000B456B">
              <w:rPr>
                <w:lang w:val="en-CA"/>
              </w:rPr>
              <w:t>Fill database</w:t>
            </w:r>
          </w:p>
        </w:tc>
      </w:tr>
    </w:tbl>
    <w:p w14:paraId="31B4D9B4" w14:textId="64FD36D9" w:rsidR="005F0235" w:rsidRDefault="005F0235" w:rsidP="005F0235">
      <w:pPr>
        <w:rPr>
          <w:lang w:val="en"/>
        </w:rPr>
      </w:pPr>
    </w:p>
    <w:p w14:paraId="41480A59" w14:textId="1DC20C05" w:rsidR="008C3FEA" w:rsidRDefault="00154228" w:rsidP="008C3FEA">
      <w:pPr>
        <w:pStyle w:val="Titre20"/>
        <w:rPr>
          <w:lang w:val="en-GB"/>
        </w:rPr>
      </w:pPr>
      <w:r>
        <w:rPr>
          <w:lang w:val="en-GB"/>
        </w:rPr>
        <w:t>Cell integration on local support</w:t>
      </w:r>
    </w:p>
    <w:p w14:paraId="03C1D10D" w14:textId="77777777" w:rsidR="008C3FEA" w:rsidRDefault="008C3FEA" w:rsidP="008C3FEA">
      <w:pPr>
        <w:pStyle w:val="Titre20"/>
        <w:rPr>
          <w:lang w:val="en-GB"/>
        </w:rPr>
      </w:pPr>
    </w:p>
    <w:p w14:paraId="3D7D9599" w14:textId="77777777" w:rsidR="008C3FEA" w:rsidRPr="00361BF1" w:rsidRDefault="008C3FEA" w:rsidP="008C3FEA">
      <w:pPr>
        <w:rPr>
          <w:color w:val="323E4F" w:themeColor="text2" w:themeShade="BF"/>
          <w:lang w:val="en-GB"/>
        </w:rPr>
      </w:pPr>
      <w:r w:rsidRPr="00361BF1">
        <w:rPr>
          <w:color w:val="323E4F" w:themeColor="text2" w:themeShade="BF"/>
          <w:lang w:val="en-GB"/>
        </w:rPr>
        <w:t>For this step, you will need</w:t>
      </w:r>
    </w:p>
    <w:tbl>
      <w:tblPr>
        <w:tblStyle w:val="Grilledutableau"/>
        <w:tblW w:w="0" w:type="auto"/>
        <w:tblLook w:val="04A0" w:firstRow="1" w:lastRow="0" w:firstColumn="1" w:lastColumn="0" w:noHBand="0" w:noVBand="1"/>
      </w:tblPr>
      <w:tblGrid>
        <w:gridCol w:w="562"/>
        <w:gridCol w:w="9894"/>
      </w:tblGrid>
      <w:tr w:rsidR="008C3FEA" w14:paraId="4533FA16" w14:textId="77777777" w:rsidTr="0040417C">
        <w:tc>
          <w:tcPr>
            <w:tcW w:w="562" w:type="dxa"/>
          </w:tcPr>
          <w:p w14:paraId="15E0D910" w14:textId="77777777" w:rsidR="008C3FEA" w:rsidRDefault="008C3FEA" w:rsidP="0040417C">
            <w:pPr>
              <w:rPr>
                <w:lang w:val="en-GB"/>
              </w:rPr>
            </w:pPr>
          </w:p>
        </w:tc>
        <w:tc>
          <w:tcPr>
            <w:tcW w:w="9894" w:type="dxa"/>
          </w:tcPr>
          <w:p w14:paraId="6DF4036A" w14:textId="77777777" w:rsidR="008C3FEA" w:rsidRDefault="008C3FEA" w:rsidP="0040417C">
            <w:pPr>
              <w:rPr>
                <w:lang w:val="en-GB"/>
              </w:rPr>
            </w:pPr>
            <w:r>
              <w:rPr>
                <w:lang w:val="en-GB"/>
              </w:rPr>
              <w:t>Clean room clothes (gloves, hair net, blouse…)</w:t>
            </w:r>
          </w:p>
        </w:tc>
      </w:tr>
      <w:tr w:rsidR="008C3FEA" w14:paraId="34C6DD52" w14:textId="77777777" w:rsidTr="0040417C">
        <w:tc>
          <w:tcPr>
            <w:tcW w:w="562" w:type="dxa"/>
          </w:tcPr>
          <w:p w14:paraId="760DEC24" w14:textId="77777777" w:rsidR="008C3FEA" w:rsidRDefault="008C3FEA" w:rsidP="0040417C">
            <w:pPr>
              <w:rPr>
                <w:lang w:val="en-GB"/>
              </w:rPr>
            </w:pPr>
          </w:p>
        </w:tc>
        <w:tc>
          <w:tcPr>
            <w:tcW w:w="9894" w:type="dxa"/>
          </w:tcPr>
          <w:p w14:paraId="0F290C3B" w14:textId="799BF3C0" w:rsidR="008C3FEA" w:rsidRDefault="00154228" w:rsidP="0040417C">
            <w:pPr>
              <w:rPr>
                <w:lang w:val="en-GB"/>
              </w:rPr>
            </w:pPr>
            <w:r>
              <w:rPr>
                <w:lang w:val="en-GB"/>
              </w:rPr>
              <w:t>T</w:t>
            </w:r>
            <w:r w:rsidRPr="00154228">
              <w:rPr>
                <w:lang w:val="en-GB"/>
              </w:rPr>
              <w:t>otal amount of loaded cells to complete the whole integration process of one LS (36 for a longeron and 16 for L2, 22 for L3, or 28 for L4 for IHR)</w:t>
            </w:r>
            <w:r>
              <w:rPr>
                <w:lang w:val="en-GB"/>
              </w:rPr>
              <w:t xml:space="preserve"> all equipped with their pigtail</w:t>
            </w:r>
          </w:p>
        </w:tc>
      </w:tr>
      <w:tr w:rsidR="00154228" w14:paraId="4855C3C2" w14:textId="77777777" w:rsidTr="0040417C">
        <w:tc>
          <w:tcPr>
            <w:tcW w:w="562" w:type="dxa"/>
          </w:tcPr>
          <w:p w14:paraId="009E8936" w14:textId="77777777" w:rsidR="00154228" w:rsidRDefault="00154228" w:rsidP="0040417C">
            <w:pPr>
              <w:rPr>
                <w:lang w:val="en-GB"/>
              </w:rPr>
            </w:pPr>
          </w:p>
        </w:tc>
        <w:tc>
          <w:tcPr>
            <w:tcW w:w="9894" w:type="dxa"/>
          </w:tcPr>
          <w:p w14:paraId="5D029D34" w14:textId="2C0766EA" w:rsidR="00154228" w:rsidRDefault="00154228" w:rsidP="0040417C">
            <w:pPr>
              <w:rPr>
                <w:lang w:val="en-GB"/>
              </w:rPr>
            </w:pPr>
            <w:r>
              <w:rPr>
                <w:lang w:val="en-GB"/>
              </w:rPr>
              <w:t xml:space="preserve">LS is accessible and prepared as in </w:t>
            </w:r>
            <w:proofErr w:type="gramStart"/>
            <w:r w:rsidRPr="00154228">
              <w:rPr>
                <w:highlight w:val="yellow"/>
                <w:lang w:val="en-GB"/>
              </w:rPr>
              <w:t>section ?</w:t>
            </w:r>
            <w:proofErr w:type="gramEnd"/>
          </w:p>
        </w:tc>
      </w:tr>
      <w:tr w:rsidR="00154228" w14:paraId="26BA785A" w14:textId="77777777" w:rsidTr="0040417C">
        <w:tc>
          <w:tcPr>
            <w:tcW w:w="562" w:type="dxa"/>
          </w:tcPr>
          <w:p w14:paraId="3640D08E" w14:textId="77777777" w:rsidR="00154228" w:rsidRDefault="00154228" w:rsidP="0040417C">
            <w:pPr>
              <w:rPr>
                <w:lang w:val="en-GB"/>
              </w:rPr>
            </w:pPr>
          </w:p>
        </w:tc>
        <w:tc>
          <w:tcPr>
            <w:tcW w:w="9894" w:type="dxa"/>
          </w:tcPr>
          <w:p w14:paraId="6F8D9C84" w14:textId="76EFB428" w:rsidR="00154228" w:rsidRDefault="00154228" w:rsidP="0040417C">
            <w:pPr>
              <w:rPr>
                <w:lang w:val="en-GB"/>
              </w:rPr>
            </w:pPr>
            <w:r>
              <w:rPr>
                <w:lang w:val="en-GB"/>
              </w:rPr>
              <w:t>All 1mm screws for all cells</w:t>
            </w:r>
          </w:p>
        </w:tc>
      </w:tr>
      <w:tr w:rsidR="009B26BD" w14:paraId="620B089B" w14:textId="77777777" w:rsidTr="0040417C">
        <w:tc>
          <w:tcPr>
            <w:tcW w:w="562" w:type="dxa"/>
          </w:tcPr>
          <w:p w14:paraId="10BEFA6B" w14:textId="77777777" w:rsidR="009B26BD" w:rsidRDefault="009B26BD" w:rsidP="0040417C">
            <w:pPr>
              <w:rPr>
                <w:lang w:val="en-GB"/>
              </w:rPr>
            </w:pPr>
          </w:p>
        </w:tc>
        <w:tc>
          <w:tcPr>
            <w:tcW w:w="9894" w:type="dxa"/>
          </w:tcPr>
          <w:p w14:paraId="09998835" w14:textId="6981B685" w:rsidR="009B26BD" w:rsidRDefault="009B26BD" w:rsidP="0040417C">
            <w:pPr>
              <w:rPr>
                <w:lang w:val="en-GB"/>
              </w:rPr>
            </w:pPr>
            <w:r>
              <w:rPr>
                <w:lang w:val="en-GB"/>
              </w:rPr>
              <w:t>TIM (either paste or pads)</w:t>
            </w:r>
          </w:p>
        </w:tc>
      </w:tr>
      <w:tr w:rsidR="00154228" w14:paraId="48C3F049" w14:textId="77777777" w:rsidTr="0040417C">
        <w:tc>
          <w:tcPr>
            <w:tcW w:w="562" w:type="dxa"/>
          </w:tcPr>
          <w:p w14:paraId="2E82E9F2" w14:textId="77777777" w:rsidR="00154228" w:rsidRDefault="00154228" w:rsidP="0040417C">
            <w:pPr>
              <w:rPr>
                <w:lang w:val="en-GB"/>
              </w:rPr>
            </w:pPr>
          </w:p>
        </w:tc>
        <w:tc>
          <w:tcPr>
            <w:tcW w:w="9894" w:type="dxa"/>
          </w:tcPr>
          <w:p w14:paraId="6F55C719" w14:textId="63A64118" w:rsidR="00154228" w:rsidRDefault="00154228" w:rsidP="0040417C">
            <w:pPr>
              <w:rPr>
                <w:lang w:val="en-GB"/>
              </w:rPr>
            </w:pPr>
            <w:r>
              <w:rPr>
                <w:lang w:val="en-GB"/>
              </w:rPr>
              <w:t>Long torque screwdriver already set to 12mN.m with hexagonal 0.9mm tip</w:t>
            </w:r>
            <w:r w:rsidR="009B26BD">
              <w:rPr>
                <w:noProof/>
                <w:lang w:val="en-GB"/>
              </w:rPr>
              <w:drawing>
                <wp:inline distT="0" distB="0" distL="0" distR="0" wp14:anchorId="7C1C1912" wp14:editId="523A95A7">
                  <wp:extent cx="4415874" cy="748918"/>
                  <wp:effectExtent l="0" t="0" r="3810" b="0"/>
                  <wp:docPr id="242" name="Imag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20220520_164737.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503966" cy="763858"/>
                          </a:xfrm>
                          <a:prstGeom prst="rect">
                            <a:avLst/>
                          </a:prstGeom>
                        </pic:spPr>
                      </pic:pic>
                    </a:graphicData>
                  </a:graphic>
                </wp:inline>
              </w:drawing>
            </w:r>
          </w:p>
        </w:tc>
      </w:tr>
      <w:tr w:rsidR="009B26BD" w14:paraId="19C114A8" w14:textId="77777777" w:rsidTr="0040417C">
        <w:tc>
          <w:tcPr>
            <w:tcW w:w="562" w:type="dxa"/>
          </w:tcPr>
          <w:p w14:paraId="1FC90F8E" w14:textId="77777777" w:rsidR="009B26BD" w:rsidRDefault="009B26BD" w:rsidP="0040417C">
            <w:pPr>
              <w:rPr>
                <w:lang w:val="en-GB"/>
              </w:rPr>
            </w:pPr>
          </w:p>
        </w:tc>
        <w:tc>
          <w:tcPr>
            <w:tcW w:w="9894" w:type="dxa"/>
          </w:tcPr>
          <w:p w14:paraId="49140E44" w14:textId="77777777" w:rsidR="009B26BD" w:rsidRDefault="009B26BD" w:rsidP="0040417C">
            <w:pPr>
              <w:rPr>
                <w:lang w:val="en-GB"/>
              </w:rPr>
            </w:pPr>
            <w:r w:rsidRPr="009B26BD">
              <w:rPr>
                <w:lang w:val="en-GB"/>
              </w:rPr>
              <w:t>A cell pick-up tool or suction tool (either one with 4 suction cups, or the one needed later with 3 suction cups). The suction cups have to be clean and ESD.</w:t>
            </w:r>
          </w:p>
          <w:p w14:paraId="7F667C72" w14:textId="4C11270D" w:rsidR="009B26BD" w:rsidRDefault="009B26BD" w:rsidP="0040417C">
            <w:pPr>
              <w:rPr>
                <w:lang w:val="en-GB"/>
              </w:rPr>
            </w:pPr>
            <w:r>
              <w:rPr>
                <w:noProof/>
                <w:lang w:val="en-GB"/>
              </w:rPr>
              <w:lastRenderedPageBreak/>
              <w:drawing>
                <wp:inline distT="0" distB="0" distL="0" distR="0" wp14:anchorId="1BF61D3D" wp14:editId="067370CE">
                  <wp:extent cx="981710" cy="1304925"/>
                  <wp:effectExtent l="0" t="0" r="8890" b="9525"/>
                  <wp:docPr id="243" name="Imag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81710" cy="1304925"/>
                          </a:xfrm>
                          <a:prstGeom prst="rect">
                            <a:avLst/>
                          </a:prstGeom>
                          <a:noFill/>
                        </pic:spPr>
                      </pic:pic>
                    </a:graphicData>
                  </a:graphic>
                </wp:inline>
              </w:drawing>
            </w:r>
          </w:p>
        </w:tc>
      </w:tr>
      <w:tr w:rsidR="00423C38" w14:paraId="75EBA137" w14:textId="77777777" w:rsidTr="0040417C">
        <w:tc>
          <w:tcPr>
            <w:tcW w:w="562" w:type="dxa"/>
          </w:tcPr>
          <w:p w14:paraId="28525765" w14:textId="77777777" w:rsidR="00423C38" w:rsidRDefault="00423C38" w:rsidP="0040417C">
            <w:pPr>
              <w:rPr>
                <w:lang w:val="en-GB"/>
              </w:rPr>
            </w:pPr>
          </w:p>
        </w:tc>
        <w:tc>
          <w:tcPr>
            <w:tcW w:w="9894" w:type="dxa"/>
          </w:tcPr>
          <w:p w14:paraId="79EF8C70" w14:textId="757E7AB8" w:rsidR="00423C38" w:rsidRPr="009B26BD" w:rsidRDefault="00423C38" w:rsidP="0040417C">
            <w:pPr>
              <w:rPr>
                <w:lang w:val="en-GB"/>
              </w:rPr>
            </w:pPr>
            <w:r>
              <w:rPr>
                <w:lang w:val="en-GB"/>
              </w:rPr>
              <w:t>Big mirror</w:t>
            </w:r>
          </w:p>
        </w:tc>
      </w:tr>
    </w:tbl>
    <w:p w14:paraId="4C255ADF" w14:textId="77777777" w:rsidR="008C3FEA" w:rsidRDefault="008C3FEA" w:rsidP="008C3FEA">
      <w:pPr>
        <w:rPr>
          <w:lang w:val="en-GB"/>
        </w:rPr>
      </w:pPr>
    </w:p>
    <w:p w14:paraId="501BECCF" w14:textId="1CB00147" w:rsidR="008C3FEA" w:rsidRDefault="008C3FEA" w:rsidP="008C3FEA">
      <w:pPr>
        <w:rPr>
          <w:lang w:val="en-GB"/>
        </w:rPr>
      </w:pPr>
      <w:r>
        <w:rPr>
          <w:lang w:val="en-GB"/>
        </w:rPr>
        <w:t>Procedure</w:t>
      </w:r>
      <w:r w:rsidR="002A03D7">
        <w:rPr>
          <w:lang w:val="en-GB"/>
        </w:rPr>
        <w:t xml:space="preserve"> (</w:t>
      </w:r>
      <w:r w:rsidR="002A03D7" w:rsidRPr="002A03D7">
        <w:rPr>
          <w:highlight w:val="yellow"/>
          <w:lang w:val="en-GB"/>
        </w:rPr>
        <w:t>pictures)</w:t>
      </w:r>
    </w:p>
    <w:tbl>
      <w:tblPr>
        <w:tblStyle w:val="Grilledutableau"/>
        <w:tblW w:w="0" w:type="auto"/>
        <w:tblLook w:val="04A0" w:firstRow="1" w:lastRow="0" w:firstColumn="1" w:lastColumn="0" w:noHBand="0" w:noVBand="1"/>
      </w:tblPr>
      <w:tblGrid>
        <w:gridCol w:w="562"/>
        <w:gridCol w:w="4947"/>
        <w:gridCol w:w="4947"/>
      </w:tblGrid>
      <w:tr w:rsidR="008C3FEA" w14:paraId="334F62B0" w14:textId="77777777" w:rsidTr="0040417C">
        <w:tc>
          <w:tcPr>
            <w:tcW w:w="562" w:type="dxa"/>
          </w:tcPr>
          <w:p w14:paraId="5A58AC32" w14:textId="77777777" w:rsidR="008C3FEA" w:rsidRDefault="008C3FEA" w:rsidP="0040417C">
            <w:pPr>
              <w:rPr>
                <w:lang w:val="en-GB"/>
              </w:rPr>
            </w:pPr>
          </w:p>
        </w:tc>
        <w:tc>
          <w:tcPr>
            <w:tcW w:w="9894" w:type="dxa"/>
            <w:gridSpan w:val="2"/>
          </w:tcPr>
          <w:p w14:paraId="16D2E2B1" w14:textId="77777777" w:rsidR="008C3FEA" w:rsidRPr="003277B7" w:rsidRDefault="008C3FEA" w:rsidP="002A75C9">
            <w:pPr>
              <w:pStyle w:val="Paragraphedeliste"/>
              <w:numPr>
                <w:ilvl w:val="0"/>
                <w:numId w:val="7"/>
              </w:numPr>
              <w:rPr>
                <w:lang w:val="en-GB"/>
              </w:rPr>
            </w:pPr>
            <w:r w:rsidRPr="003277B7">
              <w:rPr>
                <w:lang w:val="en-GB"/>
              </w:rPr>
              <w:t>Get dressed with clean room equipment.</w:t>
            </w:r>
          </w:p>
        </w:tc>
      </w:tr>
      <w:tr w:rsidR="00423C38" w14:paraId="4128FC9D" w14:textId="77777777" w:rsidTr="0040417C">
        <w:tc>
          <w:tcPr>
            <w:tcW w:w="562" w:type="dxa"/>
          </w:tcPr>
          <w:p w14:paraId="554806D6" w14:textId="77777777" w:rsidR="00423C38" w:rsidRDefault="00423C38" w:rsidP="0040417C">
            <w:pPr>
              <w:rPr>
                <w:lang w:val="en-GB"/>
              </w:rPr>
            </w:pPr>
          </w:p>
        </w:tc>
        <w:tc>
          <w:tcPr>
            <w:tcW w:w="9894" w:type="dxa"/>
            <w:gridSpan w:val="2"/>
          </w:tcPr>
          <w:p w14:paraId="473B1888" w14:textId="019929DA" w:rsidR="00423C38" w:rsidRPr="003277B7" w:rsidRDefault="00423C38" w:rsidP="002A75C9">
            <w:pPr>
              <w:pStyle w:val="Paragraphedeliste"/>
              <w:numPr>
                <w:ilvl w:val="0"/>
                <w:numId w:val="7"/>
              </w:numPr>
              <w:rPr>
                <w:lang w:val="en-GB"/>
              </w:rPr>
            </w:pPr>
            <w:r>
              <w:rPr>
                <w:lang w:val="en-GB"/>
              </w:rPr>
              <w:t xml:space="preserve">The LS must be in a position where the loaded cells are presented vertically to the LS so that both operators have access to the front and back of cell </w:t>
            </w:r>
            <w:r w:rsidRPr="00423C38">
              <w:rPr>
                <w:color w:val="FF0000"/>
                <w:lang w:val="en-GB"/>
              </w:rPr>
              <w:t>(2 people)</w:t>
            </w:r>
          </w:p>
        </w:tc>
      </w:tr>
      <w:tr w:rsidR="008C3FEA" w14:paraId="4184AED6" w14:textId="77777777" w:rsidTr="0040417C">
        <w:tc>
          <w:tcPr>
            <w:tcW w:w="562" w:type="dxa"/>
          </w:tcPr>
          <w:p w14:paraId="0789D13C" w14:textId="77777777" w:rsidR="008C3FEA" w:rsidRDefault="008C3FEA" w:rsidP="0040417C">
            <w:pPr>
              <w:rPr>
                <w:lang w:val="en-GB"/>
              </w:rPr>
            </w:pPr>
          </w:p>
        </w:tc>
        <w:tc>
          <w:tcPr>
            <w:tcW w:w="9894" w:type="dxa"/>
            <w:gridSpan w:val="2"/>
          </w:tcPr>
          <w:p w14:paraId="4D2C8F5D" w14:textId="50237831" w:rsidR="000C1688" w:rsidRPr="000C1688" w:rsidRDefault="009B26BD" w:rsidP="002A75C9">
            <w:pPr>
              <w:pStyle w:val="Paragraphedeliste"/>
              <w:numPr>
                <w:ilvl w:val="0"/>
                <w:numId w:val="7"/>
              </w:numPr>
              <w:rPr>
                <w:lang w:val="en-GB"/>
              </w:rPr>
            </w:pPr>
            <w:r>
              <w:rPr>
                <w:lang w:val="en-GB"/>
              </w:rPr>
              <w:t>Install TIM onto Base blocks</w:t>
            </w:r>
            <w:r w:rsidR="00341651">
              <w:rPr>
                <w:lang w:val="en-GB"/>
              </w:rPr>
              <w:t xml:space="preserve"> (if paste, just a few cells in advance with gluing tools, if pads, install all pads with pliers)</w:t>
            </w:r>
          </w:p>
        </w:tc>
      </w:tr>
      <w:tr w:rsidR="000C1688" w14:paraId="22D59951" w14:textId="77777777" w:rsidTr="0040417C">
        <w:tc>
          <w:tcPr>
            <w:tcW w:w="562" w:type="dxa"/>
          </w:tcPr>
          <w:p w14:paraId="570002DE" w14:textId="77777777" w:rsidR="000C1688" w:rsidRDefault="000C1688" w:rsidP="0040417C">
            <w:pPr>
              <w:rPr>
                <w:lang w:val="en-GB"/>
              </w:rPr>
            </w:pPr>
          </w:p>
        </w:tc>
        <w:tc>
          <w:tcPr>
            <w:tcW w:w="9894" w:type="dxa"/>
            <w:gridSpan w:val="2"/>
          </w:tcPr>
          <w:p w14:paraId="367ADF4F" w14:textId="64E28F2A" w:rsidR="000C1688" w:rsidRDefault="000C1688" w:rsidP="002A75C9">
            <w:pPr>
              <w:pStyle w:val="Paragraphedeliste"/>
              <w:numPr>
                <w:ilvl w:val="0"/>
                <w:numId w:val="7"/>
              </w:numPr>
              <w:rPr>
                <w:lang w:val="en-GB"/>
              </w:rPr>
            </w:pPr>
            <w:r>
              <w:rPr>
                <w:lang w:val="en-GB"/>
              </w:rPr>
              <w:t xml:space="preserve">Install a large mirror on the </w:t>
            </w:r>
            <w:r w:rsidR="00423C38">
              <w:rPr>
                <w:lang w:val="en-GB"/>
              </w:rPr>
              <w:t>LS base to have a better view from all sides.</w:t>
            </w:r>
          </w:p>
        </w:tc>
      </w:tr>
      <w:tr w:rsidR="008C3FEA" w14:paraId="6A28456A" w14:textId="77777777" w:rsidTr="0040417C">
        <w:tc>
          <w:tcPr>
            <w:tcW w:w="562" w:type="dxa"/>
          </w:tcPr>
          <w:p w14:paraId="1A342F98" w14:textId="77777777" w:rsidR="008C3FEA" w:rsidRDefault="008C3FEA" w:rsidP="0040417C">
            <w:pPr>
              <w:rPr>
                <w:lang w:val="en-GB"/>
              </w:rPr>
            </w:pPr>
          </w:p>
        </w:tc>
        <w:tc>
          <w:tcPr>
            <w:tcW w:w="9894" w:type="dxa"/>
            <w:gridSpan w:val="2"/>
          </w:tcPr>
          <w:p w14:paraId="5F12AA9E" w14:textId="7EC3012A" w:rsidR="008C3FEA" w:rsidRPr="003277B7" w:rsidRDefault="00341651" w:rsidP="002A75C9">
            <w:pPr>
              <w:pStyle w:val="Paragraphedeliste"/>
              <w:numPr>
                <w:ilvl w:val="0"/>
                <w:numId w:val="7"/>
              </w:numPr>
              <w:rPr>
                <w:lang w:val="en"/>
              </w:rPr>
            </w:pPr>
            <w:r w:rsidRPr="00341651">
              <w:rPr>
                <w:color w:val="323E4F" w:themeColor="text2" w:themeShade="BF"/>
                <w:lang w:val="en-GB"/>
              </w:rPr>
              <w:t>Pick-up cell with 3D pigtails from support with 3-feet suction tool</w:t>
            </w:r>
            <w:r>
              <w:rPr>
                <w:color w:val="323E4F" w:themeColor="text2" w:themeShade="BF"/>
                <w:lang w:val="en-GB"/>
              </w:rPr>
              <w:t xml:space="preserve"> </w:t>
            </w:r>
            <w:r w:rsidRPr="00341651">
              <w:rPr>
                <w:color w:val="FF0000"/>
                <w:lang w:val="en-GB"/>
              </w:rPr>
              <w:t>(2 people)</w:t>
            </w:r>
          </w:p>
        </w:tc>
      </w:tr>
      <w:tr w:rsidR="008C3FEA" w14:paraId="73415773" w14:textId="77777777" w:rsidTr="0040417C">
        <w:tc>
          <w:tcPr>
            <w:tcW w:w="562" w:type="dxa"/>
          </w:tcPr>
          <w:p w14:paraId="25FBE16E" w14:textId="77777777" w:rsidR="008C3FEA" w:rsidRDefault="008C3FEA" w:rsidP="0040417C">
            <w:pPr>
              <w:rPr>
                <w:lang w:val="en-GB"/>
              </w:rPr>
            </w:pPr>
          </w:p>
        </w:tc>
        <w:tc>
          <w:tcPr>
            <w:tcW w:w="9894" w:type="dxa"/>
            <w:gridSpan w:val="2"/>
          </w:tcPr>
          <w:p w14:paraId="4B03FE58" w14:textId="2F5067D3" w:rsidR="008C3FEA" w:rsidRPr="003277B7" w:rsidRDefault="00341651" w:rsidP="002A75C9">
            <w:pPr>
              <w:pStyle w:val="Paragraphedeliste"/>
              <w:numPr>
                <w:ilvl w:val="0"/>
                <w:numId w:val="7"/>
              </w:numPr>
              <w:rPr>
                <w:lang w:val="en-GB"/>
              </w:rPr>
            </w:pPr>
            <w:r w:rsidRPr="00341651">
              <w:rPr>
                <w:lang w:val="en-GB"/>
              </w:rPr>
              <w:t>Install cell with cooling block on TIM</w:t>
            </w:r>
            <w:r>
              <w:rPr>
                <w:lang w:val="en-GB"/>
              </w:rPr>
              <w:t xml:space="preserve"> </w:t>
            </w:r>
            <w:r w:rsidRPr="00341651">
              <w:rPr>
                <w:color w:val="FF0000"/>
                <w:lang w:val="en-GB"/>
              </w:rPr>
              <w:t>(2 people)</w:t>
            </w:r>
            <w:r w:rsidR="00423C38">
              <w:rPr>
                <w:color w:val="FF0000"/>
                <w:lang w:val="en-GB"/>
              </w:rPr>
              <w:t xml:space="preserve"> </w:t>
            </w:r>
            <w:r w:rsidR="00423C38" w:rsidRPr="00423C38">
              <w:rPr>
                <w:color w:val="323E4F" w:themeColor="text2" w:themeShade="BF"/>
                <w:lang w:val="en-GB"/>
              </w:rPr>
              <w:t>on base block</w:t>
            </w:r>
            <w:r>
              <w:rPr>
                <w:color w:val="FF0000"/>
                <w:lang w:val="en-GB"/>
              </w:rPr>
              <w:t xml:space="preserve">. </w:t>
            </w:r>
            <w:r w:rsidRPr="00341651">
              <w:rPr>
                <w:color w:val="323E4F" w:themeColor="text2" w:themeShade="BF"/>
                <w:lang w:val="en-GB"/>
              </w:rPr>
              <w:t>Make sure you aim at the precision hole on the base block with the precise pin on the cooling block.</w:t>
            </w:r>
            <w:r w:rsidR="00423C38">
              <w:rPr>
                <w:color w:val="323E4F" w:themeColor="text2" w:themeShade="BF"/>
                <w:lang w:val="en-GB"/>
              </w:rPr>
              <w:t xml:space="preserve"> </w:t>
            </w:r>
            <w:r w:rsidR="00423C38">
              <w:rPr>
                <w:noProof/>
              </w:rPr>
              <w:drawing>
                <wp:inline distT="0" distB="0" distL="0" distR="0" wp14:anchorId="599D3770" wp14:editId="26172A62">
                  <wp:extent cx="2853311" cy="1384126"/>
                  <wp:effectExtent l="0" t="0" r="4445" b="6985"/>
                  <wp:docPr id="244" name="Imag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899686" cy="1406622"/>
                          </a:xfrm>
                          <a:prstGeom prst="rect">
                            <a:avLst/>
                          </a:prstGeom>
                        </pic:spPr>
                      </pic:pic>
                    </a:graphicData>
                  </a:graphic>
                </wp:inline>
              </w:drawing>
            </w:r>
          </w:p>
        </w:tc>
      </w:tr>
      <w:tr w:rsidR="008C3FEA" w14:paraId="68D27753" w14:textId="77777777" w:rsidTr="0040417C">
        <w:tc>
          <w:tcPr>
            <w:tcW w:w="562" w:type="dxa"/>
          </w:tcPr>
          <w:p w14:paraId="2CC4BCAE" w14:textId="77777777" w:rsidR="008C3FEA" w:rsidRDefault="008C3FEA" w:rsidP="0040417C">
            <w:pPr>
              <w:rPr>
                <w:lang w:val="en-GB"/>
              </w:rPr>
            </w:pPr>
          </w:p>
        </w:tc>
        <w:tc>
          <w:tcPr>
            <w:tcW w:w="9894" w:type="dxa"/>
            <w:gridSpan w:val="2"/>
          </w:tcPr>
          <w:p w14:paraId="12873A40" w14:textId="25D0BD93" w:rsidR="008C3FEA" w:rsidRPr="003277B7" w:rsidRDefault="00EE0128" w:rsidP="002A75C9">
            <w:pPr>
              <w:pStyle w:val="Paragraphedeliste"/>
              <w:numPr>
                <w:ilvl w:val="0"/>
                <w:numId w:val="7"/>
              </w:numPr>
              <w:rPr>
                <w:lang w:val="en-GB"/>
              </w:rPr>
            </w:pPr>
            <w:r>
              <w:rPr>
                <w:lang w:val="en-GB"/>
              </w:rPr>
              <w:t xml:space="preserve">The second person at the back of the cell is equipped with the torque screwdriver and 4 screws each cell. Tighten screws through the LS to fix the cells. (2 people) </w:t>
            </w:r>
          </w:p>
        </w:tc>
      </w:tr>
      <w:tr w:rsidR="00472EE6" w14:paraId="72DB9336" w14:textId="77777777" w:rsidTr="00D21ED6">
        <w:tc>
          <w:tcPr>
            <w:tcW w:w="562" w:type="dxa"/>
          </w:tcPr>
          <w:p w14:paraId="6D388F54" w14:textId="77777777" w:rsidR="00472EE6" w:rsidRDefault="00472EE6" w:rsidP="0040417C">
            <w:pPr>
              <w:rPr>
                <w:lang w:val="en-GB"/>
              </w:rPr>
            </w:pPr>
          </w:p>
        </w:tc>
        <w:tc>
          <w:tcPr>
            <w:tcW w:w="4947" w:type="dxa"/>
          </w:tcPr>
          <w:p w14:paraId="673628F2" w14:textId="4A1A53C9" w:rsidR="00472EE6" w:rsidRPr="003277B7" w:rsidRDefault="00472EE6" w:rsidP="002A75C9">
            <w:pPr>
              <w:pStyle w:val="Paragraphedeliste"/>
              <w:numPr>
                <w:ilvl w:val="0"/>
                <w:numId w:val="7"/>
              </w:numPr>
              <w:rPr>
                <w:lang w:val="en-GB"/>
              </w:rPr>
            </w:pPr>
            <w:r w:rsidRPr="00EE0128">
              <w:rPr>
                <w:lang w:val="en-GB"/>
              </w:rPr>
              <w:t>For the longeron</w:t>
            </w:r>
            <w:r>
              <w:rPr>
                <w:lang w:val="en-GB"/>
              </w:rPr>
              <w:t>,</w:t>
            </w:r>
            <w:r w:rsidRPr="00EE0128">
              <w:rPr>
                <w:lang w:val="en-GB"/>
              </w:rPr>
              <w:t xml:space="preserve"> start with the </w:t>
            </w:r>
            <w:proofErr w:type="spellStart"/>
            <w:r w:rsidRPr="00EE0128">
              <w:rPr>
                <w:lang w:val="en-GB"/>
              </w:rPr>
              <w:t>X</w:t>
            </w:r>
            <w:r w:rsidRPr="00EE0128">
              <w:rPr>
                <w:vertAlign w:val="subscript"/>
                <w:lang w:val="en-GB"/>
              </w:rPr>
              <w:t>bottom</w:t>
            </w:r>
            <w:proofErr w:type="spellEnd"/>
            <w:r w:rsidRPr="00EE0128">
              <w:rPr>
                <w:lang w:val="en-GB"/>
              </w:rPr>
              <w:t xml:space="preserve"> cells, then continue with the </w:t>
            </w:r>
            <w:proofErr w:type="spellStart"/>
            <w:r w:rsidRPr="00EE0128">
              <w:rPr>
                <w:lang w:val="en-GB"/>
              </w:rPr>
              <w:t>X</w:t>
            </w:r>
            <w:r w:rsidRPr="00EE0128">
              <w:rPr>
                <w:vertAlign w:val="subscript"/>
                <w:lang w:val="en-GB"/>
              </w:rPr>
              <w:t>top</w:t>
            </w:r>
            <w:proofErr w:type="spellEnd"/>
            <w:r w:rsidRPr="00EE0128">
              <w:rPr>
                <w:lang w:val="en-GB"/>
              </w:rPr>
              <w:t xml:space="preserve"> cells. Att</w:t>
            </w:r>
            <w:r>
              <w:rPr>
                <w:lang w:val="en-GB"/>
              </w:rPr>
              <w:t xml:space="preserve">ach the cells starting from an extremity and continuing along the LS. This leaves some extra space on one side of the cell. Once cells on one row are finished, turn the LS on the other side for better access to the front and back of cells. </w:t>
            </w:r>
          </w:p>
        </w:tc>
        <w:tc>
          <w:tcPr>
            <w:tcW w:w="4947" w:type="dxa"/>
          </w:tcPr>
          <w:p w14:paraId="2DDF841A" w14:textId="6F0D21A7" w:rsidR="00472EE6" w:rsidRPr="00472EE6" w:rsidRDefault="00472EE6" w:rsidP="00472EE6">
            <w:pPr>
              <w:rPr>
                <w:lang w:val="en-GB"/>
              </w:rPr>
            </w:pPr>
            <w:r w:rsidRPr="00EB584B">
              <w:rPr>
                <w:highlight w:val="yellow"/>
                <w:lang w:val="en-GB"/>
              </w:rPr>
              <w:t>For the IHR, start with the Front (or Back cells)?</w:t>
            </w:r>
          </w:p>
        </w:tc>
      </w:tr>
      <w:tr w:rsidR="00EB584B" w14:paraId="2B3D75CA" w14:textId="77777777" w:rsidTr="0040417C">
        <w:tc>
          <w:tcPr>
            <w:tcW w:w="562" w:type="dxa"/>
          </w:tcPr>
          <w:p w14:paraId="73CB6448" w14:textId="77777777" w:rsidR="00EB584B" w:rsidRDefault="00EB584B" w:rsidP="0040417C">
            <w:pPr>
              <w:rPr>
                <w:lang w:val="en-GB"/>
              </w:rPr>
            </w:pPr>
          </w:p>
        </w:tc>
        <w:tc>
          <w:tcPr>
            <w:tcW w:w="9894" w:type="dxa"/>
            <w:gridSpan w:val="2"/>
          </w:tcPr>
          <w:p w14:paraId="5CD324F3" w14:textId="5B454ECC" w:rsidR="00EB584B" w:rsidRPr="00EE0128" w:rsidRDefault="00EB584B" w:rsidP="002A75C9">
            <w:pPr>
              <w:pStyle w:val="Paragraphedeliste"/>
              <w:numPr>
                <w:ilvl w:val="0"/>
                <w:numId w:val="7"/>
              </w:numPr>
              <w:rPr>
                <w:lang w:val="en-GB"/>
              </w:rPr>
            </w:pPr>
            <w:r>
              <w:rPr>
                <w:lang w:val="en-GB"/>
              </w:rPr>
              <w:t>Fill database.</w:t>
            </w:r>
          </w:p>
        </w:tc>
      </w:tr>
    </w:tbl>
    <w:p w14:paraId="0537FB1A" w14:textId="08752F9F" w:rsidR="002F2A35" w:rsidRDefault="002F2A35" w:rsidP="00EB584B">
      <w:pPr>
        <w:pStyle w:val="titrechapitre"/>
        <w:rPr>
          <w:lang w:val="en-GB"/>
        </w:rPr>
      </w:pPr>
    </w:p>
    <w:p w14:paraId="3FEE631B" w14:textId="5BBFBD72" w:rsidR="00EB584B" w:rsidRDefault="00EB584B" w:rsidP="00EB584B">
      <w:pPr>
        <w:pStyle w:val="Titre20"/>
        <w:rPr>
          <w:lang w:val="en-GB"/>
        </w:rPr>
      </w:pPr>
      <w:r>
        <w:rPr>
          <w:lang w:val="en-GB"/>
        </w:rPr>
        <w:t>Install PP0 on LS</w:t>
      </w:r>
    </w:p>
    <w:p w14:paraId="375CDA53" w14:textId="77777777" w:rsidR="00EB584B" w:rsidRDefault="00EB584B" w:rsidP="00EB584B">
      <w:pPr>
        <w:pStyle w:val="Titre20"/>
        <w:rPr>
          <w:lang w:val="en-GB"/>
        </w:rPr>
      </w:pPr>
    </w:p>
    <w:p w14:paraId="003081FD" w14:textId="77777777" w:rsidR="00EB584B" w:rsidRPr="00361BF1" w:rsidRDefault="00EB584B" w:rsidP="00EB584B">
      <w:pPr>
        <w:rPr>
          <w:color w:val="323E4F" w:themeColor="text2" w:themeShade="BF"/>
          <w:lang w:val="en-GB"/>
        </w:rPr>
      </w:pPr>
      <w:r w:rsidRPr="00361BF1">
        <w:rPr>
          <w:color w:val="323E4F" w:themeColor="text2" w:themeShade="BF"/>
          <w:lang w:val="en-GB"/>
        </w:rPr>
        <w:t>For this step, you will need</w:t>
      </w:r>
    </w:p>
    <w:tbl>
      <w:tblPr>
        <w:tblStyle w:val="Grilledutableau"/>
        <w:tblW w:w="0" w:type="auto"/>
        <w:tblLook w:val="04A0" w:firstRow="1" w:lastRow="0" w:firstColumn="1" w:lastColumn="0" w:noHBand="0" w:noVBand="1"/>
      </w:tblPr>
      <w:tblGrid>
        <w:gridCol w:w="562"/>
        <w:gridCol w:w="9894"/>
      </w:tblGrid>
      <w:tr w:rsidR="00EB584B" w14:paraId="5A31362B" w14:textId="77777777" w:rsidTr="0040417C">
        <w:tc>
          <w:tcPr>
            <w:tcW w:w="562" w:type="dxa"/>
          </w:tcPr>
          <w:p w14:paraId="5FF78699" w14:textId="77777777" w:rsidR="00EB584B" w:rsidRDefault="00EB584B" w:rsidP="0040417C">
            <w:pPr>
              <w:rPr>
                <w:lang w:val="en-GB"/>
              </w:rPr>
            </w:pPr>
          </w:p>
        </w:tc>
        <w:tc>
          <w:tcPr>
            <w:tcW w:w="9894" w:type="dxa"/>
          </w:tcPr>
          <w:p w14:paraId="35F3848F" w14:textId="77777777" w:rsidR="00EB584B" w:rsidRDefault="00EB584B" w:rsidP="0040417C">
            <w:pPr>
              <w:rPr>
                <w:lang w:val="en-GB"/>
              </w:rPr>
            </w:pPr>
            <w:r>
              <w:rPr>
                <w:lang w:val="en-GB"/>
              </w:rPr>
              <w:t>Clean room clothes (gloves, hair net, blouse…)</w:t>
            </w:r>
          </w:p>
        </w:tc>
      </w:tr>
      <w:tr w:rsidR="00EB584B" w14:paraId="57FBB756" w14:textId="77777777" w:rsidTr="0040417C">
        <w:tc>
          <w:tcPr>
            <w:tcW w:w="562" w:type="dxa"/>
          </w:tcPr>
          <w:p w14:paraId="2CF7EFC1" w14:textId="77777777" w:rsidR="00EB584B" w:rsidRDefault="00EB584B" w:rsidP="0040417C">
            <w:pPr>
              <w:rPr>
                <w:lang w:val="en-GB"/>
              </w:rPr>
            </w:pPr>
          </w:p>
        </w:tc>
        <w:tc>
          <w:tcPr>
            <w:tcW w:w="9894" w:type="dxa"/>
          </w:tcPr>
          <w:p w14:paraId="3EB59AAD" w14:textId="10DC1343" w:rsidR="00EB584B" w:rsidRDefault="00EB584B" w:rsidP="0040417C">
            <w:pPr>
              <w:rPr>
                <w:lang w:val="en-GB"/>
              </w:rPr>
            </w:pPr>
            <w:r>
              <w:rPr>
                <w:lang w:val="en-GB"/>
              </w:rPr>
              <w:t>All PP0 to complete LS integration: 2 M12 and 2 M6 PP0 for longeron, specific PP0 for IHR</w:t>
            </w:r>
          </w:p>
        </w:tc>
      </w:tr>
      <w:tr w:rsidR="00EB584B" w14:paraId="650C8B60" w14:textId="77777777" w:rsidTr="0040417C">
        <w:tc>
          <w:tcPr>
            <w:tcW w:w="562" w:type="dxa"/>
          </w:tcPr>
          <w:p w14:paraId="20224C67" w14:textId="77777777" w:rsidR="00EB584B" w:rsidRDefault="00EB584B" w:rsidP="0040417C">
            <w:pPr>
              <w:rPr>
                <w:lang w:val="en-GB"/>
              </w:rPr>
            </w:pPr>
          </w:p>
        </w:tc>
        <w:tc>
          <w:tcPr>
            <w:tcW w:w="9894" w:type="dxa"/>
          </w:tcPr>
          <w:p w14:paraId="5ED9CFFA" w14:textId="646CD2EA" w:rsidR="00EB584B" w:rsidRDefault="00A928CF" w:rsidP="0040417C">
            <w:pPr>
              <w:rPr>
                <w:lang w:val="en-GB"/>
              </w:rPr>
            </w:pPr>
            <w:r>
              <w:rPr>
                <w:lang w:val="en-GB"/>
              </w:rPr>
              <w:t>PP0 fixation screws</w:t>
            </w:r>
          </w:p>
        </w:tc>
      </w:tr>
      <w:tr w:rsidR="00A928CF" w14:paraId="1A971814" w14:textId="77777777" w:rsidTr="0040417C">
        <w:tc>
          <w:tcPr>
            <w:tcW w:w="562" w:type="dxa"/>
          </w:tcPr>
          <w:p w14:paraId="722E04FB" w14:textId="77777777" w:rsidR="00A928CF" w:rsidRDefault="00A928CF" w:rsidP="00A928CF">
            <w:pPr>
              <w:rPr>
                <w:lang w:val="en-GB"/>
              </w:rPr>
            </w:pPr>
          </w:p>
        </w:tc>
        <w:tc>
          <w:tcPr>
            <w:tcW w:w="9894" w:type="dxa"/>
          </w:tcPr>
          <w:p w14:paraId="6A820F6F" w14:textId="2F2E231E" w:rsidR="00A928CF" w:rsidRDefault="00A928CF" w:rsidP="00A928CF">
            <w:pPr>
              <w:rPr>
                <w:lang w:val="en-GB"/>
              </w:rPr>
            </w:pPr>
            <w:r w:rsidRPr="00EB584B">
              <w:rPr>
                <w:lang w:val="en-GB"/>
              </w:rPr>
              <w:t xml:space="preserve">A torque screwdriver (already set on 28 </w:t>
            </w:r>
            <w:proofErr w:type="spellStart"/>
            <w:r w:rsidRPr="00EB584B">
              <w:rPr>
                <w:lang w:val="en-GB"/>
              </w:rPr>
              <w:t>mN.m</w:t>
            </w:r>
            <w:proofErr w:type="spellEnd"/>
            <w:r w:rsidRPr="00EB584B">
              <w:rPr>
                <w:lang w:val="en-GB"/>
              </w:rPr>
              <w:t>) with hexagonal 0.9mm head:</w:t>
            </w:r>
            <w:r>
              <w:rPr>
                <w:noProof/>
                <w:lang w:val="en-GB"/>
              </w:rPr>
              <w:drawing>
                <wp:inline distT="0" distB="0" distL="0" distR="0" wp14:anchorId="18060E8B" wp14:editId="3B689967">
                  <wp:extent cx="3359150" cy="725170"/>
                  <wp:effectExtent l="0" t="0" r="0" b="0"/>
                  <wp:docPr id="247" name="Imag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359150" cy="725170"/>
                          </a:xfrm>
                          <a:prstGeom prst="rect">
                            <a:avLst/>
                          </a:prstGeom>
                          <a:noFill/>
                        </pic:spPr>
                      </pic:pic>
                    </a:graphicData>
                  </a:graphic>
                </wp:inline>
              </w:drawing>
            </w:r>
          </w:p>
        </w:tc>
      </w:tr>
      <w:tr w:rsidR="00A928CF" w14:paraId="29EF4E9F" w14:textId="77777777" w:rsidTr="0040417C">
        <w:tc>
          <w:tcPr>
            <w:tcW w:w="562" w:type="dxa"/>
          </w:tcPr>
          <w:p w14:paraId="3A36AA6C" w14:textId="77777777" w:rsidR="00A928CF" w:rsidRDefault="00A928CF" w:rsidP="00A928CF">
            <w:pPr>
              <w:rPr>
                <w:lang w:val="en-GB"/>
              </w:rPr>
            </w:pPr>
          </w:p>
        </w:tc>
        <w:tc>
          <w:tcPr>
            <w:tcW w:w="9894" w:type="dxa"/>
          </w:tcPr>
          <w:p w14:paraId="5E34C826" w14:textId="258CD8A1" w:rsidR="00A928CF" w:rsidRDefault="00A928CF" w:rsidP="00A928CF">
            <w:pPr>
              <w:rPr>
                <w:lang w:val="en-GB"/>
              </w:rPr>
            </w:pPr>
            <w:r>
              <w:rPr>
                <w:lang w:val="en-GB"/>
              </w:rPr>
              <w:t xml:space="preserve">Pigtail opening tool </w:t>
            </w:r>
            <w:r w:rsidRPr="00A928CF">
              <w:rPr>
                <w:highlight w:val="yellow"/>
                <w:lang w:val="en-GB"/>
              </w:rPr>
              <w:t>(?)</w:t>
            </w:r>
          </w:p>
        </w:tc>
      </w:tr>
      <w:tr w:rsidR="00A928CF" w14:paraId="7DE6C74A" w14:textId="77777777" w:rsidTr="0040417C">
        <w:tc>
          <w:tcPr>
            <w:tcW w:w="562" w:type="dxa"/>
          </w:tcPr>
          <w:p w14:paraId="6BA211A9" w14:textId="77777777" w:rsidR="00A928CF" w:rsidRDefault="00A928CF" w:rsidP="00A928CF">
            <w:pPr>
              <w:rPr>
                <w:lang w:val="en-GB"/>
              </w:rPr>
            </w:pPr>
          </w:p>
        </w:tc>
        <w:tc>
          <w:tcPr>
            <w:tcW w:w="9894" w:type="dxa"/>
          </w:tcPr>
          <w:p w14:paraId="438C7163" w14:textId="70627DC2" w:rsidR="00A928CF" w:rsidRPr="00EB584B" w:rsidRDefault="00A928CF" w:rsidP="00A928CF">
            <w:pPr>
              <w:rPr>
                <w:lang w:val="en-GB"/>
              </w:rPr>
            </w:pPr>
          </w:p>
        </w:tc>
      </w:tr>
    </w:tbl>
    <w:p w14:paraId="6EB54BEF" w14:textId="77777777" w:rsidR="00EB584B" w:rsidRDefault="00EB584B" w:rsidP="00EB584B">
      <w:pPr>
        <w:rPr>
          <w:lang w:val="en-GB"/>
        </w:rPr>
      </w:pPr>
    </w:p>
    <w:p w14:paraId="3C2F0D08" w14:textId="4C536FE6" w:rsidR="00EB584B" w:rsidRDefault="00EB584B" w:rsidP="00EB584B">
      <w:pPr>
        <w:rPr>
          <w:lang w:val="en-GB"/>
        </w:rPr>
      </w:pPr>
      <w:r>
        <w:rPr>
          <w:lang w:val="en-GB"/>
        </w:rPr>
        <w:t>Procedure</w:t>
      </w:r>
      <w:r w:rsidR="002A03D7">
        <w:rPr>
          <w:lang w:val="en-GB"/>
        </w:rPr>
        <w:t xml:space="preserve"> (</w:t>
      </w:r>
      <w:r w:rsidR="002A03D7" w:rsidRPr="002A03D7">
        <w:rPr>
          <w:highlight w:val="yellow"/>
          <w:lang w:val="en-GB"/>
        </w:rPr>
        <w:t>pictures</w:t>
      </w:r>
      <w:r w:rsidR="002A03D7">
        <w:rPr>
          <w:lang w:val="en-GB"/>
        </w:rPr>
        <w:t>)</w:t>
      </w:r>
      <w:bookmarkStart w:id="20" w:name="_GoBack"/>
      <w:bookmarkEnd w:id="20"/>
    </w:p>
    <w:tbl>
      <w:tblPr>
        <w:tblStyle w:val="Grilledutableau"/>
        <w:tblW w:w="0" w:type="auto"/>
        <w:tblLook w:val="04A0" w:firstRow="1" w:lastRow="0" w:firstColumn="1" w:lastColumn="0" w:noHBand="0" w:noVBand="1"/>
      </w:tblPr>
      <w:tblGrid>
        <w:gridCol w:w="562"/>
        <w:gridCol w:w="4947"/>
        <w:gridCol w:w="4947"/>
      </w:tblGrid>
      <w:tr w:rsidR="00EB584B" w14:paraId="3BBCE5AB" w14:textId="77777777" w:rsidTr="0040417C">
        <w:tc>
          <w:tcPr>
            <w:tcW w:w="562" w:type="dxa"/>
          </w:tcPr>
          <w:p w14:paraId="7413B376" w14:textId="77777777" w:rsidR="00EB584B" w:rsidRDefault="00EB584B" w:rsidP="0040417C">
            <w:pPr>
              <w:rPr>
                <w:lang w:val="en-GB"/>
              </w:rPr>
            </w:pPr>
          </w:p>
        </w:tc>
        <w:tc>
          <w:tcPr>
            <w:tcW w:w="9894" w:type="dxa"/>
            <w:gridSpan w:val="2"/>
          </w:tcPr>
          <w:p w14:paraId="32D8A19D" w14:textId="77777777" w:rsidR="00EB584B" w:rsidRPr="003277B7" w:rsidRDefault="00EB584B" w:rsidP="002A75C9">
            <w:pPr>
              <w:pStyle w:val="Paragraphedeliste"/>
              <w:numPr>
                <w:ilvl w:val="0"/>
                <w:numId w:val="8"/>
              </w:numPr>
              <w:rPr>
                <w:lang w:val="en-GB"/>
              </w:rPr>
            </w:pPr>
            <w:r w:rsidRPr="003277B7">
              <w:rPr>
                <w:lang w:val="en-GB"/>
              </w:rPr>
              <w:t>Get dressed with clean room equipment.</w:t>
            </w:r>
          </w:p>
        </w:tc>
      </w:tr>
      <w:tr w:rsidR="00EB584B" w14:paraId="44D52610" w14:textId="77777777" w:rsidTr="0040417C">
        <w:tc>
          <w:tcPr>
            <w:tcW w:w="562" w:type="dxa"/>
          </w:tcPr>
          <w:p w14:paraId="58C39E99" w14:textId="77777777" w:rsidR="00EB584B" w:rsidRDefault="00EB584B" w:rsidP="0040417C">
            <w:pPr>
              <w:rPr>
                <w:lang w:val="en-GB"/>
              </w:rPr>
            </w:pPr>
          </w:p>
        </w:tc>
        <w:tc>
          <w:tcPr>
            <w:tcW w:w="9894" w:type="dxa"/>
            <w:gridSpan w:val="2"/>
          </w:tcPr>
          <w:p w14:paraId="63A82660" w14:textId="1ED4BDD3" w:rsidR="00EB584B" w:rsidRPr="003277B7" w:rsidRDefault="006E5B8F" w:rsidP="002A75C9">
            <w:pPr>
              <w:pStyle w:val="Paragraphedeliste"/>
              <w:numPr>
                <w:ilvl w:val="0"/>
                <w:numId w:val="8"/>
              </w:numPr>
              <w:rPr>
                <w:lang w:val="en-GB"/>
              </w:rPr>
            </w:pPr>
            <w:r>
              <w:rPr>
                <w:lang w:val="en-GB"/>
              </w:rPr>
              <w:t xml:space="preserve">Install pigtail opening tool </w:t>
            </w:r>
            <w:r w:rsidRPr="006E5B8F">
              <w:rPr>
                <w:highlight w:val="yellow"/>
                <w:lang w:val="en-GB"/>
              </w:rPr>
              <w:t>(or is it already on the LS?)</w:t>
            </w:r>
            <w:r>
              <w:rPr>
                <w:lang w:val="en-GB"/>
              </w:rPr>
              <w:t xml:space="preserve"> </w:t>
            </w:r>
          </w:p>
        </w:tc>
      </w:tr>
      <w:tr w:rsidR="00506239" w14:paraId="095D3A55" w14:textId="77777777" w:rsidTr="0040417C">
        <w:tc>
          <w:tcPr>
            <w:tcW w:w="562" w:type="dxa"/>
          </w:tcPr>
          <w:p w14:paraId="34B97B31" w14:textId="77777777" w:rsidR="00506239" w:rsidRDefault="00506239" w:rsidP="0040417C">
            <w:pPr>
              <w:rPr>
                <w:lang w:val="en-GB"/>
              </w:rPr>
            </w:pPr>
          </w:p>
        </w:tc>
        <w:tc>
          <w:tcPr>
            <w:tcW w:w="9894" w:type="dxa"/>
            <w:gridSpan w:val="2"/>
          </w:tcPr>
          <w:p w14:paraId="4AB7D46D" w14:textId="49F66271" w:rsidR="00506239" w:rsidRDefault="00506239" w:rsidP="002A75C9">
            <w:pPr>
              <w:pStyle w:val="Paragraphedeliste"/>
              <w:numPr>
                <w:ilvl w:val="0"/>
                <w:numId w:val="8"/>
              </w:numPr>
              <w:rPr>
                <w:lang w:val="en-GB"/>
              </w:rPr>
            </w:pPr>
            <w:r>
              <w:rPr>
                <w:lang w:val="en-GB"/>
              </w:rPr>
              <w:t>LS should be in the correct position after installing loaded cells, but if not, turn it so that the cells are vertical.</w:t>
            </w:r>
          </w:p>
        </w:tc>
      </w:tr>
      <w:tr w:rsidR="00472EE6" w14:paraId="3B58C32F" w14:textId="77777777" w:rsidTr="00CA535E">
        <w:tc>
          <w:tcPr>
            <w:tcW w:w="562" w:type="dxa"/>
          </w:tcPr>
          <w:p w14:paraId="402210F3" w14:textId="77777777" w:rsidR="00472EE6" w:rsidRDefault="00472EE6" w:rsidP="0040417C">
            <w:pPr>
              <w:rPr>
                <w:lang w:val="en-GB"/>
              </w:rPr>
            </w:pPr>
          </w:p>
        </w:tc>
        <w:tc>
          <w:tcPr>
            <w:tcW w:w="4947" w:type="dxa"/>
          </w:tcPr>
          <w:p w14:paraId="6CE33DFF" w14:textId="252503A7" w:rsidR="00472EE6" w:rsidRPr="003277B7" w:rsidRDefault="00472EE6" w:rsidP="002A75C9">
            <w:pPr>
              <w:pStyle w:val="Paragraphedeliste"/>
              <w:numPr>
                <w:ilvl w:val="0"/>
                <w:numId w:val="8"/>
              </w:numPr>
              <w:rPr>
                <w:lang w:val="en"/>
              </w:rPr>
            </w:pPr>
            <w:r>
              <w:rPr>
                <w:color w:val="323E4F" w:themeColor="text2" w:themeShade="BF"/>
                <w:lang w:val="en-GB"/>
              </w:rPr>
              <w:t xml:space="preserve">Open pigtails slightly, but enough to install PP0 with bent wings </w:t>
            </w:r>
          </w:p>
        </w:tc>
        <w:tc>
          <w:tcPr>
            <w:tcW w:w="4947" w:type="dxa"/>
          </w:tcPr>
          <w:p w14:paraId="75F10BA6" w14:textId="3C6A6198" w:rsidR="00472EE6" w:rsidRPr="00472EE6" w:rsidRDefault="00472EE6" w:rsidP="00472EE6">
            <w:pPr>
              <w:rPr>
                <w:lang w:val="en"/>
              </w:rPr>
            </w:pPr>
            <w:r w:rsidRPr="00506239">
              <w:rPr>
                <w:color w:val="323E4F" w:themeColor="text2" w:themeShade="BF"/>
                <w:highlight w:val="yellow"/>
                <w:lang w:val="en-GB"/>
              </w:rPr>
              <w:t>(for IHR ?)</w:t>
            </w:r>
          </w:p>
        </w:tc>
      </w:tr>
      <w:tr w:rsidR="00937537" w14:paraId="601B5155" w14:textId="77777777" w:rsidTr="00A75492">
        <w:tc>
          <w:tcPr>
            <w:tcW w:w="562" w:type="dxa"/>
          </w:tcPr>
          <w:p w14:paraId="65BA0EB3" w14:textId="77777777" w:rsidR="00937537" w:rsidRPr="00937537" w:rsidRDefault="00937537" w:rsidP="0040417C">
            <w:pPr>
              <w:rPr>
                <w:lang w:val="en-GB"/>
              </w:rPr>
            </w:pPr>
          </w:p>
        </w:tc>
        <w:tc>
          <w:tcPr>
            <w:tcW w:w="9894" w:type="dxa"/>
            <w:gridSpan w:val="2"/>
          </w:tcPr>
          <w:p w14:paraId="0E0B3C77" w14:textId="5A01482D" w:rsidR="00937537" w:rsidRPr="00937537" w:rsidRDefault="00937537" w:rsidP="002A75C9">
            <w:pPr>
              <w:pStyle w:val="Paragraphedeliste"/>
              <w:numPr>
                <w:ilvl w:val="0"/>
                <w:numId w:val="8"/>
              </w:numPr>
              <w:rPr>
                <w:color w:val="323E4F" w:themeColor="text2" w:themeShade="BF"/>
                <w:lang w:val="en-GB"/>
              </w:rPr>
            </w:pPr>
            <w:r w:rsidRPr="00937537">
              <w:rPr>
                <w:color w:val="323E4F" w:themeColor="text2" w:themeShade="BF"/>
                <w:lang w:val="en-GB"/>
              </w:rPr>
              <w:t>Pick up PP0 by hand</w:t>
            </w:r>
          </w:p>
        </w:tc>
      </w:tr>
      <w:tr w:rsidR="00472EE6" w14:paraId="4D452662" w14:textId="77777777" w:rsidTr="008033FE">
        <w:tc>
          <w:tcPr>
            <w:tcW w:w="562" w:type="dxa"/>
          </w:tcPr>
          <w:p w14:paraId="5744C0DB" w14:textId="77777777" w:rsidR="00472EE6" w:rsidRDefault="00472EE6" w:rsidP="0040417C">
            <w:pPr>
              <w:rPr>
                <w:lang w:val="en-GB"/>
              </w:rPr>
            </w:pPr>
          </w:p>
        </w:tc>
        <w:tc>
          <w:tcPr>
            <w:tcW w:w="4947" w:type="dxa"/>
          </w:tcPr>
          <w:p w14:paraId="3DB7411F" w14:textId="62840D02" w:rsidR="00472EE6" w:rsidRPr="00472EE6" w:rsidRDefault="00472EE6" w:rsidP="002A75C9">
            <w:pPr>
              <w:pStyle w:val="Paragraphedeliste"/>
              <w:numPr>
                <w:ilvl w:val="0"/>
                <w:numId w:val="8"/>
              </w:numPr>
              <w:rPr>
                <w:lang w:val="en-GB"/>
              </w:rPr>
            </w:pPr>
            <w:r w:rsidRPr="00472EE6">
              <w:rPr>
                <w:lang w:val="en-GB"/>
              </w:rPr>
              <w:t xml:space="preserve">Install both PP0 M6 at the centre of the LS and the M12 at the extremities. They are positioned so that the power connection is to the right when looking from the end of the LS. </w:t>
            </w:r>
          </w:p>
        </w:tc>
        <w:tc>
          <w:tcPr>
            <w:tcW w:w="4947" w:type="dxa"/>
          </w:tcPr>
          <w:p w14:paraId="03A78926" w14:textId="7EF40254" w:rsidR="00472EE6" w:rsidRPr="00472EE6" w:rsidRDefault="00472EE6" w:rsidP="00472EE6">
            <w:pPr>
              <w:rPr>
                <w:lang w:val="en-GB"/>
              </w:rPr>
            </w:pPr>
            <w:r w:rsidRPr="00472EE6">
              <w:rPr>
                <w:highlight w:val="yellow"/>
                <w:lang w:val="en-GB"/>
              </w:rPr>
              <w:t>(IHR?)</w:t>
            </w:r>
          </w:p>
        </w:tc>
      </w:tr>
      <w:tr w:rsidR="00EB584B" w14:paraId="6F670489" w14:textId="77777777" w:rsidTr="0040417C">
        <w:tc>
          <w:tcPr>
            <w:tcW w:w="562" w:type="dxa"/>
          </w:tcPr>
          <w:p w14:paraId="70DE648D" w14:textId="77777777" w:rsidR="00EB584B" w:rsidRDefault="00EB584B" w:rsidP="0040417C">
            <w:pPr>
              <w:rPr>
                <w:lang w:val="en-GB"/>
              </w:rPr>
            </w:pPr>
          </w:p>
        </w:tc>
        <w:tc>
          <w:tcPr>
            <w:tcW w:w="9894" w:type="dxa"/>
            <w:gridSpan w:val="2"/>
          </w:tcPr>
          <w:p w14:paraId="1EC46518" w14:textId="441FF7DB" w:rsidR="00EB584B" w:rsidRPr="003277B7" w:rsidRDefault="00A928CF" w:rsidP="002A75C9">
            <w:pPr>
              <w:pStyle w:val="Paragraphedeliste"/>
              <w:numPr>
                <w:ilvl w:val="0"/>
                <w:numId w:val="8"/>
              </w:numPr>
              <w:rPr>
                <w:lang w:val="en-GB"/>
              </w:rPr>
            </w:pPr>
            <w:r>
              <w:rPr>
                <w:lang w:val="en-GB"/>
              </w:rPr>
              <w:t>With torque screwdriver, fix the PP0 onto the LS</w:t>
            </w:r>
          </w:p>
        </w:tc>
      </w:tr>
      <w:tr w:rsidR="00EB584B" w14:paraId="446BF173" w14:textId="77777777" w:rsidTr="0040417C">
        <w:tc>
          <w:tcPr>
            <w:tcW w:w="562" w:type="dxa"/>
          </w:tcPr>
          <w:p w14:paraId="5E25EC29" w14:textId="77777777" w:rsidR="00EB584B" w:rsidRDefault="00EB584B" w:rsidP="0040417C">
            <w:pPr>
              <w:rPr>
                <w:lang w:val="en-GB"/>
              </w:rPr>
            </w:pPr>
          </w:p>
        </w:tc>
        <w:tc>
          <w:tcPr>
            <w:tcW w:w="9894" w:type="dxa"/>
            <w:gridSpan w:val="2"/>
          </w:tcPr>
          <w:p w14:paraId="6FE1CC6A" w14:textId="77777777" w:rsidR="00EB584B" w:rsidRPr="003277B7" w:rsidRDefault="00EB584B" w:rsidP="002A75C9">
            <w:pPr>
              <w:pStyle w:val="Paragraphedeliste"/>
              <w:numPr>
                <w:ilvl w:val="0"/>
                <w:numId w:val="8"/>
              </w:numPr>
              <w:rPr>
                <w:lang w:val="en-GB"/>
              </w:rPr>
            </w:pPr>
            <w:r w:rsidRPr="003277B7">
              <w:rPr>
                <w:lang w:val="en-GB"/>
              </w:rPr>
              <w:t>Fill database.</w:t>
            </w:r>
          </w:p>
        </w:tc>
      </w:tr>
    </w:tbl>
    <w:p w14:paraId="7C1A94D4" w14:textId="1031F820" w:rsidR="00EB584B" w:rsidRDefault="00EB584B" w:rsidP="00EB584B">
      <w:pPr>
        <w:rPr>
          <w:lang w:val="en-GB"/>
        </w:rPr>
      </w:pPr>
    </w:p>
    <w:p w14:paraId="2F2334E4" w14:textId="1D8B9C8F" w:rsidR="00A928CF" w:rsidRDefault="00A928CF" w:rsidP="00A928CF">
      <w:pPr>
        <w:pStyle w:val="Titre20"/>
        <w:rPr>
          <w:lang w:val="en-GB"/>
        </w:rPr>
      </w:pPr>
      <w:r>
        <w:rPr>
          <w:lang w:val="en-GB"/>
        </w:rPr>
        <w:t>Connect pigtail to PP0</w:t>
      </w:r>
    </w:p>
    <w:p w14:paraId="74B0DD93" w14:textId="77777777" w:rsidR="00A928CF" w:rsidRDefault="00A928CF" w:rsidP="00A928CF">
      <w:pPr>
        <w:pStyle w:val="Titre20"/>
        <w:rPr>
          <w:lang w:val="en-GB"/>
        </w:rPr>
      </w:pPr>
    </w:p>
    <w:p w14:paraId="40314CEF" w14:textId="77777777" w:rsidR="00A928CF" w:rsidRPr="00361BF1" w:rsidRDefault="00A928CF" w:rsidP="00A928CF">
      <w:pPr>
        <w:rPr>
          <w:color w:val="323E4F" w:themeColor="text2" w:themeShade="BF"/>
          <w:lang w:val="en-GB"/>
        </w:rPr>
      </w:pPr>
      <w:r w:rsidRPr="00361BF1">
        <w:rPr>
          <w:color w:val="323E4F" w:themeColor="text2" w:themeShade="BF"/>
          <w:lang w:val="en-GB"/>
        </w:rPr>
        <w:t>For this step, you will need</w:t>
      </w:r>
    </w:p>
    <w:tbl>
      <w:tblPr>
        <w:tblStyle w:val="Grilledutableau"/>
        <w:tblW w:w="0" w:type="auto"/>
        <w:tblLook w:val="04A0" w:firstRow="1" w:lastRow="0" w:firstColumn="1" w:lastColumn="0" w:noHBand="0" w:noVBand="1"/>
      </w:tblPr>
      <w:tblGrid>
        <w:gridCol w:w="562"/>
        <w:gridCol w:w="9894"/>
      </w:tblGrid>
      <w:tr w:rsidR="00A928CF" w14:paraId="0CCF607A" w14:textId="77777777" w:rsidTr="0040417C">
        <w:tc>
          <w:tcPr>
            <w:tcW w:w="562" w:type="dxa"/>
          </w:tcPr>
          <w:p w14:paraId="3E614278" w14:textId="77777777" w:rsidR="00A928CF" w:rsidRDefault="00A928CF" w:rsidP="0040417C">
            <w:pPr>
              <w:rPr>
                <w:lang w:val="en-GB"/>
              </w:rPr>
            </w:pPr>
          </w:p>
        </w:tc>
        <w:tc>
          <w:tcPr>
            <w:tcW w:w="9894" w:type="dxa"/>
          </w:tcPr>
          <w:p w14:paraId="343FC0AC" w14:textId="77777777" w:rsidR="00A928CF" w:rsidRDefault="00A928CF" w:rsidP="0040417C">
            <w:pPr>
              <w:rPr>
                <w:lang w:val="en-GB"/>
              </w:rPr>
            </w:pPr>
            <w:r>
              <w:rPr>
                <w:lang w:val="en-GB"/>
              </w:rPr>
              <w:t>Clean room clothes (gloves, hair net, blouse…)</w:t>
            </w:r>
          </w:p>
        </w:tc>
      </w:tr>
      <w:tr w:rsidR="00A928CF" w14:paraId="687C95A0" w14:textId="77777777" w:rsidTr="0040417C">
        <w:tc>
          <w:tcPr>
            <w:tcW w:w="562" w:type="dxa"/>
          </w:tcPr>
          <w:p w14:paraId="0AB4E192" w14:textId="77777777" w:rsidR="00A928CF" w:rsidRDefault="00A928CF" w:rsidP="0040417C">
            <w:pPr>
              <w:rPr>
                <w:lang w:val="en-GB"/>
              </w:rPr>
            </w:pPr>
          </w:p>
        </w:tc>
        <w:tc>
          <w:tcPr>
            <w:tcW w:w="9894" w:type="dxa"/>
          </w:tcPr>
          <w:p w14:paraId="583E48D2" w14:textId="59BA1227" w:rsidR="00A928CF" w:rsidRDefault="00A928CF" w:rsidP="0040417C">
            <w:pPr>
              <w:rPr>
                <w:lang w:val="en-GB"/>
              </w:rPr>
            </w:pPr>
            <w:r w:rsidRPr="00A928CF">
              <w:rPr>
                <w:lang w:val="en-GB"/>
              </w:rPr>
              <w:t xml:space="preserve">All Z-ray interposers to complete LS integration: 36 for the longeron and 16 for L2, 22 for L3, or 28 for L4 for IHR)  </w:t>
            </w:r>
          </w:p>
        </w:tc>
      </w:tr>
      <w:tr w:rsidR="00A928CF" w14:paraId="12428D3C" w14:textId="77777777" w:rsidTr="0040417C">
        <w:tc>
          <w:tcPr>
            <w:tcW w:w="562" w:type="dxa"/>
          </w:tcPr>
          <w:p w14:paraId="540EDB10" w14:textId="77777777" w:rsidR="00A928CF" w:rsidRDefault="00A928CF" w:rsidP="0040417C">
            <w:pPr>
              <w:rPr>
                <w:lang w:val="en-GB"/>
              </w:rPr>
            </w:pPr>
          </w:p>
        </w:tc>
        <w:tc>
          <w:tcPr>
            <w:tcW w:w="9894" w:type="dxa"/>
          </w:tcPr>
          <w:p w14:paraId="58F6E1D5" w14:textId="255DB9BE" w:rsidR="00A928CF" w:rsidRPr="00A928CF" w:rsidRDefault="00A928CF" w:rsidP="0040417C">
            <w:pPr>
              <w:rPr>
                <w:lang w:val="en-GB"/>
              </w:rPr>
            </w:pPr>
            <w:r w:rsidRPr="00A928CF">
              <w:rPr>
                <w:lang w:val="en-GB"/>
              </w:rPr>
              <w:t xml:space="preserve">All Z-ray </w:t>
            </w:r>
            <w:proofErr w:type="spellStart"/>
            <w:r w:rsidRPr="00A928CF">
              <w:rPr>
                <w:lang w:val="en-GB"/>
              </w:rPr>
              <w:t>Ti</w:t>
            </w:r>
            <w:proofErr w:type="spellEnd"/>
            <w:r w:rsidRPr="00A928CF">
              <w:rPr>
                <w:lang w:val="en-GB"/>
              </w:rPr>
              <w:t xml:space="preserve"> screws (2 per loaded cell)</w:t>
            </w:r>
          </w:p>
        </w:tc>
      </w:tr>
      <w:tr w:rsidR="00A928CF" w14:paraId="69580E18" w14:textId="77777777" w:rsidTr="0040417C">
        <w:tc>
          <w:tcPr>
            <w:tcW w:w="562" w:type="dxa"/>
          </w:tcPr>
          <w:p w14:paraId="002F9481" w14:textId="77777777" w:rsidR="00A928CF" w:rsidRDefault="00A928CF" w:rsidP="0040417C">
            <w:pPr>
              <w:rPr>
                <w:lang w:val="en-GB"/>
              </w:rPr>
            </w:pPr>
          </w:p>
        </w:tc>
        <w:tc>
          <w:tcPr>
            <w:tcW w:w="9894" w:type="dxa"/>
          </w:tcPr>
          <w:p w14:paraId="3C60D1A9" w14:textId="758679B7" w:rsidR="00A928CF" w:rsidRPr="00A928CF" w:rsidRDefault="00A928CF" w:rsidP="0040417C">
            <w:pPr>
              <w:rPr>
                <w:lang w:val="en-GB"/>
              </w:rPr>
            </w:pPr>
            <w:r w:rsidRPr="00EB584B">
              <w:rPr>
                <w:lang w:val="en-GB"/>
              </w:rPr>
              <w:t xml:space="preserve">A torque screwdriver (already set on 28 </w:t>
            </w:r>
            <w:proofErr w:type="spellStart"/>
            <w:r w:rsidRPr="00EB584B">
              <w:rPr>
                <w:lang w:val="en-GB"/>
              </w:rPr>
              <w:t>mN.m</w:t>
            </w:r>
            <w:proofErr w:type="spellEnd"/>
            <w:r w:rsidRPr="00EB584B">
              <w:rPr>
                <w:lang w:val="en-GB"/>
              </w:rPr>
              <w:t>) with hexagonal 0.9mm head:</w:t>
            </w:r>
            <w:r>
              <w:rPr>
                <w:noProof/>
                <w:lang w:val="en-GB"/>
              </w:rPr>
              <w:drawing>
                <wp:inline distT="0" distB="0" distL="0" distR="0" wp14:anchorId="42F85D1D" wp14:editId="4D18F049">
                  <wp:extent cx="3359150" cy="725170"/>
                  <wp:effectExtent l="0" t="0" r="0" b="0"/>
                  <wp:docPr id="245" name="Imag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359150" cy="725170"/>
                          </a:xfrm>
                          <a:prstGeom prst="rect">
                            <a:avLst/>
                          </a:prstGeom>
                          <a:noFill/>
                        </pic:spPr>
                      </pic:pic>
                    </a:graphicData>
                  </a:graphic>
                </wp:inline>
              </w:drawing>
            </w:r>
          </w:p>
        </w:tc>
      </w:tr>
      <w:tr w:rsidR="00A928CF" w14:paraId="3E29E872" w14:textId="77777777" w:rsidTr="0040417C">
        <w:tc>
          <w:tcPr>
            <w:tcW w:w="562" w:type="dxa"/>
          </w:tcPr>
          <w:p w14:paraId="475D4902" w14:textId="77777777" w:rsidR="00A928CF" w:rsidRDefault="00A928CF" w:rsidP="0040417C">
            <w:pPr>
              <w:rPr>
                <w:lang w:val="en-GB"/>
              </w:rPr>
            </w:pPr>
          </w:p>
        </w:tc>
        <w:tc>
          <w:tcPr>
            <w:tcW w:w="9894" w:type="dxa"/>
          </w:tcPr>
          <w:p w14:paraId="32A4B926" w14:textId="77777777" w:rsidR="00A928CF" w:rsidRDefault="00A928CF" w:rsidP="00A928CF">
            <w:pPr>
              <w:rPr>
                <w:lang w:val="en-GB"/>
              </w:rPr>
            </w:pPr>
            <w:r>
              <w:rPr>
                <w:lang w:val="en-GB"/>
              </w:rPr>
              <w:t xml:space="preserve">Z-ray connection pliers </w:t>
            </w:r>
          </w:p>
          <w:p w14:paraId="60C69AB4" w14:textId="745FC4E9" w:rsidR="00A928CF" w:rsidRPr="00A928CF" w:rsidRDefault="00A928CF" w:rsidP="00A928CF">
            <w:pPr>
              <w:rPr>
                <w:lang w:val="en-GB"/>
              </w:rPr>
            </w:pPr>
            <w:r>
              <w:rPr>
                <w:noProof/>
                <w:lang w:val="en-GB"/>
              </w:rPr>
              <w:drawing>
                <wp:inline distT="0" distB="0" distL="0" distR="0" wp14:anchorId="1912243F" wp14:editId="68053344">
                  <wp:extent cx="1777421" cy="1169541"/>
                  <wp:effectExtent l="0" t="0" r="0" b="0"/>
                  <wp:docPr id="246" name="Imag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819596" cy="1197292"/>
                          </a:xfrm>
                          <a:prstGeom prst="rect">
                            <a:avLst/>
                          </a:prstGeom>
                          <a:noFill/>
                        </pic:spPr>
                      </pic:pic>
                    </a:graphicData>
                  </a:graphic>
                </wp:inline>
              </w:drawing>
            </w:r>
          </w:p>
        </w:tc>
      </w:tr>
      <w:tr w:rsidR="00A928CF" w14:paraId="0BB7B6A8" w14:textId="77777777" w:rsidTr="0040417C">
        <w:tc>
          <w:tcPr>
            <w:tcW w:w="562" w:type="dxa"/>
          </w:tcPr>
          <w:p w14:paraId="10D06D0E" w14:textId="77777777" w:rsidR="00A928CF" w:rsidRDefault="00A928CF" w:rsidP="0040417C">
            <w:pPr>
              <w:rPr>
                <w:lang w:val="en-GB"/>
              </w:rPr>
            </w:pPr>
          </w:p>
        </w:tc>
        <w:tc>
          <w:tcPr>
            <w:tcW w:w="9894" w:type="dxa"/>
          </w:tcPr>
          <w:p w14:paraId="4F884731" w14:textId="77777777" w:rsidR="00181DED" w:rsidRDefault="00A928CF" w:rsidP="0040417C">
            <w:pPr>
              <w:rPr>
                <w:noProof/>
              </w:rPr>
            </w:pPr>
            <w:r>
              <w:rPr>
                <w:lang w:val="en-GB"/>
              </w:rPr>
              <w:t>Bent pliers for interposers</w:t>
            </w:r>
            <w:r>
              <w:rPr>
                <w:noProof/>
              </w:rPr>
              <w:t xml:space="preserve"> </w:t>
            </w:r>
          </w:p>
          <w:p w14:paraId="26F4784C" w14:textId="5089BF9A" w:rsidR="00A928CF" w:rsidRPr="00A928CF" w:rsidRDefault="00A928CF" w:rsidP="0040417C">
            <w:pPr>
              <w:rPr>
                <w:lang w:val="en-GB"/>
              </w:rPr>
            </w:pPr>
            <w:r>
              <w:rPr>
                <w:noProof/>
              </w:rPr>
              <w:lastRenderedPageBreak/>
              <w:drawing>
                <wp:inline distT="0" distB="0" distL="0" distR="0" wp14:anchorId="70DB951E" wp14:editId="6CFD67F3">
                  <wp:extent cx="1027576" cy="1058023"/>
                  <wp:effectExtent l="0" t="0" r="1270" b="8890"/>
                  <wp:docPr id="249" name="Imag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048155" cy="1079212"/>
                          </a:xfrm>
                          <a:prstGeom prst="rect">
                            <a:avLst/>
                          </a:prstGeom>
                        </pic:spPr>
                      </pic:pic>
                    </a:graphicData>
                  </a:graphic>
                </wp:inline>
              </w:drawing>
            </w:r>
          </w:p>
        </w:tc>
      </w:tr>
      <w:tr w:rsidR="00A928CF" w14:paraId="424999EC" w14:textId="77777777" w:rsidTr="0040417C">
        <w:tc>
          <w:tcPr>
            <w:tcW w:w="562" w:type="dxa"/>
          </w:tcPr>
          <w:p w14:paraId="35CA7B83" w14:textId="77777777" w:rsidR="00A928CF" w:rsidRDefault="00A928CF" w:rsidP="0040417C">
            <w:pPr>
              <w:rPr>
                <w:lang w:val="en-GB"/>
              </w:rPr>
            </w:pPr>
          </w:p>
        </w:tc>
        <w:tc>
          <w:tcPr>
            <w:tcW w:w="9894" w:type="dxa"/>
          </w:tcPr>
          <w:p w14:paraId="33F111EE" w14:textId="77777777" w:rsidR="00A928CF" w:rsidRPr="00A928CF" w:rsidRDefault="00A928CF" w:rsidP="0040417C">
            <w:pPr>
              <w:rPr>
                <w:lang w:val="en-GB"/>
              </w:rPr>
            </w:pPr>
          </w:p>
        </w:tc>
      </w:tr>
    </w:tbl>
    <w:p w14:paraId="0E850633" w14:textId="77777777" w:rsidR="00A928CF" w:rsidRDefault="00A928CF" w:rsidP="00A928CF">
      <w:pPr>
        <w:rPr>
          <w:lang w:val="en-GB"/>
        </w:rPr>
      </w:pPr>
    </w:p>
    <w:p w14:paraId="204B9BA9" w14:textId="77777777" w:rsidR="00A928CF" w:rsidRDefault="00A928CF" w:rsidP="00A928CF">
      <w:pPr>
        <w:rPr>
          <w:lang w:val="en-GB"/>
        </w:rPr>
      </w:pPr>
      <w:r>
        <w:rPr>
          <w:lang w:val="en-GB"/>
        </w:rPr>
        <w:t>Procedure</w:t>
      </w:r>
    </w:p>
    <w:tbl>
      <w:tblPr>
        <w:tblStyle w:val="Grilledutableau"/>
        <w:tblW w:w="0" w:type="auto"/>
        <w:tblLook w:val="04A0" w:firstRow="1" w:lastRow="0" w:firstColumn="1" w:lastColumn="0" w:noHBand="0" w:noVBand="1"/>
      </w:tblPr>
      <w:tblGrid>
        <w:gridCol w:w="562"/>
        <w:gridCol w:w="4947"/>
        <w:gridCol w:w="4947"/>
      </w:tblGrid>
      <w:tr w:rsidR="00A928CF" w14:paraId="30512C38" w14:textId="77777777" w:rsidTr="0040417C">
        <w:tc>
          <w:tcPr>
            <w:tcW w:w="562" w:type="dxa"/>
          </w:tcPr>
          <w:p w14:paraId="0F9F60AA" w14:textId="77777777" w:rsidR="00A928CF" w:rsidRDefault="00A928CF" w:rsidP="0040417C">
            <w:pPr>
              <w:rPr>
                <w:lang w:val="en-GB"/>
              </w:rPr>
            </w:pPr>
          </w:p>
        </w:tc>
        <w:tc>
          <w:tcPr>
            <w:tcW w:w="9894" w:type="dxa"/>
            <w:gridSpan w:val="2"/>
          </w:tcPr>
          <w:p w14:paraId="704C0B0F" w14:textId="77777777" w:rsidR="00A928CF" w:rsidRPr="003277B7" w:rsidRDefault="00A928CF" w:rsidP="002A75C9">
            <w:pPr>
              <w:pStyle w:val="Paragraphedeliste"/>
              <w:numPr>
                <w:ilvl w:val="0"/>
                <w:numId w:val="9"/>
              </w:numPr>
              <w:rPr>
                <w:lang w:val="en-GB"/>
              </w:rPr>
            </w:pPr>
            <w:r w:rsidRPr="003277B7">
              <w:rPr>
                <w:lang w:val="en-GB"/>
              </w:rPr>
              <w:t>Get dressed with clean room equipment.</w:t>
            </w:r>
          </w:p>
        </w:tc>
      </w:tr>
      <w:tr w:rsidR="00A928CF" w14:paraId="7B4C44DE" w14:textId="77777777" w:rsidTr="00DF272E">
        <w:tc>
          <w:tcPr>
            <w:tcW w:w="562" w:type="dxa"/>
          </w:tcPr>
          <w:p w14:paraId="351A3E3B" w14:textId="77777777" w:rsidR="00A928CF" w:rsidRDefault="00A928CF" w:rsidP="0040417C">
            <w:pPr>
              <w:rPr>
                <w:lang w:val="en-GB"/>
              </w:rPr>
            </w:pPr>
          </w:p>
        </w:tc>
        <w:tc>
          <w:tcPr>
            <w:tcW w:w="4947" w:type="dxa"/>
          </w:tcPr>
          <w:p w14:paraId="714AAA44" w14:textId="459456B9" w:rsidR="00A928CF" w:rsidRPr="003277B7" w:rsidRDefault="00A928CF" w:rsidP="002A75C9">
            <w:pPr>
              <w:pStyle w:val="Paragraphedeliste"/>
              <w:numPr>
                <w:ilvl w:val="0"/>
                <w:numId w:val="9"/>
              </w:numPr>
              <w:rPr>
                <w:lang w:val="en-GB"/>
              </w:rPr>
            </w:pPr>
            <w:r>
              <w:rPr>
                <w:lang w:val="en-GB"/>
              </w:rPr>
              <w:t xml:space="preserve">Turn LS to have the wings on top. For the </w:t>
            </w:r>
            <w:proofErr w:type="spellStart"/>
            <w:r>
              <w:rPr>
                <w:lang w:val="en-GB"/>
              </w:rPr>
              <w:t>X</w:t>
            </w:r>
            <w:r w:rsidRPr="00A928CF">
              <w:rPr>
                <w:highlight w:val="yellow"/>
                <w:vertAlign w:val="subscript"/>
                <w:lang w:val="en-GB"/>
              </w:rPr>
              <w:t>top</w:t>
            </w:r>
            <w:proofErr w:type="spellEnd"/>
            <w:r>
              <w:rPr>
                <w:lang w:val="en-GB"/>
              </w:rPr>
              <w:t xml:space="preserve"> cells, you need to turn the whole handling frame instead of the LS in its Handling frame</w:t>
            </w:r>
            <w:r>
              <w:rPr>
                <w:noProof/>
                <w:lang w:val="en-GB"/>
              </w:rPr>
              <w:drawing>
                <wp:inline distT="0" distB="0" distL="0" distR="0" wp14:anchorId="31F93BE1" wp14:editId="3A2FB92B">
                  <wp:extent cx="1879546" cy="1118201"/>
                  <wp:effectExtent l="0" t="0" r="6985" b="6350"/>
                  <wp:docPr id="248" name="Imag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941277" cy="1154927"/>
                          </a:xfrm>
                          <a:prstGeom prst="rect">
                            <a:avLst/>
                          </a:prstGeom>
                          <a:noFill/>
                        </pic:spPr>
                      </pic:pic>
                    </a:graphicData>
                  </a:graphic>
                </wp:inline>
              </w:drawing>
            </w:r>
          </w:p>
        </w:tc>
        <w:tc>
          <w:tcPr>
            <w:tcW w:w="4947" w:type="dxa"/>
          </w:tcPr>
          <w:p w14:paraId="4AD227C3" w14:textId="0B2981BA" w:rsidR="00A928CF" w:rsidRPr="00A928CF" w:rsidRDefault="00A928CF" w:rsidP="00A928CF">
            <w:pPr>
              <w:rPr>
                <w:lang w:val="en-GB"/>
              </w:rPr>
            </w:pPr>
            <w:r w:rsidRPr="00A928CF">
              <w:rPr>
                <w:highlight w:val="yellow"/>
                <w:lang w:val="en-GB"/>
              </w:rPr>
              <w:t>IHR?</w:t>
            </w:r>
          </w:p>
        </w:tc>
      </w:tr>
      <w:tr w:rsidR="00A928CF" w14:paraId="09E83336" w14:textId="77777777" w:rsidTr="0040417C">
        <w:tc>
          <w:tcPr>
            <w:tcW w:w="562" w:type="dxa"/>
          </w:tcPr>
          <w:p w14:paraId="37FB0178" w14:textId="77777777" w:rsidR="00A928CF" w:rsidRDefault="00A928CF" w:rsidP="0040417C">
            <w:pPr>
              <w:rPr>
                <w:lang w:val="en-GB"/>
              </w:rPr>
            </w:pPr>
          </w:p>
        </w:tc>
        <w:tc>
          <w:tcPr>
            <w:tcW w:w="9894" w:type="dxa"/>
            <w:gridSpan w:val="2"/>
          </w:tcPr>
          <w:p w14:paraId="67C7466E" w14:textId="7406B936" w:rsidR="00181DED" w:rsidRPr="00181DED" w:rsidRDefault="00A928CF" w:rsidP="002A75C9">
            <w:pPr>
              <w:pStyle w:val="Paragraphedeliste"/>
              <w:numPr>
                <w:ilvl w:val="0"/>
                <w:numId w:val="9"/>
              </w:numPr>
              <w:rPr>
                <w:lang w:val="en"/>
              </w:rPr>
            </w:pPr>
            <w:r>
              <w:rPr>
                <w:lang w:val="en-CA"/>
              </w:rPr>
              <w:t>Install interposer in between inserts</w:t>
            </w:r>
            <w:r w:rsidR="00181DED">
              <w:rPr>
                <w:lang w:val="en-CA"/>
              </w:rPr>
              <w:t xml:space="preserve"> in order to have </w:t>
            </w:r>
            <w:r w:rsidR="00181DED" w:rsidRPr="00181DED">
              <w:rPr>
                <w:highlight w:val="yellow"/>
                <w:lang w:val="en-CA"/>
              </w:rPr>
              <w:t>the red triangle mark on the interposer facing the wing away from the PP0</w:t>
            </w:r>
          </w:p>
          <w:p w14:paraId="33742625" w14:textId="75F23424" w:rsidR="00A928CF" w:rsidRPr="003277B7" w:rsidRDefault="00181DED" w:rsidP="00181DED">
            <w:pPr>
              <w:pStyle w:val="Paragraphedeliste"/>
              <w:rPr>
                <w:lang w:val="en"/>
              </w:rPr>
            </w:pPr>
            <w:r w:rsidRPr="00181DED">
              <w:rPr>
                <w:noProof/>
                <w:lang w:val="en-CA"/>
              </w:rPr>
              <w:t xml:space="preserve"> </w:t>
            </w:r>
            <w:r>
              <w:rPr>
                <w:noProof/>
              </w:rPr>
              <w:drawing>
                <wp:inline distT="0" distB="0" distL="0" distR="0" wp14:anchorId="739A4FCD" wp14:editId="4D9E7B34">
                  <wp:extent cx="1465130" cy="1508541"/>
                  <wp:effectExtent l="0" t="0" r="1905" b="0"/>
                  <wp:docPr id="250" name="Imag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499131" cy="1543550"/>
                          </a:xfrm>
                          <a:prstGeom prst="rect">
                            <a:avLst/>
                          </a:prstGeom>
                        </pic:spPr>
                      </pic:pic>
                    </a:graphicData>
                  </a:graphic>
                </wp:inline>
              </w:drawing>
            </w:r>
          </w:p>
        </w:tc>
      </w:tr>
      <w:tr w:rsidR="00A928CF" w14:paraId="10D22BCF" w14:textId="77777777" w:rsidTr="0040417C">
        <w:tc>
          <w:tcPr>
            <w:tcW w:w="562" w:type="dxa"/>
          </w:tcPr>
          <w:p w14:paraId="2C0142F5" w14:textId="77777777" w:rsidR="00A928CF" w:rsidRDefault="00A928CF" w:rsidP="0040417C">
            <w:pPr>
              <w:rPr>
                <w:lang w:val="en-GB"/>
              </w:rPr>
            </w:pPr>
          </w:p>
        </w:tc>
        <w:tc>
          <w:tcPr>
            <w:tcW w:w="9894" w:type="dxa"/>
            <w:gridSpan w:val="2"/>
          </w:tcPr>
          <w:p w14:paraId="47728E84" w14:textId="218AD7DA" w:rsidR="00A928CF" w:rsidRPr="003277B7" w:rsidRDefault="00181DED" w:rsidP="002A75C9">
            <w:pPr>
              <w:pStyle w:val="Paragraphedeliste"/>
              <w:numPr>
                <w:ilvl w:val="0"/>
                <w:numId w:val="9"/>
              </w:numPr>
              <w:rPr>
                <w:lang w:val="en-GB"/>
              </w:rPr>
            </w:pPr>
            <w:r>
              <w:rPr>
                <w:lang w:val="en-CA"/>
              </w:rPr>
              <w:t>Bring pigtail to wing</w:t>
            </w:r>
          </w:p>
        </w:tc>
      </w:tr>
      <w:tr w:rsidR="00A928CF" w14:paraId="567DCA1F" w14:textId="77777777" w:rsidTr="0040417C">
        <w:tc>
          <w:tcPr>
            <w:tcW w:w="562" w:type="dxa"/>
          </w:tcPr>
          <w:p w14:paraId="69E74D1C" w14:textId="77777777" w:rsidR="00A928CF" w:rsidRDefault="00A928CF" w:rsidP="0040417C">
            <w:pPr>
              <w:rPr>
                <w:lang w:val="en-GB"/>
              </w:rPr>
            </w:pPr>
          </w:p>
        </w:tc>
        <w:tc>
          <w:tcPr>
            <w:tcW w:w="9894" w:type="dxa"/>
            <w:gridSpan w:val="2"/>
          </w:tcPr>
          <w:p w14:paraId="6D5381BB" w14:textId="77777777" w:rsidR="00181DED" w:rsidRDefault="00181DED" w:rsidP="002A75C9">
            <w:pPr>
              <w:pStyle w:val="Paragraphedeliste"/>
              <w:numPr>
                <w:ilvl w:val="0"/>
                <w:numId w:val="9"/>
              </w:numPr>
              <w:rPr>
                <w:lang w:val="en-GB"/>
              </w:rPr>
            </w:pPr>
            <w:r w:rsidRPr="00181DED">
              <w:rPr>
                <w:lang w:val="en-GB"/>
              </w:rPr>
              <w:t>Pinch Z-ray sandwich with pinching tool</w:t>
            </w:r>
          </w:p>
          <w:p w14:paraId="69860BC1" w14:textId="4CBC4297" w:rsidR="00A928CF" w:rsidRPr="003277B7" w:rsidRDefault="00181DED" w:rsidP="00181DED">
            <w:pPr>
              <w:pStyle w:val="Paragraphedeliste"/>
              <w:rPr>
                <w:lang w:val="en-GB"/>
              </w:rPr>
            </w:pPr>
            <w:r w:rsidRPr="00181DED">
              <w:rPr>
                <w:noProof/>
                <w:lang w:val="en-CA"/>
              </w:rPr>
              <w:t xml:space="preserve"> </w:t>
            </w:r>
            <w:r>
              <w:rPr>
                <w:noProof/>
              </w:rPr>
              <w:drawing>
                <wp:inline distT="0" distB="0" distL="0" distR="0" wp14:anchorId="0A8809FF" wp14:editId="2A6A57EF">
                  <wp:extent cx="1070170" cy="1047191"/>
                  <wp:effectExtent l="0" t="0" r="0" b="635"/>
                  <wp:docPr id="251" name="Imag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094124" cy="1070631"/>
                          </a:xfrm>
                          <a:prstGeom prst="rect">
                            <a:avLst/>
                          </a:prstGeom>
                        </pic:spPr>
                      </pic:pic>
                    </a:graphicData>
                  </a:graphic>
                </wp:inline>
              </w:drawing>
            </w:r>
          </w:p>
        </w:tc>
      </w:tr>
      <w:tr w:rsidR="00A928CF" w14:paraId="712E525B" w14:textId="77777777" w:rsidTr="0040417C">
        <w:tc>
          <w:tcPr>
            <w:tcW w:w="562" w:type="dxa"/>
          </w:tcPr>
          <w:p w14:paraId="32BFED64" w14:textId="77777777" w:rsidR="00A928CF" w:rsidRDefault="00A928CF" w:rsidP="0040417C">
            <w:pPr>
              <w:rPr>
                <w:lang w:val="en-GB"/>
              </w:rPr>
            </w:pPr>
          </w:p>
        </w:tc>
        <w:tc>
          <w:tcPr>
            <w:tcW w:w="9894" w:type="dxa"/>
            <w:gridSpan w:val="2"/>
          </w:tcPr>
          <w:p w14:paraId="0802DEE9" w14:textId="160848C0" w:rsidR="00A928CF" w:rsidRPr="003277B7" w:rsidRDefault="00181DED" w:rsidP="002A75C9">
            <w:pPr>
              <w:pStyle w:val="Paragraphedeliste"/>
              <w:numPr>
                <w:ilvl w:val="0"/>
                <w:numId w:val="9"/>
              </w:numPr>
              <w:rPr>
                <w:lang w:val="en-GB"/>
              </w:rPr>
            </w:pPr>
            <w:r>
              <w:rPr>
                <w:lang w:val="en-GB"/>
              </w:rPr>
              <w:t>Pick-up small M1 screw with pliers and install onto Z-ray.</w:t>
            </w:r>
          </w:p>
        </w:tc>
      </w:tr>
      <w:tr w:rsidR="00181DED" w14:paraId="5902DB95" w14:textId="77777777" w:rsidTr="0040417C">
        <w:tc>
          <w:tcPr>
            <w:tcW w:w="562" w:type="dxa"/>
          </w:tcPr>
          <w:p w14:paraId="289A266F" w14:textId="77777777" w:rsidR="00181DED" w:rsidRDefault="00181DED" w:rsidP="00181DED">
            <w:pPr>
              <w:rPr>
                <w:lang w:val="en-GB"/>
              </w:rPr>
            </w:pPr>
          </w:p>
        </w:tc>
        <w:tc>
          <w:tcPr>
            <w:tcW w:w="9894" w:type="dxa"/>
            <w:gridSpan w:val="2"/>
          </w:tcPr>
          <w:p w14:paraId="0C031E9B" w14:textId="77777777" w:rsidR="00181DED" w:rsidRDefault="00181DED" w:rsidP="002A75C9">
            <w:pPr>
              <w:pStyle w:val="Paragraphedeliste"/>
              <w:numPr>
                <w:ilvl w:val="0"/>
                <w:numId w:val="9"/>
              </w:numPr>
              <w:rPr>
                <w:lang w:val="en-GB"/>
              </w:rPr>
            </w:pPr>
            <w:r>
              <w:rPr>
                <w:lang w:val="en-GB"/>
              </w:rPr>
              <w:t>Holding the screw in place, screw</w:t>
            </w:r>
            <w:r w:rsidRPr="00181DED">
              <w:rPr>
                <w:lang w:val="en-GB"/>
              </w:rPr>
              <w:t xml:space="preserve"> Z-ray screws </w:t>
            </w:r>
            <w:r>
              <w:rPr>
                <w:lang w:val="en-GB"/>
              </w:rPr>
              <w:t>with torque screwdriver</w:t>
            </w:r>
          </w:p>
          <w:p w14:paraId="3CC12706" w14:textId="5A8A704D" w:rsidR="00181DED" w:rsidRPr="00181DED" w:rsidRDefault="00181DED" w:rsidP="00181DED">
            <w:pPr>
              <w:pStyle w:val="Paragraphedeliste"/>
              <w:rPr>
                <w:lang w:val="en-GB"/>
              </w:rPr>
            </w:pPr>
            <w:r>
              <w:rPr>
                <w:lang w:val="en-GB"/>
              </w:rPr>
              <w:t xml:space="preserve"> </w:t>
            </w:r>
            <w:r>
              <w:rPr>
                <w:noProof/>
              </w:rPr>
              <w:drawing>
                <wp:inline distT="0" distB="0" distL="0" distR="0" wp14:anchorId="2DCF16B8" wp14:editId="6E3DF91B">
                  <wp:extent cx="1268670" cy="1117338"/>
                  <wp:effectExtent l="0" t="0" r="8255" b="6985"/>
                  <wp:docPr id="252" name="Imag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278113" cy="1125655"/>
                          </a:xfrm>
                          <a:prstGeom prst="rect">
                            <a:avLst/>
                          </a:prstGeom>
                        </pic:spPr>
                      </pic:pic>
                    </a:graphicData>
                  </a:graphic>
                </wp:inline>
              </w:drawing>
            </w:r>
          </w:p>
        </w:tc>
      </w:tr>
      <w:tr w:rsidR="00181DED" w14:paraId="2DEE18FD" w14:textId="77777777" w:rsidTr="0040417C">
        <w:tc>
          <w:tcPr>
            <w:tcW w:w="562" w:type="dxa"/>
          </w:tcPr>
          <w:p w14:paraId="69143BEF" w14:textId="77777777" w:rsidR="00181DED" w:rsidRDefault="00181DED" w:rsidP="00181DED">
            <w:pPr>
              <w:rPr>
                <w:lang w:val="en-GB"/>
              </w:rPr>
            </w:pPr>
          </w:p>
        </w:tc>
        <w:tc>
          <w:tcPr>
            <w:tcW w:w="9894" w:type="dxa"/>
            <w:gridSpan w:val="2"/>
          </w:tcPr>
          <w:p w14:paraId="484C3084" w14:textId="519FC1AF" w:rsidR="00181DED" w:rsidRDefault="00181DED" w:rsidP="002A75C9">
            <w:pPr>
              <w:pStyle w:val="Paragraphedeliste"/>
              <w:numPr>
                <w:ilvl w:val="0"/>
                <w:numId w:val="9"/>
              </w:numPr>
              <w:rPr>
                <w:lang w:val="en-GB"/>
              </w:rPr>
            </w:pPr>
            <w:r>
              <w:rPr>
                <w:lang w:val="en-GB"/>
              </w:rPr>
              <w:t>Repeat steps 3-7 until all pigtails have been attached by Z-rays</w:t>
            </w:r>
          </w:p>
        </w:tc>
      </w:tr>
      <w:tr w:rsidR="00181DED" w14:paraId="17B3B485" w14:textId="77777777" w:rsidTr="0040417C">
        <w:tc>
          <w:tcPr>
            <w:tcW w:w="562" w:type="dxa"/>
          </w:tcPr>
          <w:p w14:paraId="558EF3E9" w14:textId="77777777" w:rsidR="00181DED" w:rsidRDefault="00181DED" w:rsidP="00181DED">
            <w:pPr>
              <w:rPr>
                <w:lang w:val="en-GB"/>
              </w:rPr>
            </w:pPr>
          </w:p>
        </w:tc>
        <w:tc>
          <w:tcPr>
            <w:tcW w:w="9894" w:type="dxa"/>
            <w:gridSpan w:val="2"/>
          </w:tcPr>
          <w:p w14:paraId="68301572" w14:textId="73C9E34B" w:rsidR="00181DED" w:rsidRDefault="00181DED" w:rsidP="002A75C9">
            <w:pPr>
              <w:pStyle w:val="Paragraphedeliste"/>
              <w:numPr>
                <w:ilvl w:val="0"/>
                <w:numId w:val="9"/>
              </w:numPr>
              <w:rPr>
                <w:lang w:val="en-GB"/>
              </w:rPr>
            </w:pPr>
            <w:r>
              <w:rPr>
                <w:lang w:val="en-GB"/>
              </w:rPr>
              <w:t xml:space="preserve">Reposition the protection cover of the handling frame </w:t>
            </w:r>
            <w:r w:rsidRPr="00181DED">
              <w:rPr>
                <w:highlight w:val="yellow"/>
                <w:lang w:val="en-GB"/>
              </w:rPr>
              <w:t xml:space="preserve">as in </w:t>
            </w:r>
            <w:proofErr w:type="gramStart"/>
            <w:r w:rsidRPr="00181DED">
              <w:rPr>
                <w:highlight w:val="yellow"/>
                <w:lang w:val="en-GB"/>
              </w:rPr>
              <w:t>section ?</w:t>
            </w:r>
            <w:proofErr w:type="gramEnd"/>
            <w:r>
              <w:rPr>
                <w:highlight w:val="yellow"/>
                <w:lang w:val="en-GB"/>
              </w:rPr>
              <w:t xml:space="preserve"> </w:t>
            </w:r>
            <w:r w:rsidRPr="00181DED">
              <w:rPr>
                <w:lang w:val="en-GB"/>
              </w:rPr>
              <w:t>until LS is ready to be tested electrically in the cooling station.</w:t>
            </w:r>
          </w:p>
        </w:tc>
      </w:tr>
    </w:tbl>
    <w:p w14:paraId="191A525D" w14:textId="77777777" w:rsidR="00A928CF" w:rsidRPr="003277B7" w:rsidRDefault="00A928CF" w:rsidP="00A928CF">
      <w:pPr>
        <w:rPr>
          <w:lang w:val="en-GB"/>
        </w:rPr>
      </w:pPr>
    </w:p>
    <w:p w14:paraId="6808A808" w14:textId="77777777" w:rsidR="00A928CF" w:rsidRPr="003277B7" w:rsidRDefault="00A928CF" w:rsidP="00EB584B">
      <w:pPr>
        <w:rPr>
          <w:lang w:val="en-GB"/>
        </w:rPr>
      </w:pPr>
    </w:p>
    <w:p w14:paraId="12B0A34F" w14:textId="77777777" w:rsidR="00EB584B" w:rsidRPr="009624D9" w:rsidRDefault="00EB584B" w:rsidP="00EB584B">
      <w:pPr>
        <w:pStyle w:val="titrechapitre"/>
        <w:rPr>
          <w:lang w:val="en-GB"/>
        </w:rPr>
      </w:pPr>
    </w:p>
    <w:sectPr w:rsidR="00EB584B" w:rsidRPr="009624D9" w:rsidSect="00ED517D">
      <w:headerReference w:type="default" r:id="rId39"/>
      <w:pgSz w:w="11906" w:h="16838"/>
      <w:pgMar w:top="720" w:right="720" w:bottom="720" w:left="720" w:header="283" w:footer="340"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1B48301" w14:textId="77777777" w:rsidR="002A75C9" w:rsidRDefault="002A75C9" w:rsidP="00502B82">
      <w:pPr>
        <w:spacing w:after="0" w:line="240" w:lineRule="auto"/>
      </w:pPr>
      <w:r>
        <w:separator/>
      </w:r>
    </w:p>
  </w:endnote>
  <w:endnote w:type="continuationSeparator" w:id="0">
    <w:p w14:paraId="419C2177" w14:textId="77777777" w:rsidR="002A75C9" w:rsidRDefault="002A75C9" w:rsidP="00502B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2C61258" w14:textId="77777777" w:rsidR="002A75C9" w:rsidRDefault="002A75C9" w:rsidP="00502B82">
      <w:pPr>
        <w:spacing w:after="0" w:line="240" w:lineRule="auto"/>
      </w:pPr>
      <w:r>
        <w:separator/>
      </w:r>
    </w:p>
  </w:footnote>
  <w:footnote w:type="continuationSeparator" w:id="0">
    <w:p w14:paraId="1FCC59B2" w14:textId="77777777" w:rsidR="002A75C9" w:rsidRDefault="002A75C9" w:rsidP="00502B8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Grilledutableau"/>
      <w:tblW w:w="10916" w:type="dxa"/>
      <w:tblInd w:w="-289" w:type="dxa"/>
      <w:tblLook w:val="04A0" w:firstRow="1" w:lastRow="0" w:firstColumn="1" w:lastColumn="0" w:noHBand="0" w:noVBand="1"/>
    </w:tblPr>
    <w:tblGrid>
      <w:gridCol w:w="2263"/>
      <w:gridCol w:w="4707"/>
      <w:gridCol w:w="3946"/>
    </w:tblGrid>
    <w:tr w:rsidR="00483D1A" w:rsidRPr="0046795C" w14:paraId="4B7B9B1D" w14:textId="77777777" w:rsidTr="00ED517D">
      <w:trPr>
        <w:trHeight w:val="495"/>
      </w:trPr>
      <w:tc>
        <w:tcPr>
          <w:tcW w:w="2263" w:type="dxa"/>
          <w:vMerge w:val="restart"/>
        </w:tcPr>
        <w:p w14:paraId="61948306" w14:textId="77777777" w:rsidR="00483D1A" w:rsidRDefault="00483D1A">
          <w:pPr>
            <w:pStyle w:val="En-tte"/>
          </w:pPr>
          <w:r>
            <w:rPr>
              <w:noProof/>
              <w:lang w:eastAsia="fr-FR"/>
            </w:rPr>
            <w:drawing>
              <wp:anchor distT="0" distB="0" distL="114300" distR="114300" simplePos="0" relativeHeight="251663360" behindDoc="0" locked="0" layoutInCell="1" allowOverlap="1" wp14:anchorId="4864390D" wp14:editId="47ED7E90">
                <wp:simplePos x="0" y="0"/>
                <wp:positionH relativeFrom="margin">
                  <wp:posOffset>-4445</wp:posOffset>
                </wp:positionH>
                <wp:positionV relativeFrom="paragraph">
                  <wp:posOffset>-8890</wp:posOffset>
                </wp:positionV>
                <wp:extent cx="1333500" cy="668271"/>
                <wp:effectExtent l="0" t="0" r="0" b="0"/>
                <wp:wrapNone/>
                <wp:docPr id="1" name="Image 1" descr="C:\Users\Pelloux\AppData\Local\Microsoft\Windows\INetCache\Content.Word\Logo+ baseline_RV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elloux\AppData\Local\Microsoft\Windows\INetCache\Content.Word\Logo+ baseline_RVB.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33500" cy="668271"/>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707" w:type="dxa"/>
          <w:vAlign w:val="center"/>
        </w:tcPr>
        <w:p w14:paraId="19736A34" w14:textId="77777777" w:rsidR="00483D1A" w:rsidRDefault="00483D1A" w:rsidP="0046795C">
          <w:pPr>
            <w:pStyle w:val="En-tte"/>
            <w:jc w:val="center"/>
          </w:pPr>
          <w:r>
            <w:t xml:space="preserve">ATLAS PIXEL </w:t>
          </w:r>
          <w:proofErr w:type="spellStart"/>
          <w:r>
            <w:t>ITk</w:t>
          </w:r>
          <w:proofErr w:type="spellEnd"/>
        </w:p>
      </w:tc>
      <w:tc>
        <w:tcPr>
          <w:tcW w:w="3946" w:type="dxa"/>
          <w:vMerge w:val="restart"/>
        </w:tcPr>
        <w:p w14:paraId="7BBE0B61" w14:textId="02A1095B" w:rsidR="00483D1A" w:rsidRDefault="00483D1A">
          <w:pPr>
            <w:pStyle w:val="En-tte"/>
            <w:rPr>
              <w:lang w:val="en-GB"/>
            </w:rPr>
          </w:pPr>
          <w:r w:rsidRPr="0046795C">
            <w:rPr>
              <w:lang w:val="en-GB"/>
            </w:rPr>
            <w:t xml:space="preserve">Doc. </w:t>
          </w:r>
          <w:proofErr w:type="gramStart"/>
          <w:r w:rsidRPr="0046795C">
            <w:rPr>
              <w:lang w:val="en-GB"/>
            </w:rPr>
            <w:t>R</w:t>
          </w:r>
          <w:r>
            <w:rPr>
              <w:lang w:val="en-GB"/>
            </w:rPr>
            <w:t>e</w:t>
          </w:r>
          <w:r w:rsidRPr="0046795C">
            <w:rPr>
              <w:lang w:val="en-GB"/>
            </w:rPr>
            <w:t>f. :</w:t>
          </w:r>
          <w:proofErr w:type="gramEnd"/>
          <w:r w:rsidRPr="0046795C">
            <w:rPr>
              <w:lang w:val="en-GB"/>
            </w:rPr>
            <w:t xml:space="preserve"> ATLAS-</w:t>
          </w:r>
          <w:r>
            <w:rPr>
              <w:lang w:val="en-GB"/>
            </w:rPr>
            <w:t>ITk</w:t>
          </w:r>
          <w:r w:rsidRPr="0046795C">
            <w:rPr>
              <w:lang w:val="en-GB"/>
            </w:rPr>
            <w:t>-</w:t>
          </w:r>
          <w:r>
            <w:rPr>
              <w:lang w:val="en-GB"/>
            </w:rPr>
            <w:t>PRO</w:t>
          </w:r>
          <w:r w:rsidRPr="0046795C">
            <w:rPr>
              <w:lang w:val="en-GB"/>
            </w:rPr>
            <w:t>-</w:t>
          </w:r>
          <w:r>
            <w:rPr>
              <w:lang w:val="en-GB"/>
            </w:rPr>
            <w:t>013 (LAPP)</w:t>
          </w:r>
        </w:p>
        <w:p w14:paraId="44C774CF" w14:textId="52A1731D" w:rsidR="00483D1A" w:rsidRPr="0046795C" w:rsidRDefault="00483D1A">
          <w:pPr>
            <w:pStyle w:val="En-tte"/>
          </w:pPr>
          <w:r w:rsidRPr="0046795C">
            <w:t>Version :</w:t>
          </w:r>
          <w:r>
            <w:t xml:space="preserve"> V-00-01</w:t>
          </w:r>
        </w:p>
        <w:p w14:paraId="32D90AAF" w14:textId="78591AEA" w:rsidR="00483D1A" w:rsidRPr="0046795C" w:rsidRDefault="00483D1A" w:rsidP="00ED517D">
          <w:pPr>
            <w:pStyle w:val="En-tte"/>
          </w:pPr>
          <w:r>
            <w:t xml:space="preserve">Date : 20/05/22                       </w:t>
          </w:r>
          <w:sdt>
            <w:sdtPr>
              <w:id w:val="-1318336367"/>
              <w:docPartObj>
                <w:docPartGallery w:val="Page Numbers (Top of Page)"/>
                <w:docPartUnique/>
              </w:docPartObj>
            </w:sdtPr>
            <w:sdtContent>
              <w:r>
                <w:t xml:space="preserve">Page : </w:t>
              </w:r>
              <w:r>
                <w:rPr>
                  <w:b/>
                  <w:bCs/>
                  <w:sz w:val="24"/>
                  <w:szCs w:val="24"/>
                </w:rPr>
                <w:fldChar w:fldCharType="begin"/>
              </w:r>
              <w:r>
                <w:rPr>
                  <w:b/>
                  <w:bCs/>
                </w:rPr>
                <w:instrText>PAGE</w:instrText>
              </w:r>
              <w:r>
                <w:rPr>
                  <w:b/>
                  <w:bCs/>
                  <w:sz w:val="24"/>
                  <w:szCs w:val="24"/>
                </w:rPr>
                <w:fldChar w:fldCharType="separate"/>
              </w:r>
              <w:r>
                <w:rPr>
                  <w:b/>
                  <w:bCs/>
                  <w:noProof/>
                </w:rPr>
                <w:t>1</w:t>
              </w:r>
              <w:r>
                <w:rPr>
                  <w:b/>
                  <w:bCs/>
                  <w:sz w:val="24"/>
                  <w:szCs w:val="24"/>
                </w:rPr>
                <w:fldChar w:fldCharType="end"/>
              </w:r>
              <w:r>
                <w:t xml:space="preserve"> / </w:t>
              </w:r>
              <w:r>
                <w:rPr>
                  <w:b/>
                  <w:bCs/>
                  <w:sz w:val="24"/>
                  <w:szCs w:val="24"/>
                </w:rPr>
                <w:fldChar w:fldCharType="begin"/>
              </w:r>
              <w:r>
                <w:rPr>
                  <w:b/>
                  <w:bCs/>
                </w:rPr>
                <w:instrText>NUMPAGES</w:instrText>
              </w:r>
              <w:r>
                <w:rPr>
                  <w:b/>
                  <w:bCs/>
                  <w:sz w:val="24"/>
                  <w:szCs w:val="24"/>
                </w:rPr>
                <w:fldChar w:fldCharType="separate"/>
              </w:r>
              <w:r>
                <w:rPr>
                  <w:b/>
                  <w:bCs/>
                  <w:noProof/>
                </w:rPr>
                <w:t>8</w:t>
              </w:r>
              <w:r>
                <w:rPr>
                  <w:b/>
                  <w:bCs/>
                  <w:sz w:val="24"/>
                  <w:szCs w:val="24"/>
                </w:rPr>
                <w:fldChar w:fldCharType="end"/>
              </w:r>
            </w:sdtContent>
          </w:sdt>
        </w:p>
      </w:tc>
    </w:tr>
    <w:tr w:rsidR="00483D1A" w:rsidRPr="00EC78C3" w14:paraId="4209C5B8" w14:textId="77777777" w:rsidTr="00ED517D">
      <w:trPr>
        <w:trHeight w:val="495"/>
      </w:trPr>
      <w:tc>
        <w:tcPr>
          <w:tcW w:w="2263" w:type="dxa"/>
          <w:vMerge/>
        </w:tcPr>
        <w:p w14:paraId="5FFA8292" w14:textId="77777777" w:rsidR="00483D1A" w:rsidRPr="0046795C" w:rsidRDefault="00483D1A">
          <w:pPr>
            <w:pStyle w:val="En-tte"/>
            <w:rPr>
              <w:noProof/>
              <w:lang w:eastAsia="fr-FR"/>
            </w:rPr>
          </w:pPr>
        </w:p>
      </w:tc>
      <w:tc>
        <w:tcPr>
          <w:tcW w:w="4707" w:type="dxa"/>
          <w:vAlign w:val="center"/>
        </w:tcPr>
        <w:p w14:paraId="28700F7B" w14:textId="2FB79F49" w:rsidR="00483D1A" w:rsidRPr="00D24333" w:rsidRDefault="00483D1A" w:rsidP="0076382A">
          <w:pPr>
            <w:pStyle w:val="En-tte"/>
            <w:jc w:val="center"/>
            <w:rPr>
              <w:lang w:val="en-GB"/>
            </w:rPr>
          </w:pPr>
          <w:r>
            <w:rPr>
              <w:lang w:val="en-GB"/>
            </w:rPr>
            <w:t>Integration of loaded cells onto Local Supports</w:t>
          </w:r>
        </w:p>
      </w:tc>
      <w:tc>
        <w:tcPr>
          <w:tcW w:w="3946" w:type="dxa"/>
          <w:vMerge/>
        </w:tcPr>
        <w:p w14:paraId="6E0E9F7F" w14:textId="77777777" w:rsidR="00483D1A" w:rsidRPr="00880F8F" w:rsidRDefault="00483D1A">
          <w:pPr>
            <w:pStyle w:val="En-tte"/>
            <w:rPr>
              <w:lang w:val="en-US"/>
            </w:rPr>
          </w:pPr>
        </w:p>
      </w:tc>
    </w:tr>
  </w:tbl>
  <w:p w14:paraId="0BF303FB" w14:textId="77777777" w:rsidR="00483D1A" w:rsidRPr="00880F8F" w:rsidRDefault="00483D1A">
    <w:pPr>
      <w:pStyle w:val="En-tte"/>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6005AD"/>
    <w:multiLevelType w:val="hybridMultilevel"/>
    <w:tmpl w:val="A61AC68A"/>
    <w:lvl w:ilvl="0" w:tplc="E0F2242C">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1FE95ADE"/>
    <w:multiLevelType w:val="hybridMultilevel"/>
    <w:tmpl w:val="299E14F4"/>
    <w:lvl w:ilvl="0" w:tplc="E0F2242C">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275F0E87"/>
    <w:multiLevelType w:val="hybridMultilevel"/>
    <w:tmpl w:val="16840E5E"/>
    <w:lvl w:ilvl="0" w:tplc="E0F2242C">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385302CB"/>
    <w:multiLevelType w:val="hybridMultilevel"/>
    <w:tmpl w:val="46466A64"/>
    <w:lvl w:ilvl="0" w:tplc="E0F2242C">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4DA169D1"/>
    <w:multiLevelType w:val="hybridMultilevel"/>
    <w:tmpl w:val="EF60FA7E"/>
    <w:lvl w:ilvl="0" w:tplc="E0F2242C">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4E316A01"/>
    <w:multiLevelType w:val="hybridMultilevel"/>
    <w:tmpl w:val="16840E5E"/>
    <w:lvl w:ilvl="0" w:tplc="E0F2242C">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5B8D6B70"/>
    <w:multiLevelType w:val="hybridMultilevel"/>
    <w:tmpl w:val="F034B1DE"/>
    <w:lvl w:ilvl="0" w:tplc="E0F2242C">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5ECF63FC"/>
    <w:multiLevelType w:val="hybridMultilevel"/>
    <w:tmpl w:val="C192858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732D44AC"/>
    <w:multiLevelType w:val="hybridMultilevel"/>
    <w:tmpl w:val="5178FEE8"/>
    <w:lvl w:ilvl="0" w:tplc="E0F2242C">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7"/>
  </w:num>
  <w:num w:numId="2">
    <w:abstractNumId w:val="1"/>
  </w:num>
  <w:num w:numId="3">
    <w:abstractNumId w:val="4"/>
  </w:num>
  <w:num w:numId="4">
    <w:abstractNumId w:val="8"/>
  </w:num>
  <w:num w:numId="5">
    <w:abstractNumId w:val="0"/>
  </w:num>
  <w:num w:numId="6">
    <w:abstractNumId w:val="6"/>
  </w:num>
  <w:num w:numId="7">
    <w:abstractNumId w:val="3"/>
  </w:num>
  <w:num w:numId="8">
    <w:abstractNumId w:val="5"/>
  </w:num>
  <w:num w:numId="9">
    <w:abstractNumId w:val="2"/>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199"/>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2B82"/>
    <w:rsid w:val="00031540"/>
    <w:rsid w:val="00043BB9"/>
    <w:rsid w:val="00050A01"/>
    <w:rsid w:val="00053639"/>
    <w:rsid w:val="000640CA"/>
    <w:rsid w:val="000A0D77"/>
    <w:rsid w:val="000B2D7A"/>
    <w:rsid w:val="000B456B"/>
    <w:rsid w:val="000C1688"/>
    <w:rsid w:val="000C6905"/>
    <w:rsid w:val="000D10FB"/>
    <w:rsid w:val="000D391D"/>
    <w:rsid w:val="000E002A"/>
    <w:rsid w:val="000E3C6C"/>
    <w:rsid w:val="00100301"/>
    <w:rsid w:val="00113ACB"/>
    <w:rsid w:val="001179F9"/>
    <w:rsid w:val="0012273D"/>
    <w:rsid w:val="0012466F"/>
    <w:rsid w:val="00126E19"/>
    <w:rsid w:val="001438E3"/>
    <w:rsid w:val="0014489C"/>
    <w:rsid w:val="00154228"/>
    <w:rsid w:val="00165B06"/>
    <w:rsid w:val="001724D7"/>
    <w:rsid w:val="001771D4"/>
    <w:rsid w:val="00181DED"/>
    <w:rsid w:val="001A4576"/>
    <w:rsid w:val="001C236A"/>
    <w:rsid w:val="001E28A0"/>
    <w:rsid w:val="001E4C5F"/>
    <w:rsid w:val="001E5B75"/>
    <w:rsid w:val="001E7BD6"/>
    <w:rsid w:val="00204F3E"/>
    <w:rsid w:val="00222EE4"/>
    <w:rsid w:val="002240AD"/>
    <w:rsid w:val="0022705C"/>
    <w:rsid w:val="00237E61"/>
    <w:rsid w:val="00244C59"/>
    <w:rsid w:val="00251E7F"/>
    <w:rsid w:val="002533C0"/>
    <w:rsid w:val="00255764"/>
    <w:rsid w:val="00261649"/>
    <w:rsid w:val="0026491C"/>
    <w:rsid w:val="00271E1D"/>
    <w:rsid w:val="002768C9"/>
    <w:rsid w:val="00290D21"/>
    <w:rsid w:val="002953AE"/>
    <w:rsid w:val="002A03D7"/>
    <w:rsid w:val="002A7373"/>
    <w:rsid w:val="002A75C9"/>
    <w:rsid w:val="002B3EBB"/>
    <w:rsid w:val="002C2BB7"/>
    <w:rsid w:val="002C3899"/>
    <w:rsid w:val="002E24DD"/>
    <w:rsid w:val="002E53F1"/>
    <w:rsid w:val="002E65B7"/>
    <w:rsid w:val="002F1AFD"/>
    <w:rsid w:val="002F2A35"/>
    <w:rsid w:val="003048CC"/>
    <w:rsid w:val="00306D1E"/>
    <w:rsid w:val="00323CA8"/>
    <w:rsid w:val="00326C10"/>
    <w:rsid w:val="003277B7"/>
    <w:rsid w:val="003307AF"/>
    <w:rsid w:val="00331429"/>
    <w:rsid w:val="00335E93"/>
    <w:rsid w:val="0033627C"/>
    <w:rsid w:val="00341651"/>
    <w:rsid w:val="00342C71"/>
    <w:rsid w:val="00345126"/>
    <w:rsid w:val="003526F8"/>
    <w:rsid w:val="00354196"/>
    <w:rsid w:val="00357912"/>
    <w:rsid w:val="00361BF1"/>
    <w:rsid w:val="003735CD"/>
    <w:rsid w:val="003803EE"/>
    <w:rsid w:val="0039574B"/>
    <w:rsid w:val="003B4B19"/>
    <w:rsid w:val="003C061C"/>
    <w:rsid w:val="003D5BF5"/>
    <w:rsid w:val="003E2A14"/>
    <w:rsid w:val="003E54F0"/>
    <w:rsid w:val="003E7AA6"/>
    <w:rsid w:val="003F364D"/>
    <w:rsid w:val="003F6B6A"/>
    <w:rsid w:val="0040013C"/>
    <w:rsid w:val="00407071"/>
    <w:rsid w:val="0041042C"/>
    <w:rsid w:val="00421F48"/>
    <w:rsid w:val="00423C38"/>
    <w:rsid w:val="00424385"/>
    <w:rsid w:val="00451281"/>
    <w:rsid w:val="00452C13"/>
    <w:rsid w:val="0046795C"/>
    <w:rsid w:val="00471B5E"/>
    <w:rsid w:val="00472EE6"/>
    <w:rsid w:val="0048369F"/>
    <w:rsid w:val="00483D1A"/>
    <w:rsid w:val="00493C4D"/>
    <w:rsid w:val="004A0CB2"/>
    <w:rsid w:val="004A3081"/>
    <w:rsid w:val="004C3EC1"/>
    <w:rsid w:val="004E0862"/>
    <w:rsid w:val="004E16ED"/>
    <w:rsid w:val="004E25B4"/>
    <w:rsid w:val="004E4B6E"/>
    <w:rsid w:val="004F2503"/>
    <w:rsid w:val="00502B82"/>
    <w:rsid w:val="00503371"/>
    <w:rsid w:val="0050445B"/>
    <w:rsid w:val="005046BC"/>
    <w:rsid w:val="00506239"/>
    <w:rsid w:val="0051264D"/>
    <w:rsid w:val="00534E2F"/>
    <w:rsid w:val="00550882"/>
    <w:rsid w:val="00553884"/>
    <w:rsid w:val="00554AC4"/>
    <w:rsid w:val="0056654F"/>
    <w:rsid w:val="0057261E"/>
    <w:rsid w:val="00572D74"/>
    <w:rsid w:val="00584648"/>
    <w:rsid w:val="005A7077"/>
    <w:rsid w:val="005B3AE6"/>
    <w:rsid w:val="005C20DA"/>
    <w:rsid w:val="005E14B2"/>
    <w:rsid w:val="005F0235"/>
    <w:rsid w:val="005F040D"/>
    <w:rsid w:val="005F1336"/>
    <w:rsid w:val="00601643"/>
    <w:rsid w:val="00613913"/>
    <w:rsid w:val="0061706F"/>
    <w:rsid w:val="00623502"/>
    <w:rsid w:val="0062424E"/>
    <w:rsid w:val="00631890"/>
    <w:rsid w:val="00632046"/>
    <w:rsid w:val="00640179"/>
    <w:rsid w:val="00643633"/>
    <w:rsid w:val="0064564C"/>
    <w:rsid w:val="00647554"/>
    <w:rsid w:val="00651490"/>
    <w:rsid w:val="00651963"/>
    <w:rsid w:val="00663A5E"/>
    <w:rsid w:val="0067094E"/>
    <w:rsid w:val="006730E3"/>
    <w:rsid w:val="0069754F"/>
    <w:rsid w:val="006A2598"/>
    <w:rsid w:val="006B147E"/>
    <w:rsid w:val="006B606C"/>
    <w:rsid w:val="006D2244"/>
    <w:rsid w:val="006D2B29"/>
    <w:rsid w:val="006E3F3E"/>
    <w:rsid w:val="006E5B8F"/>
    <w:rsid w:val="006F0AAC"/>
    <w:rsid w:val="00720BA7"/>
    <w:rsid w:val="00721670"/>
    <w:rsid w:val="00725080"/>
    <w:rsid w:val="00752C29"/>
    <w:rsid w:val="00760D32"/>
    <w:rsid w:val="0076382A"/>
    <w:rsid w:val="0076454A"/>
    <w:rsid w:val="00792A6B"/>
    <w:rsid w:val="007A300C"/>
    <w:rsid w:val="007A60EA"/>
    <w:rsid w:val="007A6491"/>
    <w:rsid w:val="007A7D12"/>
    <w:rsid w:val="007B6D57"/>
    <w:rsid w:val="007C2E93"/>
    <w:rsid w:val="007C52C7"/>
    <w:rsid w:val="007D2EF4"/>
    <w:rsid w:val="00801632"/>
    <w:rsid w:val="00827122"/>
    <w:rsid w:val="00843B98"/>
    <w:rsid w:val="00851AAD"/>
    <w:rsid w:val="0087062A"/>
    <w:rsid w:val="0087754C"/>
    <w:rsid w:val="00877834"/>
    <w:rsid w:val="00880F8F"/>
    <w:rsid w:val="0088194C"/>
    <w:rsid w:val="0089685A"/>
    <w:rsid w:val="008A3AF9"/>
    <w:rsid w:val="008A47B9"/>
    <w:rsid w:val="008A66A4"/>
    <w:rsid w:val="008B0EB5"/>
    <w:rsid w:val="008B3DC9"/>
    <w:rsid w:val="008B5634"/>
    <w:rsid w:val="008C3FEA"/>
    <w:rsid w:val="008C7BBF"/>
    <w:rsid w:val="008C7D35"/>
    <w:rsid w:val="008D072B"/>
    <w:rsid w:val="008E6616"/>
    <w:rsid w:val="008F01E0"/>
    <w:rsid w:val="00901FEE"/>
    <w:rsid w:val="00910EF9"/>
    <w:rsid w:val="009201D4"/>
    <w:rsid w:val="00921CE1"/>
    <w:rsid w:val="0093354B"/>
    <w:rsid w:val="009346EE"/>
    <w:rsid w:val="00937537"/>
    <w:rsid w:val="009403E4"/>
    <w:rsid w:val="00955263"/>
    <w:rsid w:val="009566D9"/>
    <w:rsid w:val="0096239F"/>
    <w:rsid w:val="009624D9"/>
    <w:rsid w:val="0097763C"/>
    <w:rsid w:val="0098144A"/>
    <w:rsid w:val="009A1320"/>
    <w:rsid w:val="009A1EB4"/>
    <w:rsid w:val="009B26BD"/>
    <w:rsid w:val="009C3E7E"/>
    <w:rsid w:val="009C4127"/>
    <w:rsid w:val="009D2239"/>
    <w:rsid w:val="009D3453"/>
    <w:rsid w:val="009F4151"/>
    <w:rsid w:val="00A01639"/>
    <w:rsid w:val="00A0386F"/>
    <w:rsid w:val="00A211DE"/>
    <w:rsid w:val="00A3026D"/>
    <w:rsid w:val="00A46AF3"/>
    <w:rsid w:val="00A477C7"/>
    <w:rsid w:val="00A51C77"/>
    <w:rsid w:val="00A64A69"/>
    <w:rsid w:val="00A675C5"/>
    <w:rsid w:val="00A920CF"/>
    <w:rsid w:val="00A928CF"/>
    <w:rsid w:val="00AA3BA2"/>
    <w:rsid w:val="00AB2D34"/>
    <w:rsid w:val="00AB55B0"/>
    <w:rsid w:val="00AD5A03"/>
    <w:rsid w:val="00B042C0"/>
    <w:rsid w:val="00B16B2C"/>
    <w:rsid w:val="00B41D8C"/>
    <w:rsid w:val="00B675B8"/>
    <w:rsid w:val="00B74DF5"/>
    <w:rsid w:val="00B90F01"/>
    <w:rsid w:val="00B957B5"/>
    <w:rsid w:val="00B9785C"/>
    <w:rsid w:val="00BA041D"/>
    <w:rsid w:val="00BB0345"/>
    <w:rsid w:val="00BB10B8"/>
    <w:rsid w:val="00BB512D"/>
    <w:rsid w:val="00BB653A"/>
    <w:rsid w:val="00BC39BF"/>
    <w:rsid w:val="00BC643B"/>
    <w:rsid w:val="00BD60DE"/>
    <w:rsid w:val="00BF01DD"/>
    <w:rsid w:val="00BF1783"/>
    <w:rsid w:val="00C069FE"/>
    <w:rsid w:val="00C11803"/>
    <w:rsid w:val="00C172A1"/>
    <w:rsid w:val="00C32F54"/>
    <w:rsid w:val="00C42069"/>
    <w:rsid w:val="00C63652"/>
    <w:rsid w:val="00C70842"/>
    <w:rsid w:val="00C8003C"/>
    <w:rsid w:val="00C91F94"/>
    <w:rsid w:val="00CB0D00"/>
    <w:rsid w:val="00CB5FBF"/>
    <w:rsid w:val="00CC6608"/>
    <w:rsid w:val="00CD4064"/>
    <w:rsid w:val="00CD5A76"/>
    <w:rsid w:val="00CE0523"/>
    <w:rsid w:val="00CF181F"/>
    <w:rsid w:val="00CF7E37"/>
    <w:rsid w:val="00D017F3"/>
    <w:rsid w:val="00D04CE8"/>
    <w:rsid w:val="00D10C9B"/>
    <w:rsid w:val="00D1271F"/>
    <w:rsid w:val="00D16825"/>
    <w:rsid w:val="00D20056"/>
    <w:rsid w:val="00D24333"/>
    <w:rsid w:val="00D24886"/>
    <w:rsid w:val="00D36B21"/>
    <w:rsid w:val="00D50802"/>
    <w:rsid w:val="00D520AF"/>
    <w:rsid w:val="00D65DBE"/>
    <w:rsid w:val="00D757D7"/>
    <w:rsid w:val="00D8353E"/>
    <w:rsid w:val="00D90BD4"/>
    <w:rsid w:val="00DA2A7D"/>
    <w:rsid w:val="00DA6005"/>
    <w:rsid w:val="00DC35B7"/>
    <w:rsid w:val="00DC5606"/>
    <w:rsid w:val="00DE6EBD"/>
    <w:rsid w:val="00DF0A77"/>
    <w:rsid w:val="00DF4697"/>
    <w:rsid w:val="00E03039"/>
    <w:rsid w:val="00E044B0"/>
    <w:rsid w:val="00E11F1F"/>
    <w:rsid w:val="00E13B02"/>
    <w:rsid w:val="00E14E06"/>
    <w:rsid w:val="00E16945"/>
    <w:rsid w:val="00E337F5"/>
    <w:rsid w:val="00E35108"/>
    <w:rsid w:val="00E37C85"/>
    <w:rsid w:val="00E43C37"/>
    <w:rsid w:val="00E46164"/>
    <w:rsid w:val="00E46887"/>
    <w:rsid w:val="00E64742"/>
    <w:rsid w:val="00E674F6"/>
    <w:rsid w:val="00E74515"/>
    <w:rsid w:val="00E75B41"/>
    <w:rsid w:val="00E8014F"/>
    <w:rsid w:val="00E830BF"/>
    <w:rsid w:val="00E847CB"/>
    <w:rsid w:val="00E945F1"/>
    <w:rsid w:val="00E95071"/>
    <w:rsid w:val="00EA0749"/>
    <w:rsid w:val="00EB584B"/>
    <w:rsid w:val="00EB69CD"/>
    <w:rsid w:val="00EC78C3"/>
    <w:rsid w:val="00ED517D"/>
    <w:rsid w:val="00ED74CC"/>
    <w:rsid w:val="00EE0128"/>
    <w:rsid w:val="00EF0E78"/>
    <w:rsid w:val="00F032C0"/>
    <w:rsid w:val="00F05F02"/>
    <w:rsid w:val="00F06A78"/>
    <w:rsid w:val="00F134AE"/>
    <w:rsid w:val="00F147E9"/>
    <w:rsid w:val="00F17860"/>
    <w:rsid w:val="00F22246"/>
    <w:rsid w:val="00F25179"/>
    <w:rsid w:val="00F5123F"/>
    <w:rsid w:val="00F96A02"/>
    <w:rsid w:val="00FB42C9"/>
    <w:rsid w:val="00FC2369"/>
    <w:rsid w:val="00FD385C"/>
    <w:rsid w:val="00FE488D"/>
    <w:rsid w:val="00FE4D8E"/>
    <w:rsid w:val="00FF2A6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EC31F98"/>
  <w15:chartTrackingRefBased/>
  <w15:docId w15:val="{F42DB55B-BCAE-4FB1-88A4-27CA36C2CD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43C37"/>
    <w:rPr>
      <w:color w:val="17354A"/>
    </w:rPr>
  </w:style>
  <w:style w:type="paragraph" w:styleId="Titre1">
    <w:name w:val="heading 1"/>
    <w:basedOn w:val="Normal"/>
    <w:next w:val="Normal"/>
    <w:link w:val="Titre1Car"/>
    <w:uiPriority w:val="9"/>
    <w:qFormat/>
    <w:rsid w:val="0060164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itre2">
    <w:name w:val="heading 2"/>
    <w:basedOn w:val="Normal"/>
    <w:next w:val="Normal"/>
    <w:link w:val="Titre2Car"/>
    <w:uiPriority w:val="9"/>
    <w:semiHidden/>
    <w:unhideWhenUsed/>
    <w:qFormat/>
    <w:rsid w:val="00D10C9B"/>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Titre10">
    <w:name w:val="Titre1"/>
    <w:basedOn w:val="Paragraphedeliste"/>
    <w:link w:val="Titre1Car0"/>
    <w:qFormat/>
    <w:rsid w:val="00D10C9B"/>
    <w:pPr>
      <w:ind w:left="0"/>
      <w:outlineLvl w:val="0"/>
    </w:pPr>
    <w:rPr>
      <w:rFonts w:ascii="Arial Rounded MT Bold" w:hAnsi="Arial Rounded MT Bold"/>
      <w:b/>
      <w:color w:val="4472C4" w:themeColor="accent5"/>
      <w:sz w:val="32"/>
      <w:szCs w:val="32"/>
    </w:rPr>
  </w:style>
  <w:style w:type="character" w:customStyle="1" w:styleId="Titre1Car0">
    <w:name w:val="Titre1 Car"/>
    <w:basedOn w:val="Policepardfaut"/>
    <w:link w:val="Titre10"/>
    <w:rsid w:val="00D10C9B"/>
    <w:rPr>
      <w:rFonts w:ascii="Arial Rounded MT Bold" w:hAnsi="Arial Rounded MT Bold"/>
      <w:b/>
      <w:color w:val="4472C4" w:themeColor="accent5"/>
      <w:sz w:val="32"/>
      <w:szCs w:val="32"/>
    </w:rPr>
  </w:style>
  <w:style w:type="paragraph" w:styleId="Paragraphedeliste">
    <w:name w:val="List Paragraph"/>
    <w:basedOn w:val="Normal"/>
    <w:uiPriority w:val="34"/>
    <w:qFormat/>
    <w:rsid w:val="00D10C9B"/>
    <w:pPr>
      <w:ind w:left="720"/>
      <w:contextualSpacing/>
    </w:pPr>
  </w:style>
  <w:style w:type="paragraph" w:customStyle="1" w:styleId="Titre20">
    <w:name w:val="Titre2"/>
    <w:basedOn w:val="Titre2"/>
    <w:link w:val="Titre2Car0"/>
    <w:autoRedefine/>
    <w:qFormat/>
    <w:rsid w:val="00361BF1"/>
    <w:pPr>
      <w:ind w:left="360"/>
      <w:jc w:val="both"/>
    </w:pPr>
    <w:rPr>
      <w:color w:val="00B4CD"/>
      <w:sz w:val="24"/>
      <w:szCs w:val="24"/>
    </w:rPr>
  </w:style>
  <w:style w:type="character" w:customStyle="1" w:styleId="Titre2Car0">
    <w:name w:val="Titre2 Car"/>
    <w:basedOn w:val="Titre2Car"/>
    <w:link w:val="Titre20"/>
    <w:rsid w:val="00361BF1"/>
    <w:rPr>
      <w:rFonts w:asciiTheme="majorHAnsi" w:eastAsiaTheme="majorEastAsia" w:hAnsiTheme="majorHAnsi" w:cstheme="majorBidi"/>
      <w:color w:val="00B4CD"/>
      <w:sz w:val="24"/>
      <w:szCs w:val="24"/>
    </w:rPr>
  </w:style>
  <w:style w:type="character" w:customStyle="1" w:styleId="Titre2Car">
    <w:name w:val="Titre 2 Car"/>
    <w:basedOn w:val="Policepardfaut"/>
    <w:link w:val="Titre2"/>
    <w:uiPriority w:val="9"/>
    <w:semiHidden/>
    <w:rsid w:val="00D10C9B"/>
    <w:rPr>
      <w:rFonts w:asciiTheme="majorHAnsi" w:eastAsiaTheme="majorEastAsia" w:hAnsiTheme="majorHAnsi" w:cstheme="majorBidi"/>
      <w:color w:val="2E74B5" w:themeColor="accent1" w:themeShade="BF"/>
      <w:sz w:val="26"/>
      <w:szCs w:val="26"/>
    </w:rPr>
  </w:style>
  <w:style w:type="paragraph" w:customStyle="1" w:styleId="titrechapitre">
    <w:name w:val="titre chapitre"/>
    <w:basedOn w:val="Paragraphedeliste"/>
    <w:link w:val="titrechapitreCar"/>
    <w:autoRedefine/>
    <w:qFormat/>
    <w:rsid w:val="00EB584B"/>
    <w:pPr>
      <w:spacing w:after="0" w:line="240" w:lineRule="auto"/>
      <w:ind w:left="0"/>
      <w:jc w:val="both"/>
      <w:outlineLvl w:val="0"/>
    </w:pPr>
    <w:rPr>
      <w:rFonts w:asciiTheme="majorHAnsi" w:hAnsiTheme="majorHAnsi"/>
      <w:b/>
      <w:color w:val="00B4CD"/>
      <w:sz w:val="32"/>
      <w:szCs w:val="32"/>
    </w:rPr>
  </w:style>
  <w:style w:type="character" w:customStyle="1" w:styleId="titrechapitreCar">
    <w:name w:val="titre chapitre Car"/>
    <w:basedOn w:val="Policepardfaut"/>
    <w:link w:val="titrechapitre"/>
    <w:rsid w:val="00EB584B"/>
    <w:rPr>
      <w:rFonts w:asciiTheme="majorHAnsi" w:hAnsiTheme="majorHAnsi"/>
      <w:b/>
      <w:color w:val="00B4CD"/>
      <w:sz w:val="32"/>
      <w:szCs w:val="32"/>
    </w:rPr>
  </w:style>
  <w:style w:type="paragraph" w:styleId="TM1">
    <w:name w:val="toc 1"/>
    <w:basedOn w:val="Paragraphedeliste"/>
    <w:next w:val="titrechapitre"/>
    <w:link w:val="TM1Car"/>
    <w:autoRedefine/>
    <w:uiPriority w:val="39"/>
    <w:unhideWhenUsed/>
    <w:qFormat/>
    <w:rsid w:val="003803EE"/>
    <w:pPr>
      <w:tabs>
        <w:tab w:val="left" w:pos="1320"/>
        <w:tab w:val="right" w:leader="dot" w:pos="10456"/>
      </w:tabs>
      <w:spacing w:after="100"/>
      <w:ind w:left="567"/>
      <w:jc w:val="both"/>
    </w:pPr>
    <w:rPr>
      <w:rFonts w:eastAsiaTheme="minorEastAsia" w:cs="Times New Roman"/>
      <w:b/>
      <w:color w:val="00B4CD"/>
      <w:lang w:eastAsia="fr-FR"/>
    </w:rPr>
  </w:style>
  <w:style w:type="paragraph" w:customStyle="1" w:styleId="Style1">
    <w:name w:val="Style1"/>
    <w:basedOn w:val="TM1"/>
    <w:link w:val="Style1Car"/>
    <w:autoRedefine/>
    <w:qFormat/>
    <w:rsid w:val="007D2EF4"/>
    <w:pPr>
      <w:tabs>
        <w:tab w:val="left" w:pos="440"/>
        <w:tab w:val="right" w:leader="dot" w:pos="9736"/>
      </w:tabs>
    </w:pPr>
    <w:rPr>
      <w:rFonts w:asciiTheme="majorHAnsi" w:hAnsiTheme="majorHAnsi"/>
      <w:b w:val="0"/>
      <w:noProof/>
      <w:sz w:val="24"/>
    </w:rPr>
  </w:style>
  <w:style w:type="character" w:customStyle="1" w:styleId="Style1Car">
    <w:name w:val="Style1 Car"/>
    <w:basedOn w:val="Policepardfaut"/>
    <w:link w:val="Style1"/>
    <w:rsid w:val="007D2EF4"/>
    <w:rPr>
      <w:rFonts w:asciiTheme="majorHAnsi" w:eastAsiaTheme="minorEastAsia" w:hAnsiTheme="majorHAnsi" w:cs="Times New Roman"/>
      <w:b/>
      <w:noProof/>
      <w:color w:val="00B4CD"/>
      <w:sz w:val="24"/>
      <w:lang w:eastAsia="fr-FR"/>
    </w:rPr>
  </w:style>
  <w:style w:type="character" w:customStyle="1" w:styleId="TM1Car">
    <w:name w:val="TM 1 Car"/>
    <w:basedOn w:val="Policepardfaut"/>
    <w:link w:val="TM1"/>
    <w:uiPriority w:val="39"/>
    <w:rsid w:val="003803EE"/>
    <w:rPr>
      <w:rFonts w:eastAsiaTheme="minorEastAsia" w:cs="Times New Roman"/>
      <w:b/>
      <w:color w:val="00B4CD"/>
      <w:lang w:eastAsia="fr-FR"/>
    </w:rPr>
  </w:style>
  <w:style w:type="paragraph" w:styleId="TM2">
    <w:name w:val="toc 2"/>
    <w:basedOn w:val="Titre20"/>
    <w:next w:val="Titre20"/>
    <w:autoRedefine/>
    <w:uiPriority w:val="39"/>
    <w:unhideWhenUsed/>
    <w:qFormat/>
    <w:rsid w:val="003803EE"/>
    <w:pPr>
      <w:tabs>
        <w:tab w:val="left" w:pos="660"/>
        <w:tab w:val="left" w:pos="1320"/>
        <w:tab w:val="right" w:leader="dot" w:pos="10466"/>
      </w:tabs>
      <w:spacing w:after="100"/>
      <w:ind w:left="660"/>
    </w:pPr>
    <w:rPr>
      <w:rFonts w:asciiTheme="minorHAnsi" w:eastAsiaTheme="minorEastAsia" w:hAnsiTheme="minorHAnsi" w:cs="Times New Roman"/>
      <w:noProof/>
      <w:sz w:val="22"/>
      <w:lang w:eastAsia="fr-FR"/>
    </w:rPr>
  </w:style>
  <w:style w:type="paragraph" w:styleId="En-tte">
    <w:name w:val="header"/>
    <w:basedOn w:val="Normal"/>
    <w:link w:val="En-tteCar"/>
    <w:uiPriority w:val="99"/>
    <w:unhideWhenUsed/>
    <w:rsid w:val="00502B82"/>
    <w:pPr>
      <w:tabs>
        <w:tab w:val="center" w:pos="4536"/>
        <w:tab w:val="right" w:pos="9072"/>
      </w:tabs>
      <w:spacing w:after="0" w:line="240" w:lineRule="auto"/>
    </w:pPr>
  </w:style>
  <w:style w:type="character" w:customStyle="1" w:styleId="En-tteCar">
    <w:name w:val="En-tête Car"/>
    <w:basedOn w:val="Policepardfaut"/>
    <w:link w:val="En-tte"/>
    <w:uiPriority w:val="99"/>
    <w:rsid w:val="00502B82"/>
    <w:rPr>
      <w:color w:val="17354A"/>
    </w:rPr>
  </w:style>
  <w:style w:type="paragraph" w:styleId="Pieddepage">
    <w:name w:val="footer"/>
    <w:basedOn w:val="Normal"/>
    <w:link w:val="PieddepageCar"/>
    <w:uiPriority w:val="99"/>
    <w:unhideWhenUsed/>
    <w:rsid w:val="00502B82"/>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502B82"/>
    <w:rPr>
      <w:color w:val="17354A"/>
    </w:rPr>
  </w:style>
  <w:style w:type="table" w:styleId="Grilledutableau">
    <w:name w:val="Table Grid"/>
    <w:basedOn w:val="TableauNormal"/>
    <w:uiPriority w:val="39"/>
    <w:rsid w:val="00502B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frencelgre">
    <w:name w:val="Subtle Reference"/>
    <w:basedOn w:val="Policepardfaut"/>
    <w:uiPriority w:val="31"/>
    <w:rsid w:val="00F134AE"/>
    <w:rPr>
      <w:smallCaps/>
      <w:color w:val="5A5A5A" w:themeColor="text1" w:themeTint="A5"/>
    </w:rPr>
  </w:style>
  <w:style w:type="character" w:customStyle="1" w:styleId="Titre1Car">
    <w:name w:val="Titre 1 Car"/>
    <w:basedOn w:val="Policepardfaut"/>
    <w:link w:val="Titre1"/>
    <w:uiPriority w:val="9"/>
    <w:rsid w:val="00601643"/>
    <w:rPr>
      <w:rFonts w:asciiTheme="majorHAnsi" w:eastAsiaTheme="majorEastAsia" w:hAnsiTheme="majorHAnsi" w:cstheme="majorBidi"/>
      <w:color w:val="2E74B5" w:themeColor="accent1" w:themeShade="BF"/>
      <w:sz w:val="32"/>
      <w:szCs w:val="32"/>
    </w:rPr>
  </w:style>
  <w:style w:type="paragraph" w:styleId="En-ttedetabledesmatires">
    <w:name w:val="TOC Heading"/>
    <w:basedOn w:val="Titre1"/>
    <w:next w:val="Normal"/>
    <w:uiPriority w:val="39"/>
    <w:unhideWhenUsed/>
    <w:qFormat/>
    <w:rsid w:val="00601643"/>
    <w:pPr>
      <w:outlineLvl w:val="9"/>
    </w:pPr>
    <w:rPr>
      <w:lang w:eastAsia="fr-FR"/>
    </w:rPr>
  </w:style>
  <w:style w:type="character" w:styleId="Lienhypertexte">
    <w:name w:val="Hyperlink"/>
    <w:basedOn w:val="Policepardfaut"/>
    <w:uiPriority w:val="99"/>
    <w:unhideWhenUsed/>
    <w:rsid w:val="002B3EBB"/>
    <w:rPr>
      <w:color w:val="0563C1" w:themeColor="hyperlink"/>
      <w:u w:val="single"/>
    </w:rPr>
  </w:style>
  <w:style w:type="character" w:customStyle="1" w:styleId="hgkelc">
    <w:name w:val="hgkelc"/>
    <w:basedOn w:val="Policepardfaut"/>
    <w:rsid w:val="00345126"/>
  </w:style>
  <w:style w:type="paragraph" w:styleId="PrformatHTML">
    <w:name w:val="HTML Preformatted"/>
    <w:basedOn w:val="Normal"/>
    <w:link w:val="PrformatHTMLCar"/>
    <w:uiPriority w:val="99"/>
    <w:semiHidden/>
    <w:unhideWhenUsed/>
    <w:rsid w:val="00E46887"/>
    <w:pPr>
      <w:spacing w:after="0" w:line="240" w:lineRule="auto"/>
    </w:pPr>
    <w:rPr>
      <w:rFonts w:ascii="Consolas" w:hAnsi="Consolas"/>
      <w:sz w:val="20"/>
      <w:szCs w:val="20"/>
    </w:rPr>
  </w:style>
  <w:style w:type="character" w:customStyle="1" w:styleId="PrformatHTMLCar">
    <w:name w:val="Préformaté HTML Car"/>
    <w:basedOn w:val="Policepardfaut"/>
    <w:link w:val="PrformatHTML"/>
    <w:uiPriority w:val="99"/>
    <w:semiHidden/>
    <w:rsid w:val="00E46887"/>
    <w:rPr>
      <w:rFonts w:ascii="Consolas" w:hAnsi="Consolas"/>
      <w:color w:val="17354A"/>
      <w:sz w:val="20"/>
      <w:szCs w:val="20"/>
    </w:rPr>
  </w:style>
  <w:style w:type="paragraph" w:styleId="Textedebulles">
    <w:name w:val="Balloon Text"/>
    <w:basedOn w:val="Normal"/>
    <w:link w:val="TextedebullesCar"/>
    <w:uiPriority w:val="99"/>
    <w:semiHidden/>
    <w:unhideWhenUsed/>
    <w:rsid w:val="005046BC"/>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5046BC"/>
    <w:rPr>
      <w:rFonts w:ascii="Segoe UI" w:hAnsi="Segoe UI" w:cs="Segoe UI"/>
      <w:color w:val="17354A"/>
      <w:sz w:val="18"/>
      <w:szCs w:val="18"/>
    </w:rPr>
  </w:style>
  <w:style w:type="character" w:styleId="Marquedecommentaire">
    <w:name w:val="annotation reference"/>
    <w:basedOn w:val="Policepardfaut"/>
    <w:uiPriority w:val="99"/>
    <w:semiHidden/>
    <w:unhideWhenUsed/>
    <w:rsid w:val="00AA3BA2"/>
    <w:rPr>
      <w:sz w:val="16"/>
      <w:szCs w:val="16"/>
    </w:rPr>
  </w:style>
  <w:style w:type="paragraph" w:styleId="Commentaire">
    <w:name w:val="annotation text"/>
    <w:basedOn w:val="Normal"/>
    <w:link w:val="CommentaireCar"/>
    <w:uiPriority w:val="99"/>
    <w:semiHidden/>
    <w:unhideWhenUsed/>
    <w:rsid w:val="00AA3BA2"/>
    <w:pPr>
      <w:spacing w:line="240" w:lineRule="auto"/>
    </w:pPr>
    <w:rPr>
      <w:sz w:val="20"/>
      <w:szCs w:val="20"/>
    </w:rPr>
  </w:style>
  <w:style w:type="character" w:customStyle="1" w:styleId="CommentaireCar">
    <w:name w:val="Commentaire Car"/>
    <w:basedOn w:val="Policepardfaut"/>
    <w:link w:val="Commentaire"/>
    <w:uiPriority w:val="99"/>
    <w:semiHidden/>
    <w:rsid w:val="00AA3BA2"/>
    <w:rPr>
      <w:color w:val="17354A"/>
      <w:sz w:val="20"/>
      <w:szCs w:val="20"/>
    </w:rPr>
  </w:style>
  <w:style w:type="paragraph" w:styleId="Objetducommentaire">
    <w:name w:val="annotation subject"/>
    <w:basedOn w:val="Commentaire"/>
    <w:next w:val="Commentaire"/>
    <w:link w:val="ObjetducommentaireCar"/>
    <w:uiPriority w:val="99"/>
    <w:semiHidden/>
    <w:unhideWhenUsed/>
    <w:rsid w:val="00AA3BA2"/>
    <w:rPr>
      <w:b/>
      <w:bCs/>
    </w:rPr>
  </w:style>
  <w:style w:type="character" w:customStyle="1" w:styleId="ObjetducommentaireCar">
    <w:name w:val="Objet du commentaire Car"/>
    <w:basedOn w:val="CommentaireCar"/>
    <w:link w:val="Objetducommentaire"/>
    <w:uiPriority w:val="99"/>
    <w:semiHidden/>
    <w:rsid w:val="00AA3BA2"/>
    <w:rPr>
      <w:b/>
      <w:bCs/>
      <w:color w:val="17354A"/>
      <w:sz w:val="20"/>
      <w:szCs w:val="20"/>
    </w:rPr>
  </w:style>
  <w:style w:type="character" w:customStyle="1" w:styleId="spellmod">
    <w:name w:val="spellmod"/>
    <w:basedOn w:val="Policepardfaut"/>
    <w:rsid w:val="00EA0749"/>
  </w:style>
  <w:style w:type="character" w:customStyle="1" w:styleId="spellver">
    <w:name w:val="spellver"/>
    <w:basedOn w:val="Policepardfaut"/>
    <w:rsid w:val="00EA074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333797">
      <w:bodyDiv w:val="1"/>
      <w:marLeft w:val="0"/>
      <w:marRight w:val="0"/>
      <w:marTop w:val="0"/>
      <w:marBottom w:val="0"/>
      <w:divBdr>
        <w:top w:val="none" w:sz="0" w:space="0" w:color="auto"/>
        <w:left w:val="none" w:sz="0" w:space="0" w:color="auto"/>
        <w:bottom w:val="none" w:sz="0" w:space="0" w:color="auto"/>
        <w:right w:val="none" w:sz="0" w:space="0" w:color="auto"/>
      </w:divBdr>
    </w:div>
    <w:div w:id="47412593">
      <w:bodyDiv w:val="1"/>
      <w:marLeft w:val="0"/>
      <w:marRight w:val="0"/>
      <w:marTop w:val="0"/>
      <w:marBottom w:val="0"/>
      <w:divBdr>
        <w:top w:val="none" w:sz="0" w:space="0" w:color="auto"/>
        <w:left w:val="none" w:sz="0" w:space="0" w:color="auto"/>
        <w:bottom w:val="none" w:sz="0" w:space="0" w:color="auto"/>
        <w:right w:val="none" w:sz="0" w:space="0" w:color="auto"/>
      </w:divBdr>
    </w:div>
    <w:div w:id="400250033">
      <w:bodyDiv w:val="1"/>
      <w:marLeft w:val="0"/>
      <w:marRight w:val="0"/>
      <w:marTop w:val="0"/>
      <w:marBottom w:val="0"/>
      <w:divBdr>
        <w:top w:val="none" w:sz="0" w:space="0" w:color="auto"/>
        <w:left w:val="none" w:sz="0" w:space="0" w:color="auto"/>
        <w:bottom w:val="none" w:sz="0" w:space="0" w:color="auto"/>
        <w:right w:val="none" w:sz="0" w:space="0" w:color="auto"/>
      </w:divBdr>
    </w:div>
    <w:div w:id="445270005">
      <w:bodyDiv w:val="1"/>
      <w:marLeft w:val="0"/>
      <w:marRight w:val="0"/>
      <w:marTop w:val="0"/>
      <w:marBottom w:val="0"/>
      <w:divBdr>
        <w:top w:val="none" w:sz="0" w:space="0" w:color="auto"/>
        <w:left w:val="none" w:sz="0" w:space="0" w:color="auto"/>
        <w:bottom w:val="none" w:sz="0" w:space="0" w:color="auto"/>
        <w:right w:val="none" w:sz="0" w:space="0" w:color="auto"/>
      </w:divBdr>
      <w:divsChild>
        <w:div w:id="1907059870">
          <w:marLeft w:val="0"/>
          <w:marRight w:val="0"/>
          <w:marTop w:val="0"/>
          <w:marBottom w:val="0"/>
          <w:divBdr>
            <w:top w:val="none" w:sz="0" w:space="0" w:color="auto"/>
            <w:left w:val="none" w:sz="0" w:space="0" w:color="auto"/>
            <w:bottom w:val="none" w:sz="0" w:space="0" w:color="auto"/>
            <w:right w:val="none" w:sz="0" w:space="0" w:color="auto"/>
          </w:divBdr>
        </w:div>
      </w:divsChild>
    </w:div>
    <w:div w:id="452945807">
      <w:bodyDiv w:val="1"/>
      <w:marLeft w:val="0"/>
      <w:marRight w:val="0"/>
      <w:marTop w:val="0"/>
      <w:marBottom w:val="0"/>
      <w:divBdr>
        <w:top w:val="none" w:sz="0" w:space="0" w:color="auto"/>
        <w:left w:val="none" w:sz="0" w:space="0" w:color="auto"/>
        <w:bottom w:val="none" w:sz="0" w:space="0" w:color="auto"/>
        <w:right w:val="none" w:sz="0" w:space="0" w:color="auto"/>
      </w:divBdr>
    </w:div>
    <w:div w:id="640618560">
      <w:bodyDiv w:val="1"/>
      <w:marLeft w:val="0"/>
      <w:marRight w:val="0"/>
      <w:marTop w:val="0"/>
      <w:marBottom w:val="0"/>
      <w:divBdr>
        <w:top w:val="none" w:sz="0" w:space="0" w:color="auto"/>
        <w:left w:val="none" w:sz="0" w:space="0" w:color="auto"/>
        <w:bottom w:val="none" w:sz="0" w:space="0" w:color="auto"/>
        <w:right w:val="none" w:sz="0" w:space="0" w:color="auto"/>
      </w:divBdr>
    </w:div>
    <w:div w:id="766385515">
      <w:bodyDiv w:val="1"/>
      <w:marLeft w:val="0"/>
      <w:marRight w:val="0"/>
      <w:marTop w:val="0"/>
      <w:marBottom w:val="0"/>
      <w:divBdr>
        <w:top w:val="none" w:sz="0" w:space="0" w:color="auto"/>
        <w:left w:val="none" w:sz="0" w:space="0" w:color="auto"/>
        <w:bottom w:val="none" w:sz="0" w:space="0" w:color="auto"/>
        <w:right w:val="none" w:sz="0" w:space="0" w:color="auto"/>
      </w:divBdr>
      <w:divsChild>
        <w:div w:id="1611081331">
          <w:marLeft w:val="0"/>
          <w:marRight w:val="0"/>
          <w:marTop w:val="0"/>
          <w:marBottom w:val="0"/>
          <w:divBdr>
            <w:top w:val="none" w:sz="0" w:space="0" w:color="auto"/>
            <w:left w:val="none" w:sz="0" w:space="0" w:color="auto"/>
            <w:bottom w:val="none" w:sz="0" w:space="0" w:color="auto"/>
            <w:right w:val="none" w:sz="0" w:space="0" w:color="auto"/>
          </w:divBdr>
        </w:div>
      </w:divsChild>
    </w:div>
    <w:div w:id="1360426867">
      <w:bodyDiv w:val="1"/>
      <w:marLeft w:val="0"/>
      <w:marRight w:val="0"/>
      <w:marTop w:val="0"/>
      <w:marBottom w:val="0"/>
      <w:divBdr>
        <w:top w:val="none" w:sz="0" w:space="0" w:color="auto"/>
        <w:left w:val="none" w:sz="0" w:space="0" w:color="auto"/>
        <w:bottom w:val="none" w:sz="0" w:space="0" w:color="auto"/>
        <w:right w:val="none" w:sz="0" w:space="0" w:color="auto"/>
      </w:divBdr>
    </w:div>
    <w:div w:id="1672105630">
      <w:bodyDiv w:val="1"/>
      <w:marLeft w:val="0"/>
      <w:marRight w:val="0"/>
      <w:marTop w:val="0"/>
      <w:marBottom w:val="0"/>
      <w:divBdr>
        <w:top w:val="none" w:sz="0" w:space="0" w:color="auto"/>
        <w:left w:val="none" w:sz="0" w:space="0" w:color="auto"/>
        <w:bottom w:val="none" w:sz="0" w:space="0" w:color="auto"/>
        <w:right w:val="none" w:sz="0" w:space="0" w:color="auto"/>
      </w:divBdr>
    </w:div>
    <w:div w:id="19524670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header" Target="header1.xml"/><Relationship Id="rId21" Type="http://schemas.openxmlformats.org/officeDocument/2006/relationships/image" Target="media/image13.png"/><Relationship Id="rId34" Type="http://schemas.openxmlformats.org/officeDocument/2006/relationships/image" Target="media/image26.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8" Type="http://schemas.openxmlformats.org/officeDocument/2006/relationships/hyperlink" Target="https://www.fastcomtec.com/ftp/manuals/shqrs232.pdf"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s>
</file>

<file path=word/_rels/header1.xml.rels><?xml version="1.0" encoding="UTF-8" standalone="yes"?>
<Relationships xmlns="http://schemas.openxmlformats.org/package/2006/relationships"><Relationship Id="rId1" Type="http://schemas.openxmlformats.org/officeDocument/2006/relationships/image" Target="media/image3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8D45D9-368C-482A-BE0E-F2B5111FA7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357</TotalTime>
  <Pages>13</Pages>
  <Words>1895</Words>
  <Characters>10423</Characters>
  <Application>Microsoft Office Word</Application>
  <DocSecurity>0</DocSecurity>
  <Lines>86</Lines>
  <Paragraphs>24</Paragraphs>
  <ScaleCrop>false</ScaleCrop>
  <HeadingPairs>
    <vt:vector size="2" baseType="variant">
      <vt:variant>
        <vt:lpstr>Titre</vt:lpstr>
      </vt:variant>
      <vt:variant>
        <vt:i4>1</vt:i4>
      </vt:variant>
    </vt:vector>
  </HeadingPairs>
  <TitlesOfParts>
    <vt:vector size="1" baseType="lpstr">
      <vt:lpstr/>
    </vt:vector>
  </TitlesOfParts>
  <Company>Hewlett-Packard Company</Company>
  <LinksUpToDate>false</LinksUpToDate>
  <CharactersWithSpaces>12294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mievre</dc:creator>
  <cp:keywords/>
  <dc:description/>
  <cp:lastModifiedBy>Andrea Jeremie</cp:lastModifiedBy>
  <cp:revision>29</cp:revision>
  <cp:lastPrinted>2022-03-31T08:30:00Z</cp:lastPrinted>
  <dcterms:created xsi:type="dcterms:W3CDTF">2022-05-20T09:29:00Z</dcterms:created>
  <dcterms:modified xsi:type="dcterms:W3CDTF">2022-05-20T15:49:00Z</dcterms:modified>
</cp:coreProperties>
</file>