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07" w:rsidRPr="008C2B07" w:rsidRDefault="00E227CA" w:rsidP="003C4CB8">
      <w:pPr>
        <w:spacing w:line="280" w:lineRule="exact"/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 w:hint="eastAsia"/>
          <w:b/>
          <w:sz w:val="28"/>
          <w:szCs w:val="28"/>
          <w:lang w:val="en-GB"/>
        </w:rPr>
        <w:t>Title</w:t>
      </w:r>
    </w:p>
    <w:p w:rsidR="008C2B07" w:rsidRPr="00484B4B" w:rsidRDefault="008C2B07">
      <w:pPr>
        <w:spacing w:line="280" w:lineRule="exact"/>
        <w:jc w:val="center"/>
        <w:rPr>
          <w:rFonts w:ascii="Times New Roman" w:hAnsi="Times New Roman"/>
          <w:sz w:val="24"/>
        </w:rPr>
      </w:pPr>
    </w:p>
    <w:p w:rsidR="00CA7D51" w:rsidRPr="00E227CA" w:rsidRDefault="00E227CA" w:rsidP="003C4CB8">
      <w:pPr>
        <w:pStyle w:val="Titre1"/>
        <w:jc w:val="center"/>
        <w:rPr>
          <w:b w:val="0"/>
          <w:lang w:val="en-GB"/>
        </w:rPr>
      </w:pPr>
      <w:r>
        <w:rPr>
          <w:rFonts w:hint="eastAsia"/>
          <w:b w:val="0"/>
          <w:u w:val="single"/>
          <w:lang w:val="en-GB"/>
        </w:rPr>
        <w:t>Author</w:t>
      </w:r>
      <w:r>
        <w:rPr>
          <w:b w:val="0"/>
          <w:u w:val="single"/>
          <w:lang w:val="en-GB"/>
        </w:rPr>
        <w:t>1</w:t>
      </w:r>
      <w:r w:rsidR="003C4CB8" w:rsidRPr="008C2B07">
        <w:rPr>
          <w:rFonts w:hint="eastAsia"/>
          <w:b w:val="0"/>
          <w:u w:val="single"/>
          <w:lang w:val="en-GB"/>
        </w:rPr>
        <w:t xml:space="preserve"> </w:t>
      </w:r>
      <w:r w:rsidR="003C4CB8" w:rsidRPr="008C2B07">
        <w:rPr>
          <w:rFonts w:hint="eastAsia"/>
          <w:b w:val="0"/>
          <w:vertAlign w:val="superscript"/>
          <w:lang w:val="en-GB"/>
        </w:rPr>
        <w:t>1*</w:t>
      </w:r>
      <w:r>
        <w:rPr>
          <w:b w:val="0"/>
          <w:lang w:val="en-GB"/>
        </w:rPr>
        <w:t xml:space="preserve">, </w:t>
      </w:r>
      <w:r w:rsidRPr="00E227CA">
        <w:rPr>
          <w:rFonts w:hint="eastAsia"/>
          <w:b w:val="0"/>
          <w:lang w:val="en-GB"/>
        </w:rPr>
        <w:t>Author</w:t>
      </w:r>
      <w:r>
        <w:rPr>
          <w:b w:val="0"/>
          <w:lang w:val="en-GB"/>
        </w:rPr>
        <w:t>2</w:t>
      </w:r>
      <w:r w:rsidRPr="00E227CA">
        <w:rPr>
          <w:rFonts w:hint="eastAsia"/>
          <w:b w:val="0"/>
          <w:lang w:val="en-GB"/>
        </w:rPr>
        <w:t xml:space="preserve"> </w:t>
      </w:r>
      <w:r>
        <w:rPr>
          <w:rFonts w:hint="eastAsia"/>
          <w:b w:val="0"/>
          <w:vertAlign w:val="superscript"/>
          <w:lang w:val="en-GB"/>
        </w:rPr>
        <w:t>2</w:t>
      </w:r>
      <w:r>
        <w:rPr>
          <w:b w:val="0"/>
          <w:vertAlign w:val="superscript"/>
          <w:lang w:val="en-GB"/>
        </w:rPr>
        <w:t xml:space="preserve"> </w:t>
      </w:r>
      <w:r>
        <w:rPr>
          <w:b w:val="0"/>
          <w:lang w:val="en-GB"/>
        </w:rPr>
        <w:t xml:space="preserve">and </w:t>
      </w:r>
      <w:r w:rsidRPr="00E227CA">
        <w:rPr>
          <w:rFonts w:hint="eastAsia"/>
          <w:b w:val="0"/>
          <w:lang w:val="en-GB"/>
        </w:rPr>
        <w:t>Author</w:t>
      </w:r>
      <w:r>
        <w:rPr>
          <w:b w:val="0"/>
          <w:lang w:val="en-GB"/>
        </w:rPr>
        <w:t>3</w:t>
      </w:r>
      <w:r w:rsidRPr="00E227CA">
        <w:rPr>
          <w:rFonts w:hint="eastAsia"/>
          <w:b w:val="0"/>
          <w:lang w:val="en-GB"/>
        </w:rPr>
        <w:t xml:space="preserve"> </w:t>
      </w:r>
      <w:r>
        <w:rPr>
          <w:rFonts w:hint="eastAsia"/>
          <w:b w:val="0"/>
          <w:vertAlign w:val="superscript"/>
          <w:lang w:val="en-GB"/>
        </w:rPr>
        <w:t>1</w:t>
      </w:r>
    </w:p>
    <w:p w:rsidR="00E227CA" w:rsidRPr="00E227CA" w:rsidRDefault="00E227CA" w:rsidP="00E227CA">
      <w:pPr>
        <w:rPr>
          <w:lang w:val="en-GB"/>
        </w:rPr>
      </w:pPr>
    </w:p>
    <w:p w:rsidR="003C4CB8" w:rsidRDefault="003C4CB8" w:rsidP="00E227CA">
      <w:pPr>
        <w:spacing w:line="280" w:lineRule="exact"/>
        <w:jc w:val="center"/>
        <w:rPr>
          <w:rFonts w:ascii="Times New Roman" w:hAnsi="Times New Roman"/>
          <w:sz w:val="24"/>
          <w:lang w:val="fr-FR"/>
        </w:rPr>
      </w:pPr>
      <w:r w:rsidRPr="0062235E">
        <w:rPr>
          <w:rFonts w:ascii="Times New Roman" w:hAnsi="Times New Roman"/>
          <w:sz w:val="24"/>
          <w:vertAlign w:val="superscript"/>
          <w:lang w:val="fr-FR"/>
        </w:rPr>
        <w:t>1</w:t>
      </w:r>
      <w:r w:rsidRPr="0062235E">
        <w:rPr>
          <w:rFonts w:ascii="Times New Roman" w:hAnsi="Times New Roman" w:hint="eastAsia"/>
          <w:sz w:val="24"/>
          <w:lang w:val="fr-FR"/>
        </w:rPr>
        <w:t xml:space="preserve"> </w:t>
      </w:r>
      <w:r w:rsidR="00E227CA">
        <w:rPr>
          <w:rFonts w:ascii="Times New Roman" w:hAnsi="Times New Roman"/>
          <w:sz w:val="24"/>
          <w:lang w:val="fr-FR"/>
        </w:rPr>
        <w:t>Affiliation1</w:t>
      </w:r>
    </w:p>
    <w:p w:rsidR="00E227CA" w:rsidRPr="0051360D" w:rsidRDefault="00E227CA" w:rsidP="00E227CA">
      <w:pPr>
        <w:spacing w:line="280" w:lineRule="exact"/>
        <w:jc w:val="center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vertAlign w:val="superscript"/>
          <w:lang w:val="fr-FR"/>
        </w:rPr>
        <w:t>2</w:t>
      </w:r>
      <w:r w:rsidRPr="0062235E">
        <w:rPr>
          <w:rFonts w:ascii="Times New Roman" w:hAnsi="Times New Roman" w:hint="eastAsia"/>
          <w:sz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Affiliation2</w:t>
      </w:r>
    </w:p>
    <w:p w:rsidR="00E227CA" w:rsidRPr="0051360D" w:rsidRDefault="00E227CA" w:rsidP="00E227CA">
      <w:pPr>
        <w:spacing w:line="280" w:lineRule="exact"/>
        <w:jc w:val="center"/>
        <w:rPr>
          <w:rFonts w:ascii="Times New Roman" w:hAnsi="Times New Roman"/>
          <w:sz w:val="24"/>
          <w:lang w:val="fr-FR"/>
        </w:rPr>
      </w:pPr>
    </w:p>
    <w:p w:rsidR="003C4CB8" w:rsidRPr="00DF733E" w:rsidRDefault="003C4CB8" w:rsidP="003C4CB8">
      <w:pPr>
        <w:spacing w:line="280" w:lineRule="exact"/>
        <w:jc w:val="center"/>
        <w:rPr>
          <w:rFonts w:ascii="Times New Roman" w:hAnsi="Times New Roman"/>
          <w:sz w:val="22"/>
          <w:lang w:val="fr-FR"/>
        </w:rPr>
      </w:pPr>
      <w:r w:rsidRPr="00DF733E">
        <w:rPr>
          <w:rFonts w:ascii="Times New Roman" w:hAnsi="Times New Roman" w:hint="eastAsia"/>
          <w:sz w:val="22"/>
          <w:lang w:val="fr-FR"/>
        </w:rPr>
        <w:t xml:space="preserve">* </w:t>
      </w:r>
      <w:r w:rsidRPr="00F74E1B">
        <w:rPr>
          <w:rFonts w:ascii="Times New Roman" w:hAnsi="Times New Roman" w:hint="eastAsia"/>
          <w:sz w:val="22"/>
          <w:lang w:val="fr-FR"/>
        </w:rPr>
        <w:t xml:space="preserve">e-mail: </w:t>
      </w:r>
      <w:r w:rsidR="00E227CA">
        <w:rPr>
          <w:rFonts w:ascii="Times New Roman" w:hAnsi="Times New Roman"/>
          <w:sz w:val="22"/>
          <w:lang w:val="fr-FR"/>
        </w:rPr>
        <w:t>Diamond</w:t>
      </w:r>
      <w:r w:rsidRPr="00DF733E">
        <w:rPr>
          <w:rFonts w:ascii="Times New Roman" w:hAnsi="Times New Roman" w:hint="eastAsia"/>
          <w:sz w:val="22"/>
          <w:lang w:val="fr-FR"/>
        </w:rPr>
        <w:t>@</w:t>
      </w:r>
      <w:r w:rsidR="00E227CA">
        <w:rPr>
          <w:rFonts w:ascii="Times New Roman" w:hAnsi="Times New Roman"/>
          <w:sz w:val="22"/>
          <w:lang w:val="fr-FR"/>
        </w:rPr>
        <w:t>diamond</w:t>
      </w:r>
      <w:r w:rsidR="00F74E1B">
        <w:rPr>
          <w:rFonts w:ascii="Times New Roman" w:hAnsi="Times New Roman" w:hint="eastAsia"/>
          <w:sz w:val="22"/>
          <w:lang w:val="fr-FR"/>
        </w:rPr>
        <w:t>.go.fr</w:t>
      </w:r>
      <w:bookmarkStart w:id="0" w:name="_GoBack"/>
      <w:bookmarkEnd w:id="0"/>
    </w:p>
    <w:p w:rsidR="00906F8C" w:rsidRPr="00F74E1B" w:rsidRDefault="00906F8C">
      <w:pPr>
        <w:spacing w:line="280" w:lineRule="exact"/>
        <w:rPr>
          <w:rFonts w:ascii="Times New Roman" w:hAnsi="Times New Roman"/>
          <w:sz w:val="22"/>
          <w:lang w:val="fr-FR"/>
        </w:rPr>
      </w:pPr>
    </w:p>
    <w:p w:rsidR="00B97C28" w:rsidRPr="00F74E1B" w:rsidRDefault="00B97C28">
      <w:pPr>
        <w:spacing w:line="280" w:lineRule="exact"/>
        <w:rPr>
          <w:rFonts w:ascii="Times New Roman" w:hAnsi="Times New Roman"/>
          <w:sz w:val="22"/>
          <w:lang w:val="fr-FR"/>
        </w:rPr>
      </w:pPr>
    </w:p>
    <w:p w:rsidR="003C4CB8" w:rsidRDefault="00AA2926" w:rsidP="003C4CB8">
      <w:pPr>
        <w:spacing w:line="280" w:lineRule="exact"/>
        <w:ind w:firstLineChars="50" w:firstLine="110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692785</wp:posOffset>
                </wp:positionV>
                <wp:extent cx="2040890" cy="1648460"/>
                <wp:effectExtent l="0" t="0" r="16510" b="2794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64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DD5BC" id="正方形/長方形 1" o:spid="_x0000_s1026" style="position:absolute;left:0;text-align:left;margin-left:271.6pt;margin-top:54.55pt;width:160.7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" fillcolor="white [3212]" strokecolor="#1f4d78 [1604]" strokeweight="1pt">
                <w10:wrap type="square"/>
              </v:rect>
            </w:pict>
          </mc:Fallback>
        </mc:AlternateConten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E227CA" w:rsidRPr="00E227CA">
        <w:rPr>
          <w:rFonts w:ascii="Times New Roman" w:hAnsi="Times New Roman"/>
          <w:sz w:val="22"/>
        </w:rPr>
        <w:t xml:space="preserve"> </w:t>
      </w:r>
      <w:r w:rsidR="00E227CA">
        <w:rPr>
          <w:rFonts w:ascii="Times New Roman" w:hAnsi="Times New Roman"/>
          <w:sz w:val="22"/>
        </w:rPr>
        <w:t>Main Text</w:t>
      </w:r>
      <w:r w:rsidR="00B97C28">
        <w:rPr>
          <w:rFonts w:ascii="Times New Roman" w:hAnsi="Times New Roman"/>
          <w:sz w:val="22"/>
        </w:rPr>
        <w:t xml:space="preserve"> 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  <w:r w:rsidR="00B97C28" w:rsidRPr="00E227CA">
        <w:rPr>
          <w:rFonts w:ascii="Times New Roman" w:hAnsi="Times New Roman"/>
          <w:sz w:val="22"/>
        </w:rPr>
        <w:t xml:space="preserve"> </w:t>
      </w:r>
      <w:r w:rsidR="00B97C28">
        <w:rPr>
          <w:rFonts w:ascii="Times New Roman" w:hAnsi="Times New Roman"/>
          <w:sz w:val="22"/>
        </w:rPr>
        <w:t>Main Text</w:t>
      </w:r>
    </w:p>
    <w:p w:rsidR="003C4CB8" w:rsidRPr="00B97C28" w:rsidRDefault="00503F4C" w:rsidP="003C4CB8">
      <w:pPr>
        <w:spacing w:line="280" w:lineRule="exact"/>
        <w:ind w:firstLineChars="100" w:firstLine="221"/>
        <w:rPr>
          <w:rFonts w:ascii="Times New Roman" w:hAnsi="Times New Roman"/>
          <w:sz w:val="22"/>
        </w:rPr>
      </w:pPr>
      <w:r w:rsidRPr="00B97C28">
        <w:rPr>
          <w:rFonts w:ascii="Times New Roman" w:eastAsia="MS Gothic" w:hAnsi="Times New Roman"/>
          <w:b/>
          <w:noProof/>
          <w:color w:val="000000"/>
          <w:kern w:val="0"/>
          <w:sz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3455365</wp:posOffset>
                </wp:positionH>
                <wp:positionV relativeFrom="paragraph">
                  <wp:posOffset>79121</wp:posOffset>
                </wp:positionV>
                <wp:extent cx="2040890" cy="8610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C28" w:rsidRPr="00B97C28" w:rsidRDefault="00B97C28" w:rsidP="00B97C28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Fig. 1 Figure caption Figure caption</w:t>
                            </w:r>
                            <w:r w:rsidRPr="00B97C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Figure 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1pt;margin-top:6.25pt;width:160.7pt;height:6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" stroked="f">
                <v:textbox>
                  <w:txbxContent>
                    <w:p w:rsidR="00B97C28" w:rsidRPr="00B97C28" w:rsidRDefault="00B97C28" w:rsidP="00B97C28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Fig. 1 Figure caption Figure caption</w:t>
                      </w:r>
                      <w:r w:rsidRPr="00B97C2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Figure caption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4CB8" w:rsidRDefault="003C4CB8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B97C28" w:rsidRDefault="00B97C28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B97C28" w:rsidRDefault="00AA2926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  <w:r>
        <w:rPr>
          <w:rFonts w:ascii="Times New Roman" w:hAnsi="Times New Roman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42718</wp:posOffset>
                </wp:positionV>
                <wp:extent cx="5210175" cy="1924050"/>
                <wp:effectExtent l="0" t="0" r="9525" b="0"/>
                <wp:wrapNone/>
                <wp:docPr id="4" name="星 3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924050"/>
                        </a:xfrm>
                        <a:prstGeom prst="star32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423" w:rsidRPr="00010423" w:rsidRDefault="00010423" w:rsidP="00010423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10423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No more than ONE PAGE</w:t>
                            </w:r>
                          </w:p>
                          <w:p w:rsidR="00010423" w:rsidRDefault="00010423" w:rsidP="00010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 32 4" o:spid="_x0000_s1027" type="#_x0000_t60" style="position:absolute;left:0;text-align:left;margin-left:0;margin-top:3.35pt;width:410.25pt;height:15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" fillcolor="#aeaaaa [2414]" stroked="f" strokeweight="1pt">
                <v:textbox>
                  <w:txbxContent>
                    <w:p w:rsidR="00010423" w:rsidRPr="00010423" w:rsidRDefault="00010423" w:rsidP="00010423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010423">
                        <w:rPr>
                          <w:b/>
                          <w:color w:val="FF0000"/>
                          <w:sz w:val="48"/>
                          <w:szCs w:val="48"/>
                        </w:rPr>
                        <w:t>No more than ONE PAGE</w:t>
                      </w:r>
                    </w:p>
                    <w:p w:rsidR="00010423" w:rsidRDefault="00010423" w:rsidP="000104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C28" w:rsidRDefault="00B97C28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B97C28" w:rsidRDefault="00B97C28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B97C28" w:rsidRDefault="00B97C28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B97C28" w:rsidRDefault="00B97C28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AA2926" w:rsidRDefault="00AA2926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AA2926" w:rsidRDefault="00AA2926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AA2926" w:rsidRDefault="00AA2926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AA2926" w:rsidRDefault="00AA2926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B97C28" w:rsidRDefault="00B97C28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</w:p>
    <w:p w:rsidR="003C4CB8" w:rsidRDefault="003C4CB8" w:rsidP="003C4CB8">
      <w:pPr>
        <w:autoSpaceDE w:val="0"/>
        <w:autoSpaceDN w:val="0"/>
        <w:adjustRightInd w:val="0"/>
        <w:rPr>
          <w:rFonts w:ascii="Times New Roman" w:eastAsia="MS Gothic" w:hAnsi="Times New Roman"/>
          <w:b/>
          <w:color w:val="000000"/>
          <w:kern w:val="0"/>
          <w:sz w:val="22"/>
        </w:rPr>
      </w:pPr>
      <w:r>
        <w:rPr>
          <w:rFonts w:ascii="Times New Roman" w:eastAsia="MS Gothic" w:hAnsi="Times New Roman"/>
          <w:b/>
          <w:color w:val="000000"/>
          <w:kern w:val="0"/>
          <w:sz w:val="22"/>
        </w:rPr>
        <w:t xml:space="preserve">References </w:t>
      </w:r>
    </w:p>
    <w:p w:rsidR="003C4CB8" w:rsidRPr="00C8269A" w:rsidRDefault="003C4CB8" w:rsidP="003C4CB8">
      <w:pPr>
        <w:autoSpaceDE w:val="0"/>
        <w:autoSpaceDN w:val="0"/>
        <w:jc w:val="left"/>
        <w:textAlignment w:val="bottom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sz w:val="22"/>
        </w:rPr>
        <w:t>[1]</w:t>
      </w:r>
      <w:r>
        <w:rPr>
          <w:rFonts w:ascii="Times New Roman" w:hAnsi="Times New Roman"/>
          <w:kern w:val="0"/>
          <w:sz w:val="22"/>
        </w:rPr>
        <w:t xml:space="preserve"> </w:t>
      </w:r>
      <w:r w:rsidR="00B97C28">
        <w:rPr>
          <w:rFonts w:ascii="Times New Roman" w:hAnsi="Times New Roman"/>
          <w:kern w:val="0"/>
          <w:sz w:val="22"/>
        </w:rPr>
        <w:t>S</w:t>
      </w:r>
      <w:r w:rsidRPr="00C8269A">
        <w:rPr>
          <w:rFonts w:ascii="Times New Roman" w:hAnsi="Times New Roman"/>
          <w:kern w:val="0"/>
          <w:sz w:val="22"/>
        </w:rPr>
        <w:t xml:space="preserve">. </w:t>
      </w:r>
      <w:r w:rsidR="00B97C28">
        <w:rPr>
          <w:rFonts w:ascii="Times New Roman" w:hAnsi="Times New Roman"/>
          <w:kern w:val="0"/>
          <w:sz w:val="22"/>
        </w:rPr>
        <w:t>Koizumi</w:t>
      </w:r>
      <w:r w:rsidRPr="00C8269A">
        <w:rPr>
          <w:rFonts w:ascii="Times New Roman" w:hAnsi="Times New Roman"/>
          <w:kern w:val="0"/>
          <w:sz w:val="22"/>
        </w:rPr>
        <w:t xml:space="preserve">, </w:t>
      </w:r>
      <w:r>
        <w:rPr>
          <w:rFonts w:ascii="Times New Roman" w:hAnsi="Times New Roman" w:hint="eastAsia"/>
          <w:kern w:val="0"/>
          <w:sz w:val="22"/>
        </w:rPr>
        <w:t xml:space="preserve">et al., </w:t>
      </w:r>
      <w:r w:rsidRPr="00C8269A">
        <w:rPr>
          <w:rFonts w:ascii="Times New Roman" w:hAnsi="Times New Roman"/>
          <w:kern w:val="0"/>
          <w:sz w:val="22"/>
        </w:rPr>
        <w:t xml:space="preserve">Appl. Phys. </w:t>
      </w:r>
      <w:r w:rsidR="00B97C28">
        <w:rPr>
          <w:rFonts w:ascii="Times New Roman" w:hAnsi="Times New Roman"/>
          <w:kern w:val="0"/>
          <w:sz w:val="22"/>
        </w:rPr>
        <w:t xml:space="preserve">Lett. </w:t>
      </w:r>
      <w:r w:rsidR="00B97C28" w:rsidRPr="0008569C">
        <w:rPr>
          <w:rFonts w:ascii="Times New Roman" w:hAnsi="Times New Roman"/>
          <w:b/>
          <w:kern w:val="0"/>
          <w:sz w:val="22"/>
        </w:rPr>
        <w:t>7</w:t>
      </w:r>
      <w:r w:rsidRPr="0008569C">
        <w:rPr>
          <w:rFonts w:ascii="Times New Roman" w:hAnsi="Times New Roman"/>
          <w:b/>
          <w:kern w:val="0"/>
          <w:sz w:val="22"/>
        </w:rPr>
        <w:t>1</w:t>
      </w:r>
      <w:r w:rsidRPr="00C8269A">
        <w:rPr>
          <w:rFonts w:ascii="Times New Roman" w:hAnsi="Times New Roman"/>
          <w:kern w:val="0"/>
          <w:sz w:val="22"/>
        </w:rPr>
        <w:t xml:space="preserve">, </w:t>
      </w:r>
      <w:r w:rsidR="00B97C28">
        <w:rPr>
          <w:rFonts w:ascii="Times New Roman" w:hAnsi="Times New Roman"/>
          <w:kern w:val="0"/>
          <w:sz w:val="22"/>
        </w:rPr>
        <w:t>1065</w:t>
      </w:r>
      <w:r w:rsidRPr="00C8269A">
        <w:rPr>
          <w:rFonts w:ascii="Times New Roman" w:hAnsi="Times New Roman"/>
          <w:kern w:val="0"/>
          <w:sz w:val="22"/>
        </w:rPr>
        <w:t xml:space="preserve"> (</w:t>
      </w:r>
      <w:r w:rsidR="00B97C28">
        <w:rPr>
          <w:rFonts w:ascii="Times New Roman" w:hAnsi="Times New Roman"/>
          <w:kern w:val="0"/>
          <w:sz w:val="22"/>
        </w:rPr>
        <w:t>1997</w:t>
      </w:r>
      <w:r w:rsidRPr="00C8269A">
        <w:rPr>
          <w:rFonts w:ascii="Times New Roman" w:hAnsi="Times New Roman"/>
          <w:kern w:val="0"/>
          <w:sz w:val="22"/>
        </w:rPr>
        <w:t xml:space="preserve">).  </w:t>
      </w:r>
    </w:p>
    <w:p w:rsidR="003C4CB8" w:rsidRDefault="003C4CB8" w:rsidP="003C4CB8">
      <w:pPr>
        <w:autoSpaceDE w:val="0"/>
        <w:autoSpaceDN w:val="0"/>
        <w:jc w:val="left"/>
        <w:textAlignment w:val="bottom"/>
        <w:rPr>
          <w:rFonts w:ascii="Times New Roman" w:eastAsia="MS Gothic" w:hAnsi="Times New Roman"/>
          <w:kern w:val="0"/>
          <w:sz w:val="22"/>
        </w:rPr>
      </w:pPr>
      <w:r>
        <w:rPr>
          <w:rFonts w:ascii="Times New Roman" w:hAnsi="Times New Roman" w:hint="eastAsia"/>
          <w:sz w:val="22"/>
        </w:rPr>
        <w:t>[2]</w:t>
      </w:r>
      <w:r>
        <w:rPr>
          <w:rFonts w:ascii="Times New Roman" w:hAnsi="Times New Roman"/>
          <w:kern w:val="0"/>
          <w:sz w:val="22"/>
        </w:rPr>
        <w:t xml:space="preserve"> </w:t>
      </w:r>
      <w:r w:rsidR="00E227CA">
        <w:rPr>
          <w:rFonts w:ascii="Times New Roman" w:hAnsi="Times New Roman"/>
          <w:kern w:val="0"/>
          <w:sz w:val="22"/>
        </w:rPr>
        <w:t>**********************</w:t>
      </w:r>
    </w:p>
    <w:p w:rsidR="009D793F" w:rsidRPr="008F4440" w:rsidRDefault="009D793F">
      <w:pPr>
        <w:spacing w:line="280" w:lineRule="exact"/>
        <w:rPr>
          <w:rFonts w:ascii="Times New Roman" w:hAnsi="Times New Roman"/>
          <w:sz w:val="22"/>
          <w:lang w:val="en-GB"/>
        </w:rPr>
      </w:pPr>
    </w:p>
    <w:p w:rsidR="0051360D" w:rsidRDefault="0051360D">
      <w:pPr>
        <w:autoSpaceDE w:val="0"/>
        <w:autoSpaceDN w:val="0"/>
        <w:textAlignment w:val="bottom"/>
        <w:rPr>
          <w:rFonts w:ascii="Times New Roman" w:eastAsia="MS Gothic" w:hAnsi="Times New Roman"/>
          <w:kern w:val="0"/>
          <w:sz w:val="22"/>
        </w:rPr>
      </w:pPr>
    </w:p>
    <w:sectPr w:rsidR="0051360D">
      <w:headerReference w:type="default" r:id="rId7"/>
      <w:type w:val="continuous"/>
      <w:pgSz w:w="11906" w:h="16838" w:code="9"/>
      <w:pgMar w:top="1418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B2" w:rsidRDefault="00226DB2">
      <w:r>
        <w:separator/>
      </w:r>
    </w:p>
  </w:endnote>
  <w:endnote w:type="continuationSeparator" w:id="0">
    <w:p w:rsidR="00226DB2" w:rsidRDefault="0022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B2" w:rsidRDefault="00226DB2">
      <w:r>
        <w:separator/>
      </w:r>
    </w:p>
  </w:footnote>
  <w:footnote w:type="continuationSeparator" w:id="0">
    <w:p w:rsidR="00226DB2" w:rsidRDefault="0022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B9" w:rsidRPr="003C4CB8" w:rsidRDefault="00042FB9" w:rsidP="003C4CB8">
    <w:pPr>
      <w:pStyle w:val="En-tte"/>
      <w:ind w:right="-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6430"/>
    <w:multiLevelType w:val="hybridMultilevel"/>
    <w:tmpl w:val="931E737E"/>
    <w:lvl w:ilvl="0" w:tplc="4B3A84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BAFF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C68C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647B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5267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B07B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32FB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24C1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C6A5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4B"/>
    <w:rsid w:val="000041A2"/>
    <w:rsid w:val="00010423"/>
    <w:rsid w:val="00021130"/>
    <w:rsid w:val="00042FB9"/>
    <w:rsid w:val="0008569C"/>
    <w:rsid w:val="000D46AE"/>
    <w:rsid w:val="000E626F"/>
    <w:rsid w:val="00134277"/>
    <w:rsid w:val="001B16D9"/>
    <w:rsid w:val="001B7C14"/>
    <w:rsid w:val="00226DB2"/>
    <w:rsid w:val="00244285"/>
    <w:rsid w:val="00263FEB"/>
    <w:rsid w:val="002E04E5"/>
    <w:rsid w:val="003566E0"/>
    <w:rsid w:val="00357947"/>
    <w:rsid w:val="00377D29"/>
    <w:rsid w:val="00397D66"/>
    <w:rsid w:val="003C4CB8"/>
    <w:rsid w:val="004623B1"/>
    <w:rsid w:val="00484B4B"/>
    <w:rsid w:val="004C61E7"/>
    <w:rsid w:val="004F301D"/>
    <w:rsid w:val="00503F4C"/>
    <w:rsid w:val="0051360D"/>
    <w:rsid w:val="005244A8"/>
    <w:rsid w:val="006102D1"/>
    <w:rsid w:val="00611E2D"/>
    <w:rsid w:val="0062235E"/>
    <w:rsid w:val="006513C2"/>
    <w:rsid w:val="00651E40"/>
    <w:rsid w:val="006B37F8"/>
    <w:rsid w:val="00703159"/>
    <w:rsid w:val="0070545D"/>
    <w:rsid w:val="007471C6"/>
    <w:rsid w:val="007600E0"/>
    <w:rsid w:val="00803C52"/>
    <w:rsid w:val="0082750A"/>
    <w:rsid w:val="008B26BF"/>
    <w:rsid w:val="008C1B55"/>
    <w:rsid w:val="008C2B07"/>
    <w:rsid w:val="008F4440"/>
    <w:rsid w:val="00906F8C"/>
    <w:rsid w:val="00953A44"/>
    <w:rsid w:val="00997534"/>
    <w:rsid w:val="009A5D59"/>
    <w:rsid w:val="009C6B4B"/>
    <w:rsid w:val="009D793F"/>
    <w:rsid w:val="009F0478"/>
    <w:rsid w:val="009F6F22"/>
    <w:rsid w:val="00A0305C"/>
    <w:rsid w:val="00A67086"/>
    <w:rsid w:val="00A6748F"/>
    <w:rsid w:val="00AA2926"/>
    <w:rsid w:val="00AD0EE8"/>
    <w:rsid w:val="00B3098B"/>
    <w:rsid w:val="00B51522"/>
    <w:rsid w:val="00B97C28"/>
    <w:rsid w:val="00BD5E84"/>
    <w:rsid w:val="00BE342E"/>
    <w:rsid w:val="00CA25F6"/>
    <w:rsid w:val="00CA7D51"/>
    <w:rsid w:val="00D06F47"/>
    <w:rsid w:val="00D70996"/>
    <w:rsid w:val="00E12E19"/>
    <w:rsid w:val="00E227CA"/>
    <w:rsid w:val="00E47F54"/>
    <w:rsid w:val="00E55C7C"/>
    <w:rsid w:val="00E67C26"/>
    <w:rsid w:val="00E71BBC"/>
    <w:rsid w:val="00E97B2D"/>
    <w:rsid w:val="00F13BF4"/>
    <w:rsid w:val="00F16E84"/>
    <w:rsid w:val="00F53256"/>
    <w:rsid w:val="00F74E1B"/>
    <w:rsid w:val="00F874EA"/>
    <w:rsid w:val="00F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  <w14:docId w14:val="2B6B0303"/>
  <w15:docId w15:val="{BCC443CC-1640-46F2-850D-5DA1741E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Titre1">
    <w:name w:val="heading 1"/>
    <w:basedOn w:val="Normal"/>
    <w:next w:val="Normal"/>
    <w:qFormat/>
    <w:pPr>
      <w:keepNext/>
      <w:spacing w:line="280" w:lineRule="exact"/>
      <w:outlineLvl w:val="0"/>
    </w:pPr>
    <w:rPr>
      <w:rFonts w:ascii="Times New Roman" w:hAnsi="Times New Roman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rPr>
      <w:kern w:val="2"/>
      <w:sz w:val="21"/>
      <w:szCs w:val="24"/>
    </w:rPr>
  </w:style>
  <w:style w:type="paragraph" w:styleId="Pieddepage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rPr>
      <w:kern w:val="2"/>
      <w:sz w:val="21"/>
      <w:szCs w:val="24"/>
    </w:rPr>
  </w:style>
  <w:style w:type="paragraph" w:customStyle="1" w:styleId="Default">
    <w:name w:val="Default"/>
    <w:rsid w:val="00B515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How to prepare an extended abstract for QNN’1</vt:lpstr>
      <vt:lpstr>How to prepare an extended abstract for QNN’1</vt:lpstr>
    </vt:vector>
  </TitlesOfParts>
  <Company>ETL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extended abstract for QNN’1</dc:title>
  <dc:creator>小倉睦郎</dc:creator>
  <cp:lastModifiedBy>Marie-Laure Gallin-Martel</cp:lastModifiedBy>
  <cp:revision>4</cp:revision>
  <cp:lastPrinted>2003-03-06T07:58:00Z</cp:lastPrinted>
  <dcterms:created xsi:type="dcterms:W3CDTF">2019-09-30T06:40:00Z</dcterms:created>
  <dcterms:modified xsi:type="dcterms:W3CDTF">2019-12-03T13:45:00Z</dcterms:modified>
</cp:coreProperties>
</file>