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033C" w14:textId="77777777" w:rsidR="00F81146" w:rsidRDefault="00EE7325" w:rsidP="0007485F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EU-T0 Consortium</w:t>
      </w:r>
      <w:r w:rsidR="001D628D">
        <w:rPr>
          <w:color w:val="1F497D"/>
          <w:sz w:val="28"/>
          <w:szCs w:val="28"/>
        </w:rPr>
        <w:t xml:space="preserve"> Board</w:t>
      </w:r>
      <w:r w:rsidR="0007485F" w:rsidRPr="0007485F">
        <w:rPr>
          <w:color w:val="1F497D"/>
          <w:sz w:val="28"/>
          <w:szCs w:val="28"/>
        </w:rPr>
        <w:t xml:space="preserve"> Meeting to be held in </w:t>
      </w:r>
      <w:r>
        <w:rPr>
          <w:color w:val="1F497D"/>
          <w:sz w:val="28"/>
          <w:szCs w:val="28"/>
        </w:rPr>
        <w:t>room K0.24</w:t>
      </w:r>
      <w:r w:rsidR="00F81146">
        <w:rPr>
          <w:color w:val="1F497D"/>
          <w:sz w:val="28"/>
          <w:szCs w:val="28"/>
        </w:rPr>
        <w:t xml:space="preserve"> </w:t>
      </w:r>
      <w:r w:rsidR="0007485F" w:rsidRPr="0007485F">
        <w:rPr>
          <w:color w:val="1F497D"/>
          <w:sz w:val="28"/>
          <w:szCs w:val="28"/>
        </w:rPr>
        <w:t xml:space="preserve">at </w:t>
      </w:r>
    </w:p>
    <w:p w14:paraId="618A1912" w14:textId="3F9C44CF" w:rsidR="0007485F" w:rsidRPr="00F81146" w:rsidRDefault="00EE7325" w:rsidP="0007485F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CNRS</w:t>
      </w:r>
      <w:r w:rsidR="00DA1190">
        <w:rPr>
          <w:rStyle w:val="Marquenotebasdepage"/>
          <w:color w:val="1F497D"/>
          <w:sz w:val="28"/>
          <w:szCs w:val="28"/>
        </w:rPr>
        <w:footnoteReference w:id="1"/>
      </w:r>
      <w:r>
        <w:rPr>
          <w:color w:val="1F497D"/>
          <w:sz w:val="28"/>
          <w:szCs w:val="28"/>
        </w:rPr>
        <w:t>, 3 rue Michel-</w:t>
      </w:r>
      <w:proofErr w:type="spellStart"/>
      <w:r>
        <w:rPr>
          <w:color w:val="1F497D"/>
          <w:sz w:val="28"/>
          <w:szCs w:val="28"/>
        </w:rPr>
        <w:t>Ange</w:t>
      </w:r>
      <w:proofErr w:type="spellEnd"/>
      <w:r>
        <w:rPr>
          <w:color w:val="1F497D"/>
          <w:sz w:val="28"/>
          <w:szCs w:val="28"/>
        </w:rPr>
        <w:t>, 75016 Paris</w:t>
      </w:r>
      <w:r w:rsidR="008638D4">
        <w:rPr>
          <w:color w:val="1F497D"/>
          <w:sz w:val="28"/>
          <w:szCs w:val="28"/>
        </w:rPr>
        <w:t xml:space="preserve"> (metro line 9 + 10, station ‘</w:t>
      </w:r>
      <w:r w:rsidR="008638D4" w:rsidRPr="00F81146">
        <w:rPr>
          <w:i/>
          <w:color w:val="1F497D"/>
          <w:sz w:val="28"/>
          <w:szCs w:val="28"/>
        </w:rPr>
        <w:t>Michel-</w:t>
      </w:r>
      <w:proofErr w:type="spellStart"/>
      <w:r w:rsidR="008638D4" w:rsidRPr="00F81146">
        <w:rPr>
          <w:i/>
          <w:color w:val="1F497D"/>
          <w:sz w:val="28"/>
          <w:szCs w:val="28"/>
        </w:rPr>
        <w:t>Ange</w:t>
      </w:r>
      <w:proofErr w:type="spellEnd"/>
      <w:r w:rsidR="008638D4" w:rsidRPr="00F81146">
        <w:rPr>
          <w:i/>
          <w:color w:val="1F497D"/>
          <w:sz w:val="28"/>
          <w:szCs w:val="28"/>
        </w:rPr>
        <w:t xml:space="preserve"> Auteuil</w:t>
      </w:r>
      <w:r w:rsidR="00F81146">
        <w:rPr>
          <w:i/>
          <w:color w:val="1F497D"/>
          <w:sz w:val="28"/>
          <w:szCs w:val="28"/>
        </w:rPr>
        <w:t>’</w:t>
      </w:r>
      <w:r w:rsidR="008638D4">
        <w:rPr>
          <w:color w:val="1F497D"/>
          <w:sz w:val="28"/>
          <w:szCs w:val="28"/>
        </w:rPr>
        <w:t xml:space="preserve">) </w:t>
      </w:r>
      <w:r w:rsidR="001D628D">
        <w:rPr>
          <w:color w:val="1F497D"/>
          <w:sz w:val="28"/>
          <w:szCs w:val="28"/>
        </w:rPr>
        <w:t xml:space="preserve">on </w:t>
      </w:r>
      <w:r>
        <w:rPr>
          <w:color w:val="1F497D"/>
          <w:sz w:val="28"/>
          <w:szCs w:val="28"/>
        </w:rPr>
        <w:t>Monday</w:t>
      </w:r>
      <w:r w:rsidR="00F81146">
        <w:rPr>
          <w:color w:val="1F497D"/>
          <w:sz w:val="28"/>
          <w:szCs w:val="28"/>
        </w:rPr>
        <w:t>,</w:t>
      </w:r>
      <w:r>
        <w:rPr>
          <w:color w:val="1F497D"/>
          <w:sz w:val="28"/>
          <w:szCs w:val="28"/>
        </w:rPr>
        <w:t xml:space="preserve"> 4 September 2017</w:t>
      </w:r>
      <w:r w:rsidR="007E2591">
        <w:rPr>
          <w:color w:val="1F497D"/>
          <w:sz w:val="28"/>
          <w:szCs w:val="28"/>
        </w:rPr>
        <w:t>,</w:t>
      </w:r>
      <w:r w:rsidR="00B1402B">
        <w:rPr>
          <w:color w:val="1F497D"/>
          <w:sz w:val="28"/>
          <w:szCs w:val="28"/>
        </w:rPr>
        <w:t xml:space="preserve"> 10</w:t>
      </w:r>
      <w:r w:rsidR="00F1720E">
        <w:rPr>
          <w:color w:val="1F497D"/>
          <w:sz w:val="28"/>
          <w:szCs w:val="28"/>
        </w:rPr>
        <w:t xml:space="preserve"> am</w:t>
      </w:r>
      <w:r w:rsidR="00B1402B">
        <w:rPr>
          <w:color w:val="1F497D"/>
          <w:sz w:val="28"/>
          <w:szCs w:val="28"/>
        </w:rPr>
        <w:t xml:space="preserve"> – 4 pm</w:t>
      </w:r>
    </w:p>
    <w:p w14:paraId="09F0B085" w14:textId="77777777" w:rsidR="0007485F" w:rsidRDefault="0007485F" w:rsidP="0007485F">
      <w:pPr>
        <w:rPr>
          <w:color w:val="1F497D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7728"/>
      </w:tblGrid>
      <w:tr w:rsidR="001D628D" w14:paraId="2E54369B" w14:textId="77777777" w:rsidTr="001D628D"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893F" w14:textId="77777777" w:rsidR="0007485F" w:rsidRDefault="0007485F">
            <w:pPr>
              <w:rPr>
                <w:color w:val="1F497D"/>
              </w:rPr>
            </w:pPr>
          </w:p>
          <w:p w14:paraId="1C8E392A" w14:textId="77777777" w:rsidR="0007485F" w:rsidRDefault="001D628D">
            <w:pPr>
              <w:rPr>
                <w:color w:val="1F497D"/>
              </w:rPr>
            </w:pPr>
            <w:r>
              <w:rPr>
                <w:color w:val="1F497D"/>
              </w:rPr>
              <w:t>09:45</w:t>
            </w:r>
          </w:p>
          <w:p w14:paraId="1733BCBA" w14:textId="77777777" w:rsidR="0007485F" w:rsidRDefault="0007485F">
            <w:pPr>
              <w:rPr>
                <w:color w:val="1F497D"/>
              </w:rPr>
            </w:pPr>
          </w:p>
        </w:tc>
        <w:tc>
          <w:tcPr>
            <w:tcW w:w="7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F573" w14:textId="77777777" w:rsidR="0007485F" w:rsidRDefault="0007485F">
            <w:pPr>
              <w:rPr>
                <w:color w:val="1F497D"/>
              </w:rPr>
            </w:pPr>
          </w:p>
          <w:p w14:paraId="2F641A5D" w14:textId="77777777" w:rsidR="0007485F" w:rsidRDefault="00EE7325" w:rsidP="00F1720E">
            <w:pPr>
              <w:rPr>
                <w:color w:val="1F497D"/>
              </w:rPr>
            </w:pPr>
            <w:r>
              <w:rPr>
                <w:color w:val="1F497D"/>
              </w:rPr>
              <w:t>Coffee</w:t>
            </w:r>
          </w:p>
        </w:tc>
      </w:tr>
      <w:tr w:rsidR="001D628D" w14:paraId="6CC930ED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A376" w14:textId="77777777" w:rsidR="0007485F" w:rsidRDefault="0007485F">
            <w:pPr>
              <w:rPr>
                <w:color w:val="1F497D"/>
              </w:rPr>
            </w:pPr>
          </w:p>
          <w:p w14:paraId="25EEC6D4" w14:textId="77777777" w:rsidR="0007485F" w:rsidRDefault="001D628D" w:rsidP="001D628D">
            <w:pPr>
              <w:rPr>
                <w:color w:val="1F497D"/>
              </w:rPr>
            </w:pPr>
            <w:r>
              <w:rPr>
                <w:color w:val="1F497D"/>
              </w:rPr>
              <w:t>1.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684A" w14:textId="77777777" w:rsidR="0007485F" w:rsidRDefault="0007485F">
            <w:pPr>
              <w:rPr>
                <w:color w:val="1F497D"/>
              </w:rPr>
            </w:pPr>
          </w:p>
          <w:p w14:paraId="5F03BE57" w14:textId="77777777" w:rsidR="0007485F" w:rsidRDefault="0007485F">
            <w:pPr>
              <w:rPr>
                <w:color w:val="1F497D"/>
              </w:rPr>
            </w:pPr>
            <w:r>
              <w:rPr>
                <w:color w:val="1F497D"/>
              </w:rPr>
              <w:t>Actions and Matters arising from last meeting</w:t>
            </w:r>
          </w:p>
          <w:p w14:paraId="2DA9F92E" w14:textId="77777777" w:rsidR="0007485F" w:rsidRDefault="0007485F">
            <w:pPr>
              <w:rPr>
                <w:color w:val="1F497D"/>
              </w:rPr>
            </w:pPr>
          </w:p>
        </w:tc>
      </w:tr>
      <w:tr w:rsidR="001D628D" w14:paraId="0DF9ED13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DE6B" w14:textId="77777777" w:rsidR="0007485F" w:rsidRDefault="0007485F">
            <w:pPr>
              <w:rPr>
                <w:color w:val="1F497D"/>
              </w:rPr>
            </w:pPr>
          </w:p>
          <w:p w14:paraId="6E6FA57B" w14:textId="77777777" w:rsidR="0007485F" w:rsidRDefault="001D628D" w:rsidP="001D628D">
            <w:pPr>
              <w:rPr>
                <w:color w:val="1F497D"/>
              </w:rPr>
            </w:pPr>
            <w:r>
              <w:rPr>
                <w:color w:val="1F497D"/>
              </w:rPr>
              <w:t xml:space="preserve">2. 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4E34" w14:textId="77777777" w:rsidR="0007485F" w:rsidRDefault="0007485F">
            <w:pPr>
              <w:rPr>
                <w:color w:val="1F497D"/>
              </w:rPr>
            </w:pPr>
          </w:p>
          <w:p w14:paraId="5AC0F7BB" w14:textId="77777777" w:rsidR="0007485F" w:rsidRDefault="00EE7325" w:rsidP="001D628D">
            <w:pPr>
              <w:rPr>
                <w:color w:val="1F497D"/>
              </w:rPr>
            </w:pPr>
            <w:r>
              <w:rPr>
                <w:color w:val="1F497D"/>
              </w:rPr>
              <w:t xml:space="preserve">EU-T0 Consortium Governance – proposed </w:t>
            </w:r>
            <w:proofErr w:type="spellStart"/>
            <w:r>
              <w:rPr>
                <w:color w:val="1F497D"/>
              </w:rPr>
              <w:t>MoU</w:t>
            </w:r>
            <w:proofErr w:type="spellEnd"/>
            <w:r>
              <w:rPr>
                <w:color w:val="1F497D"/>
              </w:rPr>
              <w:t xml:space="preserve"> update</w:t>
            </w:r>
          </w:p>
          <w:p w14:paraId="37ECAEC7" w14:textId="77777777" w:rsidR="001D628D" w:rsidRDefault="001D628D" w:rsidP="001D628D">
            <w:pPr>
              <w:rPr>
                <w:color w:val="1F497D"/>
              </w:rPr>
            </w:pPr>
          </w:p>
        </w:tc>
      </w:tr>
      <w:tr w:rsidR="001D628D" w14:paraId="5675541E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B124" w14:textId="77777777" w:rsidR="0007485F" w:rsidRDefault="0007485F">
            <w:pPr>
              <w:rPr>
                <w:color w:val="1F497D"/>
              </w:rPr>
            </w:pPr>
          </w:p>
          <w:p w14:paraId="1080979C" w14:textId="77777777" w:rsidR="0007485F" w:rsidRDefault="001D628D">
            <w:pPr>
              <w:rPr>
                <w:color w:val="1F497D"/>
              </w:rPr>
            </w:pPr>
            <w:r>
              <w:rPr>
                <w:color w:val="1F497D"/>
              </w:rPr>
              <w:t>3.</w:t>
            </w:r>
          </w:p>
          <w:p w14:paraId="3044F3DF" w14:textId="77777777" w:rsidR="0007485F" w:rsidRDefault="0007485F">
            <w:pPr>
              <w:rPr>
                <w:color w:val="1F497D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6E54" w14:textId="77777777" w:rsidR="0007485F" w:rsidRDefault="0007485F">
            <w:pPr>
              <w:rPr>
                <w:color w:val="1F497D"/>
              </w:rPr>
            </w:pPr>
          </w:p>
          <w:p w14:paraId="6F316ED2" w14:textId="77777777" w:rsidR="0007485F" w:rsidRDefault="00EE7325" w:rsidP="001D628D">
            <w:pPr>
              <w:rPr>
                <w:color w:val="1F497D"/>
              </w:rPr>
            </w:pPr>
            <w:r>
              <w:rPr>
                <w:color w:val="1F497D"/>
              </w:rPr>
              <w:t>EOSC implementation, EOSC-Hub, EOSC work program</w:t>
            </w:r>
          </w:p>
        </w:tc>
      </w:tr>
      <w:tr w:rsidR="001D628D" w14:paraId="68FDDF7E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D70A" w14:textId="77777777" w:rsidR="001D628D" w:rsidRDefault="001D628D">
            <w:pPr>
              <w:rPr>
                <w:color w:val="1F497D"/>
              </w:rPr>
            </w:pPr>
          </w:p>
          <w:p w14:paraId="2FCE9A29" w14:textId="77777777" w:rsidR="001D628D" w:rsidRDefault="001D628D">
            <w:pPr>
              <w:rPr>
                <w:color w:val="1F497D"/>
              </w:rPr>
            </w:pPr>
            <w:r>
              <w:rPr>
                <w:color w:val="1F497D"/>
              </w:rPr>
              <w:t>13:00</w:t>
            </w:r>
          </w:p>
          <w:p w14:paraId="23FCF6BB" w14:textId="77777777" w:rsidR="001D628D" w:rsidRDefault="001D628D">
            <w:pPr>
              <w:rPr>
                <w:color w:val="1F497D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23A0" w14:textId="77777777" w:rsidR="001D628D" w:rsidRDefault="001D628D">
            <w:pPr>
              <w:rPr>
                <w:color w:val="1F497D"/>
              </w:rPr>
            </w:pPr>
          </w:p>
          <w:p w14:paraId="136D73BD" w14:textId="77777777" w:rsidR="001D628D" w:rsidRDefault="001D628D">
            <w:pPr>
              <w:rPr>
                <w:color w:val="1F497D"/>
              </w:rPr>
            </w:pPr>
            <w:r>
              <w:rPr>
                <w:color w:val="1F497D"/>
              </w:rPr>
              <w:t>Lunch</w:t>
            </w:r>
          </w:p>
        </w:tc>
      </w:tr>
      <w:tr w:rsidR="001D628D" w14:paraId="5A3270CD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C9B3" w14:textId="77777777" w:rsidR="0007485F" w:rsidRDefault="0007485F">
            <w:pPr>
              <w:rPr>
                <w:color w:val="1F497D"/>
              </w:rPr>
            </w:pPr>
          </w:p>
          <w:p w14:paraId="6B0DCB91" w14:textId="77777777" w:rsidR="0007485F" w:rsidRDefault="001D628D" w:rsidP="001D628D">
            <w:pPr>
              <w:rPr>
                <w:color w:val="1F497D"/>
              </w:rPr>
            </w:pPr>
            <w:r>
              <w:rPr>
                <w:color w:val="1F497D"/>
              </w:rPr>
              <w:t xml:space="preserve">4. 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571D" w14:textId="77777777" w:rsidR="0007485F" w:rsidRDefault="0007485F">
            <w:pPr>
              <w:rPr>
                <w:color w:val="1F497D"/>
              </w:rPr>
            </w:pPr>
          </w:p>
          <w:p w14:paraId="4AE5BA7E" w14:textId="77777777" w:rsidR="0007485F" w:rsidRDefault="00EE7325" w:rsidP="001D628D">
            <w:pPr>
              <w:rPr>
                <w:color w:val="1F497D"/>
              </w:rPr>
            </w:pPr>
            <w:r>
              <w:rPr>
                <w:color w:val="1F497D"/>
              </w:rPr>
              <w:t>HL-LHC and CERN Computing Forum</w:t>
            </w:r>
          </w:p>
          <w:p w14:paraId="6A304E22" w14:textId="77777777" w:rsidR="001D628D" w:rsidRDefault="001D628D" w:rsidP="001D628D">
            <w:pPr>
              <w:rPr>
                <w:color w:val="1F497D"/>
              </w:rPr>
            </w:pPr>
          </w:p>
        </w:tc>
      </w:tr>
      <w:tr w:rsidR="001D628D" w14:paraId="78C7B8BE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4B60" w14:textId="77777777" w:rsidR="001D628D" w:rsidRDefault="001D628D" w:rsidP="00EE7325">
            <w:pPr>
              <w:rPr>
                <w:color w:val="1F497D"/>
              </w:rPr>
            </w:pPr>
          </w:p>
          <w:p w14:paraId="113E9917" w14:textId="77777777" w:rsidR="001D628D" w:rsidRDefault="00177696" w:rsidP="00177696">
            <w:pPr>
              <w:rPr>
                <w:color w:val="1F497D"/>
              </w:rPr>
            </w:pPr>
            <w:r>
              <w:rPr>
                <w:color w:val="1F497D"/>
              </w:rPr>
              <w:t>7.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A75" w14:textId="77777777" w:rsidR="00F1720E" w:rsidRDefault="00F1720E" w:rsidP="00177696">
            <w:pPr>
              <w:rPr>
                <w:color w:val="1F497D"/>
              </w:rPr>
            </w:pPr>
          </w:p>
          <w:p w14:paraId="3D94EFB3" w14:textId="77777777" w:rsidR="00177696" w:rsidRDefault="00EE7325" w:rsidP="00177696">
            <w:pPr>
              <w:rPr>
                <w:color w:val="1F497D"/>
              </w:rPr>
            </w:pPr>
            <w:r>
              <w:rPr>
                <w:color w:val="1F497D"/>
              </w:rPr>
              <w:t>CERN/SKA agreement – involvement of EU-T0 partners in SKA</w:t>
            </w:r>
          </w:p>
          <w:p w14:paraId="15BC6DA9" w14:textId="77777777" w:rsidR="00177696" w:rsidRDefault="00177696" w:rsidP="00177696">
            <w:pPr>
              <w:rPr>
                <w:color w:val="1F497D"/>
              </w:rPr>
            </w:pPr>
          </w:p>
        </w:tc>
      </w:tr>
      <w:tr w:rsidR="001D628D" w14:paraId="183CB70B" w14:textId="77777777" w:rsidTr="001D628D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54C0" w14:textId="77777777" w:rsidR="001D628D" w:rsidRDefault="001D628D" w:rsidP="00EE7325">
            <w:pPr>
              <w:rPr>
                <w:color w:val="1F497D"/>
              </w:rPr>
            </w:pPr>
          </w:p>
          <w:p w14:paraId="314B09D1" w14:textId="77777777" w:rsidR="001D628D" w:rsidRDefault="001D628D" w:rsidP="00EE7325">
            <w:pPr>
              <w:rPr>
                <w:color w:val="1F497D"/>
              </w:rPr>
            </w:pPr>
            <w:r>
              <w:rPr>
                <w:color w:val="1F497D"/>
              </w:rPr>
              <w:t>8.</w:t>
            </w:r>
          </w:p>
          <w:p w14:paraId="26C45604" w14:textId="77777777" w:rsidR="001D628D" w:rsidRDefault="001D628D" w:rsidP="00EE7325">
            <w:pPr>
              <w:rPr>
                <w:color w:val="1F497D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AF0B" w14:textId="77777777" w:rsidR="001D628D" w:rsidRDefault="001D628D" w:rsidP="00EE7325">
            <w:pPr>
              <w:rPr>
                <w:color w:val="1F497D"/>
              </w:rPr>
            </w:pPr>
          </w:p>
          <w:p w14:paraId="7B5C1FCB" w14:textId="77777777" w:rsidR="001D628D" w:rsidRDefault="001D628D" w:rsidP="001D628D">
            <w:pPr>
              <w:rPr>
                <w:color w:val="1F497D"/>
              </w:rPr>
            </w:pPr>
            <w:r>
              <w:rPr>
                <w:color w:val="1F497D"/>
              </w:rPr>
              <w:t>Any Other Business</w:t>
            </w:r>
          </w:p>
        </w:tc>
      </w:tr>
    </w:tbl>
    <w:p w14:paraId="6C46E40E" w14:textId="77777777" w:rsidR="0007485F" w:rsidRDefault="0007485F" w:rsidP="0007485F">
      <w:pPr>
        <w:rPr>
          <w:color w:val="1F497D"/>
        </w:rPr>
      </w:pPr>
    </w:p>
    <w:p w14:paraId="20CBBE4A" w14:textId="0321AE42" w:rsidR="00EE7325" w:rsidRPr="00DA1190" w:rsidRDefault="00DA1190" w:rsidP="00EE7325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</w:pPr>
      <w:proofErr w:type="spellStart"/>
      <w:r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  <w:t>Videoconference</w:t>
      </w:r>
      <w:proofErr w:type="spellEnd"/>
      <w:r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  <w:t>access</w:t>
      </w:r>
      <w:proofErr w:type="spellEnd"/>
      <w:r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  <w:t xml:space="preserve"> EU-</w:t>
      </w:r>
      <w:r w:rsidR="00EE7325" w:rsidRPr="008638D4">
        <w:rPr>
          <w:rFonts w:asciiTheme="majorHAnsi" w:eastAsiaTheme="minorHAnsi" w:hAnsiTheme="majorHAnsi" w:cs="Times New Roman"/>
          <w:b/>
          <w:bCs/>
          <w:color w:val="453CCC"/>
          <w:sz w:val="24"/>
          <w:szCs w:val="24"/>
          <w:lang w:val="fr-FR"/>
        </w:rPr>
        <w:t>T0 CB Meeting</w:t>
      </w:r>
    </w:p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46"/>
      </w:tblGrid>
      <w:tr w:rsidR="00EE7325" w14:paraId="688324E2" w14:textId="77777777" w:rsidTr="008638D4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10" w:space="0" w:color="ADADAD"/>
              <w:left w:val="single" w:sz="10" w:space="0" w:color="ADADAD"/>
              <w:right w:val="single" w:sz="10" w:space="0" w:color="ADADAD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4FD3F5" w14:textId="77777777" w:rsidR="00EE7325" w:rsidRPr="00EE7325" w:rsidRDefault="00EE7325" w:rsidP="008638D4">
            <w:pPr>
              <w:widowControl w:val="0"/>
              <w:autoSpaceDE w:val="0"/>
              <w:autoSpaceDN w:val="0"/>
              <w:adjustRightInd w:val="0"/>
              <w:ind w:right="8899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7325" w14:paraId="58F7F5AF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2AEBDD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</w:pP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From</w:t>
            </w:r>
            <w:proofErr w:type="spellEnd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 xml:space="preserve"> a single terminal</w:t>
            </w:r>
          </w:p>
          <w:p w14:paraId="2BA73722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 xml:space="preserve"> (PC, Mac,  </w:t>
            </w: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smartphone</w:t>
            </w:r>
            <w:proofErr w:type="spellEnd"/>
            <w:proofErr w:type="gram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, …)</w:t>
            </w:r>
            <w:proofErr w:type="gramEnd"/>
          </w:p>
        </w:tc>
        <w:tc>
          <w:tcPr>
            <w:tcW w:w="6946" w:type="dxa"/>
            <w:tcBorders>
              <w:righ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FACF85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hyperlink r:id="rId8" w:history="1"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h</w:t>
              </w:r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t</w:t>
              </w:r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tp://desktop.visio.renater.fr/scopia?ID=727530***3403&amp;autojoin</w:t>
              </w:r>
            </w:hyperlink>
          </w:p>
        </w:tc>
      </w:tr>
      <w:tr w:rsidR="00EE7325" w14:paraId="40718494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B9928A5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 xml:space="preserve">Installation guide of </w:t>
            </w: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Scopia</w:t>
            </w:r>
            <w:proofErr w:type="spellEnd"/>
          </w:p>
        </w:tc>
        <w:tc>
          <w:tcPr>
            <w:tcW w:w="6946" w:type="dxa"/>
            <w:tcBorders>
              <w:righ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B91542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hyperlink r:id="rId9" w:history="1"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doc_scopia_desktop-fr.pdf</w:t>
              </w:r>
            </w:hyperlink>
          </w:p>
        </w:tc>
      </w:tr>
      <w:tr w:rsidR="00EE7325" w14:paraId="093EADC5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F8087E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IP</w:t>
            </w:r>
          </w:p>
        </w:tc>
        <w:tc>
          <w:tcPr>
            <w:tcW w:w="6946" w:type="dxa"/>
            <w:tcBorders>
              <w:righ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6AA4BD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194.214.202.146</w:t>
            </w:r>
          </w:p>
        </w:tc>
      </w:tr>
      <w:tr w:rsidR="00EE7325" w14:paraId="7BC4AB68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9D2081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Telephone</w:t>
            </w:r>
            <w:proofErr w:type="spellEnd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 xml:space="preserve"> or RNIS</w:t>
            </w:r>
          </w:p>
        </w:tc>
        <w:tc>
          <w:tcPr>
            <w:tcW w:w="6946" w:type="dxa"/>
            <w:tcBorders>
              <w:righ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F4C8B5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+33 (0)1 85 58 86 07</w:t>
            </w:r>
          </w:p>
        </w:tc>
      </w:tr>
      <w:tr w:rsidR="00EE7325" w14:paraId="5F9B0E00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F0A4F3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GDS</w:t>
            </w:r>
          </w:p>
        </w:tc>
        <w:tc>
          <w:tcPr>
            <w:tcW w:w="6946" w:type="dxa"/>
            <w:tcBorders>
              <w:righ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F4D4F9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+33 (0)1 85 58 86 07 727530</w:t>
            </w:r>
          </w:p>
        </w:tc>
      </w:tr>
      <w:tr w:rsidR="00EE7325" w14:paraId="1B897BB2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750305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SIP</w:t>
            </w:r>
          </w:p>
        </w:tc>
        <w:tc>
          <w:tcPr>
            <w:tcW w:w="6946" w:type="dxa"/>
            <w:tcBorders>
              <w:righ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01BBAB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hyperlink r:id="rId10" w:history="1"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sip:727530@195.98.238.109</w:t>
              </w:r>
            </w:hyperlink>
          </w:p>
        </w:tc>
      </w:tr>
      <w:tr w:rsidR="00EE7325" w14:paraId="7D24CB18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5B16B6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H.323</w:t>
            </w:r>
          </w:p>
        </w:tc>
        <w:tc>
          <w:tcPr>
            <w:tcW w:w="6946" w:type="dxa"/>
            <w:tcBorders>
              <w:righ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82FCB0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h323:</w:t>
            </w:r>
            <w:hyperlink r:id="rId11" w:history="1">
              <w:r w:rsidRPr="008638D4">
                <w:rPr>
                  <w:rFonts w:asciiTheme="minorHAnsi" w:eastAsiaTheme="minorHAnsi" w:hAnsiTheme="minorHAnsi" w:cs="Times New Roman"/>
                  <w:color w:val="6B006D"/>
                  <w:sz w:val="24"/>
                  <w:szCs w:val="24"/>
                  <w:u w:val="single" w:color="6B006D"/>
                  <w:lang w:val="fr-FR"/>
                </w:rPr>
                <w:t>727530@mgmt.visio.renater.fr</w:t>
              </w:r>
            </w:hyperlink>
          </w:p>
        </w:tc>
      </w:tr>
      <w:tr w:rsidR="00EE7325" w14:paraId="439AAEC1" w14:textId="77777777" w:rsidTr="008638D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904BC9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Conference</w:t>
            </w:r>
            <w:proofErr w:type="spellEnd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6946" w:type="dxa"/>
            <w:tcBorders>
              <w:right w:val="single" w:sz="10" w:space="0" w:color="ADADAD"/>
            </w:tcBorders>
            <w:shd w:val="clear" w:color="auto" w:fill="DFDFDF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B81F6F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727530 (end by #)</w:t>
            </w:r>
          </w:p>
        </w:tc>
      </w:tr>
      <w:tr w:rsidR="00EE7325" w14:paraId="42E12B04" w14:textId="77777777" w:rsidTr="008638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10" w:space="0" w:color="ADADAD"/>
              <w:bottom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2EFC41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b/>
                <w:bCs/>
                <w:color w:val="453CCC"/>
                <w:sz w:val="24"/>
                <w:szCs w:val="24"/>
                <w:lang w:val="fr-FR"/>
              </w:rPr>
              <w:t>Access code</w:t>
            </w:r>
          </w:p>
        </w:tc>
        <w:tc>
          <w:tcPr>
            <w:tcW w:w="6946" w:type="dxa"/>
            <w:tcBorders>
              <w:bottom w:val="single" w:sz="10" w:space="0" w:color="ADADAD"/>
              <w:right w:val="single" w:sz="10" w:space="0" w:color="ADADAD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9010CC" w14:textId="77777777" w:rsidR="00EE7325" w:rsidRPr="008638D4" w:rsidRDefault="00EE732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Times New Roman"/>
                <w:sz w:val="24"/>
                <w:szCs w:val="24"/>
                <w:lang w:val="fr-FR"/>
              </w:rPr>
            </w:pPr>
            <w:r w:rsidRPr="008638D4">
              <w:rPr>
                <w:rFonts w:asciiTheme="minorHAnsi" w:eastAsiaTheme="minorHAnsi" w:hAnsiTheme="minorHAnsi" w:cs="Times New Roman"/>
                <w:color w:val="453CCC"/>
                <w:sz w:val="24"/>
                <w:szCs w:val="24"/>
                <w:lang w:val="fr-FR"/>
              </w:rPr>
              <w:t>3403 (end by #)</w:t>
            </w:r>
          </w:p>
        </w:tc>
      </w:tr>
    </w:tbl>
    <w:p w14:paraId="533C082D" w14:textId="01370BB0" w:rsidR="00EE7325" w:rsidRPr="008638D4" w:rsidRDefault="00EE7325" w:rsidP="00EE7325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Times New Roman"/>
          <w:color w:val="453CCC"/>
          <w:lang w:val="fr-FR"/>
        </w:rPr>
      </w:pPr>
      <w:r>
        <w:rPr>
          <w:rFonts w:ascii="Times New Roman" w:eastAsiaTheme="minorHAnsi" w:hAnsi="Times New Roman" w:cs="Times New Roman"/>
          <w:color w:val="453CCC"/>
          <w:sz w:val="32"/>
          <w:szCs w:val="32"/>
          <w:lang w:val="fr-FR"/>
        </w:rPr>
        <w:t> </w:t>
      </w:r>
      <w:r w:rsidR="008638D4">
        <w:rPr>
          <w:rFonts w:asciiTheme="minorHAnsi" w:eastAsiaTheme="minorHAnsi" w:hAnsiTheme="minorHAnsi" w:cs="Times New Roman"/>
          <w:color w:val="453CCC"/>
          <w:lang w:val="fr-FR"/>
        </w:rPr>
        <w:t xml:space="preserve">The </w:t>
      </w:r>
      <w:proofErr w:type="spellStart"/>
      <w:r w:rsidR="008638D4">
        <w:rPr>
          <w:rFonts w:asciiTheme="minorHAnsi" w:eastAsiaTheme="minorHAnsi" w:hAnsiTheme="minorHAnsi" w:cs="Times New Roman"/>
          <w:color w:val="453CCC"/>
          <w:lang w:val="fr-FR"/>
        </w:rPr>
        <w:t>v</w:t>
      </w:r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>irtual</w:t>
      </w:r>
      <w:proofErr w:type="spellEnd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</w:t>
      </w:r>
      <w:proofErr w:type="spellStart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>conference</w:t>
      </w:r>
      <w:proofErr w:type="spellEnd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room opens </w:t>
      </w:r>
      <w:proofErr w:type="spellStart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>at</w:t>
      </w:r>
      <w:proofErr w:type="spellEnd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9 :30 </w:t>
      </w:r>
      <w:proofErr w:type="spellStart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>am</w:t>
      </w:r>
      <w:proofErr w:type="spellEnd"/>
      <w:r w:rsidR="007E2591">
        <w:rPr>
          <w:rFonts w:asciiTheme="minorHAnsi" w:eastAsiaTheme="minorHAnsi" w:hAnsiTheme="minorHAnsi" w:cs="Times New Roman"/>
          <w:color w:val="453CCC"/>
          <w:lang w:val="fr-FR"/>
        </w:rPr>
        <w:t xml:space="preserve"> CEST</w:t>
      </w:r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the </w:t>
      </w:r>
      <w:proofErr w:type="spellStart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>morning</w:t>
      </w:r>
      <w:proofErr w:type="spellEnd"/>
      <w:r w:rsidR="008638D4"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of the meeting</w:t>
      </w:r>
      <w:r w:rsidR="008638D4">
        <w:rPr>
          <w:rFonts w:asciiTheme="minorHAnsi" w:eastAsiaTheme="minorHAnsi" w:hAnsiTheme="minorHAnsi" w:cs="Times New Roman"/>
          <w:color w:val="453CCC"/>
          <w:lang w:val="fr-FR"/>
        </w:rPr>
        <w:t xml:space="preserve">. </w:t>
      </w:r>
      <w:r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A test room </w:t>
      </w:r>
      <w:proofErr w:type="spellStart"/>
      <w:r w:rsidRPr="008638D4">
        <w:rPr>
          <w:rFonts w:asciiTheme="minorHAnsi" w:eastAsiaTheme="minorHAnsi" w:hAnsiTheme="minorHAnsi" w:cs="Times New Roman"/>
          <w:color w:val="453CCC"/>
          <w:lang w:val="fr-FR"/>
        </w:rPr>
        <w:t>is</w:t>
      </w:r>
      <w:proofErr w:type="spellEnd"/>
      <w:r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</w:t>
      </w:r>
      <w:proofErr w:type="spellStart"/>
      <w:r w:rsidR="008638D4">
        <w:rPr>
          <w:rFonts w:asciiTheme="minorHAnsi" w:eastAsiaTheme="minorHAnsi" w:hAnsiTheme="minorHAnsi" w:cs="Times New Roman"/>
          <w:color w:val="453CCC"/>
          <w:lang w:val="fr-FR"/>
        </w:rPr>
        <w:t>always</w:t>
      </w:r>
      <w:proofErr w:type="spellEnd"/>
      <w:r w:rsidR="008638D4">
        <w:rPr>
          <w:rFonts w:asciiTheme="minorHAnsi" w:eastAsiaTheme="minorHAnsi" w:hAnsiTheme="minorHAnsi" w:cs="Times New Roman"/>
          <w:color w:val="453CCC"/>
          <w:lang w:val="fr-FR"/>
        </w:rPr>
        <w:t xml:space="preserve"> </w:t>
      </w:r>
      <w:proofErr w:type="spellStart"/>
      <w:r w:rsidRPr="008638D4">
        <w:rPr>
          <w:rFonts w:asciiTheme="minorHAnsi" w:eastAsiaTheme="minorHAnsi" w:hAnsiTheme="minorHAnsi" w:cs="Times New Roman"/>
          <w:color w:val="453CCC"/>
          <w:lang w:val="fr-FR"/>
        </w:rPr>
        <w:t>availiable</w:t>
      </w:r>
      <w:proofErr w:type="spellEnd"/>
      <w:r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to </w:t>
      </w:r>
      <w:proofErr w:type="spellStart"/>
      <w:r w:rsidRPr="008638D4">
        <w:rPr>
          <w:rFonts w:asciiTheme="minorHAnsi" w:eastAsiaTheme="minorHAnsi" w:hAnsiTheme="minorHAnsi" w:cs="Times New Roman"/>
          <w:color w:val="453CCC"/>
          <w:lang w:val="fr-FR"/>
        </w:rPr>
        <w:t>validate</w:t>
      </w:r>
      <w:proofErr w:type="spellEnd"/>
      <w:r w:rsidRPr="008638D4">
        <w:rPr>
          <w:rFonts w:asciiTheme="minorHAnsi" w:eastAsiaTheme="minorHAnsi" w:hAnsiTheme="minorHAnsi" w:cs="Times New Roman"/>
          <w:color w:val="453CCC"/>
          <w:lang w:val="fr-FR"/>
        </w:rPr>
        <w:t xml:space="preserve"> the configuration </w:t>
      </w:r>
      <w:r w:rsidR="008638D4">
        <w:rPr>
          <w:rFonts w:asciiTheme="minorHAnsi" w:eastAsiaTheme="minorHAnsi" w:hAnsiTheme="minorHAnsi" w:cs="Times New Roman"/>
          <w:color w:val="453CCC"/>
          <w:lang w:val="fr-FR"/>
        </w:rPr>
        <w:t xml:space="preserve">and the </w:t>
      </w:r>
      <w:proofErr w:type="spellStart"/>
      <w:r w:rsidR="008638D4">
        <w:rPr>
          <w:rFonts w:asciiTheme="minorHAnsi" w:eastAsiaTheme="minorHAnsi" w:hAnsiTheme="minorHAnsi" w:cs="Times New Roman"/>
          <w:color w:val="453CCC"/>
          <w:lang w:val="fr-FR"/>
        </w:rPr>
        <w:t>equipment</w:t>
      </w:r>
      <w:proofErr w:type="spellEnd"/>
      <w:r w:rsidR="008638D4">
        <w:rPr>
          <w:rFonts w:asciiTheme="minorHAnsi" w:eastAsiaTheme="minorHAnsi" w:hAnsiTheme="minorHAnsi" w:cs="Times New Roman"/>
          <w:color w:val="453CCC"/>
          <w:lang w:val="fr-FR"/>
        </w:rPr>
        <w:t xml:space="preserve"> compatibility :</w:t>
      </w:r>
    </w:p>
    <w:p w14:paraId="41128A61" w14:textId="77777777" w:rsidR="00EE7325" w:rsidRPr="008638D4" w:rsidRDefault="00EE7325" w:rsidP="00EE732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eastAsiaTheme="minorHAnsi" w:hAnsiTheme="minorHAnsi" w:cs="Times New Roman"/>
          <w:color w:val="453CCC"/>
          <w:lang w:val="fr-FR"/>
        </w:rPr>
      </w:pPr>
      <w:r w:rsidRPr="008638D4">
        <w:rPr>
          <w:rFonts w:asciiTheme="minorHAnsi" w:eastAsiaTheme="minorHAnsi" w:hAnsiTheme="minorHAnsi" w:cs="Times New Roman"/>
          <w:color w:val="453CCC"/>
          <w:lang w:val="fr-FR"/>
        </w:rPr>
        <w:t>room 9999</w:t>
      </w:r>
    </w:p>
    <w:p w14:paraId="78BCDD63" w14:textId="77777777" w:rsidR="00F81146" w:rsidRDefault="00EE7325" w:rsidP="00EE732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inorHAnsi" w:eastAsiaTheme="minorHAnsi" w:hAnsiTheme="minorHAnsi" w:cs="Times New Roman"/>
          <w:color w:val="453CCC"/>
          <w:lang w:val="fr-FR"/>
        </w:rPr>
      </w:pPr>
      <w:r w:rsidRPr="008638D4">
        <w:rPr>
          <w:rFonts w:asciiTheme="minorHAnsi" w:eastAsiaTheme="minorHAnsi" w:hAnsiTheme="minorHAnsi" w:cs="Times New Roman"/>
          <w:color w:val="453CCC"/>
          <w:lang w:val="fr-FR"/>
        </w:rPr>
        <w:t>PIN 0000</w:t>
      </w:r>
      <w:r w:rsidR="00F81146">
        <w:rPr>
          <w:rFonts w:asciiTheme="minorHAnsi" w:eastAsiaTheme="minorHAnsi" w:hAnsiTheme="minorHAnsi" w:cs="Times New Roman"/>
          <w:color w:val="453CCC"/>
          <w:lang w:val="fr-FR"/>
        </w:rPr>
        <w:t xml:space="preserve"> </w:t>
      </w:r>
    </w:p>
    <w:p w14:paraId="3F36E3B1" w14:textId="00860D6A" w:rsidR="00FA6DD6" w:rsidRPr="00F81146" w:rsidRDefault="00EE7325" w:rsidP="00BC45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eastAsiaTheme="minorHAnsi" w:hAnsiTheme="minorHAnsi" w:cs="Times New Roman"/>
          <w:color w:val="453CCC"/>
          <w:lang w:val="fr-FR"/>
        </w:rPr>
      </w:pPr>
      <w:r w:rsidRPr="00F81146">
        <w:rPr>
          <w:rFonts w:asciiTheme="minorHAnsi" w:eastAsiaTheme="minorHAnsi" w:hAnsiTheme="minorHAnsi" w:cs="Times New Roman"/>
          <w:color w:val="453CCC"/>
          <w:sz w:val="24"/>
          <w:szCs w:val="24"/>
          <w:lang w:val="fr-FR"/>
        </w:rPr>
        <w:t xml:space="preserve">How to </w:t>
      </w:r>
      <w:proofErr w:type="spellStart"/>
      <w:r w:rsidRPr="00F81146">
        <w:rPr>
          <w:rFonts w:asciiTheme="minorHAnsi" w:eastAsiaTheme="minorHAnsi" w:hAnsiTheme="minorHAnsi" w:cs="Times New Roman"/>
          <w:color w:val="453CCC"/>
          <w:sz w:val="24"/>
          <w:szCs w:val="24"/>
          <w:lang w:val="fr-FR"/>
        </w:rPr>
        <w:t>connect</w:t>
      </w:r>
      <w:proofErr w:type="spellEnd"/>
      <w:r w:rsidRPr="00F81146">
        <w:rPr>
          <w:rFonts w:asciiTheme="minorHAnsi" w:eastAsiaTheme="minorHAnsi" w:hAnsiTheme="minorHAnsi" w:cs="Times New Roman"/>
          <w:color w:val="453CCC"/>
          <w:sz w:val="24"/>
          <w:szCs w:val="24"/>
          <w:lang w:val="fr-FR"/>
        </w:rPr>
        <w:t>: </w:t>
      </w:r>
      <w:hyperlink r:id="rId12" w:history="1">
        <w:r w:rsidRPr="00F81146">
          <w:rPr>
            <w:rFonts w:asciiTheme="minorHAnsi" w:eastAsiaTheme="minorHAnsi" w:hAnsiTheme="minorHAnsi" w:cs="Times New Roman"/>
            <w:color w:val="6B006D"/>
            <w:sz w:val="24"/>
            <w:szCs w:val="24"/>
            <w:u w:val="single" w:color="6B006D"/>
            <w:lang w:val="fr-FR"/>
          </w:rPr>
          <w:t>https://renavisio.renater.fr/user_guide</w:t>
        </w:r>
      </w:hyperlink>
      <w:bookmarkStart w:id="0" w:name="_GoBack"/>
      <w:bookmarkEnd w:id="0"/>
    </w:p>
    <w:sectPr w:rsidR="00FA6DD6" w:rsidRPr="00F81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712EC" w14:textId="77777777" w:rsidR="00F81146" w:rsidRDefault="00F81146" w:rsidP="00F81146">
      <w:r>
        <w:separator/>
      </w:r>
    </w:p>
  </w:endnote>
  <w:endnote w:type="continuationSeparator" w:id="0">
    <w:p w14:paraId="7A461E93" w14:textId="77777777" w:rsidR="00F81146" w:rsidRDefault="00F81146" w:rsidP="00F8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EB601" w14:textId="77777777" w:rsidR="00F81146" w:rsidRDefault="00F81146" w:rsidP="00F81146">
      <w:r>
        <w:separator/>
      </w:r>
    </w:p>
  </w:footnote>
  <w:footnote w:type="continuationSeparator" w:id="0">
    <w:p w14:paraId="4771970F" w14:textId="77777777" w:rsidR="00F81146" w:rsidRDefault="00F81146" w:rsidP="00F81146">
      <w:r>
        <w:continuationSeparator/>
      </w:r>
    </w:p>
  </w:footnote>
  <w:footnote w:id="1">
    <w:p w14:paraId="05E4FD4E" w14:textId="5905277D" w:rsidR="00DA1190" w:rsidRPr="00DA1190" w:rsidRDefault="00DA1190">
      <w:pPr>
        <w:pStyle w:val="Notedebasdepage"/>
        <w:rPr>
          <w:lang w:val="en-US"/>
        </w:rPr>
      </w:pPr>
      <w:r>
        <w:rPr>
          <w:rStyle w:val="Marquenotebasdepage"/>
        </w:rPr>
        <w:footnoteRef/>
      </w:r>
      <w:r>
        <w:t xml:space="preserve"> </w:t>
      </w:r>
      <w:r>
        <w:rPr>
          <w:lang w:val="en-US"/>
        </w:rPr>
        <w:t>You need a valid picture ID to enter the CNRS campus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A48DD"/>
    <w:multiLevelType w:val="hybridMultilevel"/>
    <w:tmpl w:val="6A32804C"/>
    <w:lvl w:ilvl="0" w:tplc="EA7AE78C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B41FE"/>
    <w:multiLevelType w:val="hybridMultilevel"/>
    <w:tmpl w:val="F222B11E"/>
    <w:lvl w:ilvl="0" w:tplc="EA7AE78C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6B3366"/>
    <w:multiLevelType w:val="hybridMultilevel"/>
    <w:tmpl w:val="2DB4A8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F"/>
    <w:rsid w:val="0007485F"/>
    <w:rsid w:val="00177696"/>
    <w:rsid w:val="001D628D"/>
    <w:rsid w:val="0033622F"/>
    <w:rsid w:val="007E2591"/>
    <w:rsid w:val="008638D4"/>
    <w:rsid w:val="00AD3BF2"/>
    <w:rsid w:val="00B1402B"/>
    <w:rsid w:val="00BC450F"/>
    <w:rsid w:val="00D71A15"/>
    <w:rsid w:val="00DA1190"/>
    <w:rsid w:val="00EE7325"/>
    <w:rsid w:val="00F1720E"/>
    <w:rsid w:val="00F81146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78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F"/>
    <w:pPr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85F"/>
    <w:pPr>
      <w:ind w:left="720"/>
    </w:pPr>
  </w:style>
  <w:style w:type="paragraph" w:styleId="Notedebasdepage">
    <w:name w:val="footnote text"/>
    <w:basedOn w:val="Normal"/>
    <w:link w:val="NotedebasdepageCar"/>
    <w:uiPriority w:val="99"/>
    <w:unhideWhenUsed/>
    <w:rsid w:val="00F81146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81146"/>
    <w:rPr>
      <w:rFonts w:ascii="Calibri" w:eastAsia="Calibri" w:hAnsi="Calibri" w:cs="Calibri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F81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F"/>
    <w:pPr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85F"/>
    <w:pPr>
      <w:ind w:left="720"/>
    </w:pPr>
  </w:style>
  <w:style w:type="paragraph" w:styleId="Notedebasdepage">
    <w:name w:val="footnote text"/>
    <w:basedOn w:val="Normal"/>
    <w:link w:val="NotedebasdepageCar"/>
    <w:uiPriority w:val="99"/>
    <w:unhideWhenUsed/>
    <w:rsid w:val="00F81146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81146"/>
    <w:rPr>
      <w:rFonts w:ascii="Calibri" w:eastAsia="Calibri" w:hAnsi="Calibri" w:cs="Calibri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F81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727530@mgmt.visio.renater.fr" TargetMode="External"/><Relationship Id="rId12" Type="http://schemas.openxmlformats.org/officeDocument/2006/relationships/hyperlink" Target="x-msg://24/%20https:/renavisio.renater.fr/user_guid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esktop.visio.renater.fr/scopia?ID=727530***3403&amp;autojoin" TargetMode="External"/><Relationship Id="rId9" Type="http://schemas.openxmlformats.org/officeDocument/2006/relationships/hyperlink" Target="https://renavisio.renater.fr/files/doc_scopia_desktop-fr.pdf" TargetMode="External"/><Relationship Id="rId10" Type="http://schemas.openxmlformats.org/officeDocument/2006/relationships/hyperlink" Target="sip:727530@195.98.238.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Bladen-Hovell, Nicky (STFC,SO,PROG)</dc:creator>
  <cp:lastModifiedBy>BECKMANN Volker</cp:lastModifiedBy>
  <cp:revision>8</cp:revision>
  <dcterms:created xsi:type="dcterms:W3CDTF">2017-08-25T07:43:00Z</dcterms:created>
  <dcterms:modified xsi:type="dcterms:W3CDTF">2017-08-25T08:20:00Z</dcterms:modified>
</cp:coreProperties>
</file>