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3B5DD3" w14:textId="375B4627" w:rsidR="006506A9" w:rsidRPr="006E6A3C" w:rsidRDefault="006506A9" w:rsidP="00144658">
      <w:pPr>
        <w:jc w:val="center"/>
        <w:rPr>
          <w:b/>
          <w:color w:val="000090"/>
          <w:sz w:val="44"/>
          <w:szCs w:val="44"/>
          <w:u w:val="single"/>
        </w:rPr>
      </w:pPr>
      <w:r w:rsidRPr="006E6A3C">
        <w:rPr>
          <w:b/>
          <w:color w:val="000090"/>
          <w:sz w:val="44"/>
          <w:szCs w:val="44"/>
          <w:u w:val="single"/>
        </w:rPr>
        <w:t xml:space="preserve">DEEP BLUE </w:t>
      </w:r>
      <w:r w:rsidR="006E6A3C">
        <w:rPr>
          <w:b/>
          <w:color w:val="000090"/>
          <w:sz w:val="44"/>
          <w:szCs w:val="44"/>
          <w:u w:val="single"/>
        </w:rPr>
        <w:t xml:space="preserve">(IPNL- groupe </w:t>
      </w:r>
      <w:proofErr w:type="spellStart"/>
      <w:r w:rsidR="006E6A3C">
        <w:rPr>
          <w:b/>
          <w:color w:val="000090"/>
          <w:sz w:val="44"/>
          <w:szCs w:val="44"/>
          <w:u w:val="single"/>
        </w:rPr>
        <w:t>ebCMOS</w:t>
      </w:r>
      <w:proofErr w:type="spellEnd"/>
      <w:r w:rsidR="006E6A3C">
        <w:rPr>
          <w:b/>
          <w:color w:val="000090"/>
          <w:sz w:val="44"/>
          <w:szCs w:val="44"/>
          <w:u w:val="single"/>
        </w:rPr>
        <w:t>)</w:t>
      </w:r>
    </w:p>
    <w:p w14:paraId="5014F635" w14:textId="79262548" w:rsidR="006506A9" w:rsidRDefault="006506A9" w:rsidP="00144658">
      <w:pPr>
        <w:jc w:val="center"/>
      </w:pPr>
      <w:r>
        <w:rPr>
          <w:noProof/>
          <w:lang w:eastAsia="fr-FR"/>
        </w:rPr>
        <w:drawing>
          <wp:inline distT="0" distB="0" distL="0" distR="0" wp14:anchorId="477125EE" wp14:editId="056D7551">
            <wp:extent cx="4610837" cy="3234497"/>
            <wp:effectExtent l="0" t="0" r="1206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mul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490" cy="324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51AF" w14:textId="77777777" w:rsidR="00144658" w:rsidRDefault="00144658" w:rsidP="00144658">
      <w:pPr>
        <w:ind w:left="3540" w:firstLine="708"/>
        <w:jc w:val="right"/>
      </w:pPr>
      <w:r>
        <w:t>12 juin 2016</w:t>
      </w:r>
    </w:p>
    <w:p w14:paraId="78C35F77" w14:textId="77777777" w:rsidR="006E6A3C" w:rsidRDefault="006E6A3C" w:rsidP="00144658">
      <w:pPr>
        <w:ind w:left="3540" w:firstLine="708"/>
        <w:jc w:val="right"/>
      </w:pPr>
    </w:p>
    <w:p w14:paraId="7A3249BE" w14:textId="77777777" w:rsidR="006E6A3C" w:rsidRDefault="006E6A3C" w:rsidP="00144658">
      <w:pPr>
        <w:ind w:left="3540" w:firstLine="708"/>
        <w:jc w:val="right"/>
      </w:pPr>
    </w:p>
    <w:p w14:paraId="6DDE77DA" w14:textId="5D15614A" w:rsidR="006506A9" w:rsidRPr="006E6A3C" w:rsidRDefault="006506A9" w:rsidP="006506A9">
      <w:pPr>
        <w:pStyle w:val="Paragraphedeliste"/>
        <w:numPr>
          <w:ilvl w:val="0"/>
          <w:numId w:val="2"/>
        </w:numPr>
        <w:rPr>
          <w:b/>
          <w:sz w:val="28"/>
          <w:szCs w:val="28"/>
        </w:rPr>
      </w:pPr>
      <w:r w:rsidRPr="006E6A3C">
        <w:rPr>
          <w:b/>
          <w:sz w:val="28"/>
          <w:szCs w:val="28"/>
        </w:rPr>
        <w:t xml:space="preserve">David </w:t>
      </w:r>
      <w:proofErr w:type="spellStart"/>
      <w:r w:rsidRPr="006E6A3C">
        <w:rPr>
          <w:b/>
          <w:sz w:val="28"/>
          <w:szCs w:val="28"/>
        </w:rPr>
        <w:t>Chaize</w:t>
      </w:r>
      <w:proofErr w:type="spellEnd"/>
      <w:r w:rsidRPr="006E6A3C">
        <w:rPr>
          <w:b/>
          <w:sz w:val="28"/>
          <w:szCs w:val="28"/>
        </w:rPr>
        <w:t xml:space="preserve"> / </w:t>
      </w:r>
      <w:proofErr w:type="spellStart"/>
      <w:r w:rsidRPr="006E6A3C">
        <w:rPr>
          <w:b/>
          <w:sz w:val="28"/>
          <w:szCs w:val="28"/>
        </w:rPr>
        <w:t>Lionnel</w:t>
      </w:r>
      <w:proofErr w:type="spellEnd"/>
      <w:r w:rsidRPr="006E6A3C">
        <w:rPr>
          <w:b/>
          <w:sz w:val="28"/>
          <w:szCs w:val="28"/>
        </w:rPr>
        <w:t xml:space="preserve"> </w:t>
      </w:r>
      <w:proofErr w:type="spellStart"/>
      <w:r w:rsidRPr="006E6A3C">
        <w:rPr>
          <w:b/>
          <w:sz w:val="28"/>
          <w:szCs w:val="28"/>
        </w:rPr>
        <w:t>Vagneron</w:t>
      </w:r>
      <w:proofErr w:type="spellEnd"/>
      <w:r w:rsidR="006E6A3C">
        <w:rPr>
          <w:b/>
          <w:sz w:val="28"/>
          <w:szCs w:val="28"/>
        </w:rPr>
        <w:t xml:space="preserve"> </w:t>
      </w:r>
      <w:proofErr w:type="gramStart"/>
      <w:r w:rsidR="006E6A3C">
        <w:rPr>
          <w:b/>
          <w:sz w:val="28"/>
          <w:szCs w:val="28"/>
        </w:rPr>
        <w:t>:</w:t>
      </w:r>
      <w:r w:rsidRPr="006E6A3C">
        <w:rPr>
          <w:b/>
          <w:sz w:val="28"/>
          <w:szCs w:val="28"/>
        </w:rPr>
        <w:t xml:space="preserve">  Instrumentation</w:t>
      </w:r>
      <w:proofErr w:type="gramEnd"/>
      <w:r w:rsidRPr="006E6A3C">
        <w:rPr>
          <w:b/>
          <w:sz w:val="28"/>
          <w:szCs w:val="28"/>
        </w:rPr>
        <w:t xml:space="preserve"> </w:t>
      </w:r>
    </w:p>
    <w:p w14:paraId="18424780" w14:textId="77777777" w:rsidR="006E6A3C" w:rsidRPr="006E6A3C" w:rsidRDefault="006E6A3C" w:rsidP="006E6A3C">
      <w:pPr>
        <w:ind w:left="708"/>
        <w:rPr>
          <w:b/>
          <w:sz w:val="28"/>
          <w:szCs w:val="28"/>
        </w:rPr>
      </w:pPr>
    </w:p>
    <w:p w14:paraId="3D907EA1" w14:textId="1D623EF1" w:rsidR="006506A9" w:rsidRPr="006E6A3C" w:rsidRDefault="006506A9" w:rsidP="006506A9">
      <w:pPr>
        <w:pStyle w:val="Paragraphedeliste"/>
        <w:numPr>
          <w:ilvl w:val="0"/>
          <w:numId w:val="2"/>
        </w:numPr>
        <w:rPr>
          <w:b/>
          <w:sz w:val="28"/>
          <w:szCs w:val="28"/>
        </w:rPr>
      </w:pPr>
      <w:r w:rsidRPr="006E6A3C">
        <w:rPr>
          <w:b/>
          <w:sz w:val="28"/>
          <w:szCs w:val="28"/>
        </w:rPr>
        <w:t>Pierre Dumo</w:t>
      </w:r>
      <w:r w:rsidR="006E6A3C">
        <w:rPr>
          <w:b/>
          <w:sz w:val="28"/>
          <w:szCs w:val="28"/>
        </w:rPr>
        <w:t>ulin : X'14 Stage 4 mois  Année 3</w:t>
      </w:r>
    </w:p>
    <w:p w14:paraId="41BDB764" w14:textId="77777777" w:rsidR="006E6A3C" w:rsidRPr="006E6A3C" w:rsidRDefault="006E6A3C" w:rsidP="006E6A3C">
      <w:pPr>
        <w:ind w:left="708"/>
        <w:rPr>
          <w:b/>
          <w:sz w:val="28"/>
          <w:szCs w:val="28"/>
        </w:rPr>
      </w:pPr>
    </w:p>
    <w:p w14:paraId="555C415C" w14:textId="3446DB92" w:rsidR="006506A9" w:rsidRPr="006E6A3C" w:rsidRDefault="006506A9" w:rsidP="006506A9">
      <w:pPr>
        <w:pStyle w:val="Paragraphedeliste"/>
        <w:numPr>
          <w:ilvl w:val="0"/>
          <w:numId w:val="2"/>
        </w:numPr>
        <w:rPr>
          <w:b/>
          <w:sz w:val="28"/>
          <w:szCs w:val="28"/>
        </w:rPr>
      </w:pPr>
      <w:r w:rsidRPr="006E6A3C">
        <w:rPr>
          <w:b/>
          <w:sz w:val="28"/>
          <w:szCs w:val="28"/>
        </w:rPr>
        <w:t xml:space="preserve">Sylvain </w:t>
      </w:r>
      <w:proofErr w:type="spellStart"/>
      <w:r w:rsidRPr="006E6A3C">
        <w:rPr>
          <w:b/>
          <w:sz w:val="28"/>
          <w:szCs w:val="28"/>
        </w:rPr>
        <w:t>Ferriol</w:t>
      </w:r>
      <w:proofErr w:type="spellEnd"/>
      <w:r w:rsidR="006E6A3C">
        <w:rPr>
          <w:b/>
          <w:sz w:val="28"/>
          <w:szCs w:val="28"/>
        </w:rPr>
        <w:t xml:space="preserve"> :</w:t>
      </w:r>
      <w:r w:rsidRPr="006E6A3C">
        <w:rPr>
          <w:b/>
          <w:sz w:val="28"/>
          <w:szCs w:val="28"/>
        </w:rPr>
        <w:t xml:space="preserve"> IOT WAMP CROSSBAR.io </w:t>
      </w:r>
    </w:p>
    <w:p w14:paraId="26315285" w14:textId="77777777" w:rsidR="006E6A3C" w:rsidRPr="006E6A3C" w:rsidRDefault="006E6A3C" w:rsidP="006E6A3C">
      <w:pPr>
        <w:ind w:left="708"/>
        <w:rPr>
          <w:b/>
          <w:sz w:val="28"/>
          <w:szCs w:val="28"/>
        </w:rPr>
      </w:pPr>
    </w:p>
    <w:p w14:paraId="09760F9A" w14:textId="494D446D" w:rsidR="006506A9" w:rsidRPr="006E6A3C" w:rsidRDefault="006506A9" w:rsidP="006506A9">
      <w:pPr>
        <w:pStyle w:val="Paragraphedeliste"/>
        <w:numPr>
          <w:ilvl w:val="0"/>
          <w:numId w:val="2"/>
        </w:numPr>
        <w:rPr>
          <w:b/>
          <w:sz w:val="28"/>
          <w:szCs w:val="28"/>
        </w:rPr>
      </w:pPr>
      <w:r w:rsidRPr="006E6A3C">
        <w:rPr>
          <w:b/>
          <w:sz w:val="28"/>
          <w:szCs w:val="28"/>
        </w:rPr>
        <w:t xml:space="preserve">Cyrille </w:t>
      </w:r>
      <w:proofErr w:type="spellStart"/>
      <w:r w:rsidRPr="006E6A3C">
        <w:rPr>
          <w:b/>
          <w:sz w:val="28"/>
          <w:szCs w:val="28"/>
        </w:rPr>
        <w:t>Guérrin</w:t>
      </w:r>
      <w:proofErr w:type="spellEnd"/>
      <w:r w:rsidR="006E6A3C">
        <w:rPr>
          <w:b/>
          <w:sz w:val="28"/>
          <w:szCs w:val="28"/>
        </w:rPr>
        <w:t xml:space="preserve"> :</w:t>
      </w:r>
      <w:r w:rsidRPr="006E6A3C">
        <w:rPr>
          <w:b/>
          <w:sz w:val="28"/>
          <w:szCs w:val="28"/>
        </w:rPr>
        <w:t xml:space="preserve"> FPGA </w:t>
      </w:r>
    </w:p>
    <w:p w14:paraId="4D376DF7" w14:textId="77777777" w:rsidR="006E6A3C" w:rsidRPr="006E6A3C" w:rsidRDefault="006E6A3C" w:rsidP="006E6A3C">
      <w:pPr>
        <w:ind w:left="708"/>
        <w:rPr>
          <w:b/>
          <w:sz w:val="28"/>
          <w:szCs w:val="28"/>
        </w:rPr>
      </w:pPr>
    </w:p>
    <w:p w14:paraId="05F95A23" w14:textId="12365611" w:rsidR="006506A9" w:rsidRPr="006E6A3C" w:rsidRDefault="006506A9" w:rsidP="006506A9">
      <w:pPr>
        <w:pStyle w:val="Paragraphedeliste"/>
        <w:numPr>
          <w:ilvl w:val="0"/>
          <w:numId w:val="2"/>
        </w:numPr>
        <w:rPr>
          <w:b/>
          <w:sz w:val="28"/>
          <w:szCs w:val="28"/>
        </w:rPr>
      </w:pPr>
      <w:r w:rsidRPr="006E6A3C">
        <w:rPr>
          <w:b/>
          <w:sz w:val="28"/>
          <w:szCs w:val="28"/>
        </w:rPr>
        <w:t xml:space="preserve">Lead : Remi Barbier     </w:t>
      </w:r>
    </w:p>
    <w:p w14:paraId="4990781B" w14:textId="77777777" w:rsidR="006506A9" w:rsidRDefault="006506A9" w:rsidP="006506A9">
      <w:pPr>
        <w:ind w:left="708"/>
      </w:pPr>
    </w:p>
    <w:p w14:paraId="465C8AE9" w14:textId="01B1914F" w:rsidR="006506A9" w:rsidRDefault="006506A9">
      <w:r>
        <w:br w:type="page"/>
      </w:r>
    </w:p>
    <w:p w14:paraId="14202AF7" w14:textId="77777777" w:rsidR="006506A9" w:rsidRDefault="006506A9" w:rsidP="006506A9">
      <w:pPr>
        <w:ind w:left="708"/>
      </w:pPr>
    </w:p>
    <w:p w14:paraId="6749E415" w14:textId="18BFF8DC" w:rsidR="006506A9" w:rsidRPr="006506A9" w:rsidRDefault="006506A9" w:rsidP="006506A9">
      <w:pPr>
        <w:ind w:left="708"/>
        <w:rPr>
          <w:b/>
          <w:u w:val="single"/>
        </w:rPr>
      </w:pPr>
      <w:r w:rsidRPr="006506A9">
        <w:rPr>
          <w:b/>
          <w:u w:val="single"/>
        </w:rPr>
        <w:t xml:space="preserve">AIT / AIV </w:t>
      </w:r>
    </w:p>
    <w:p w14:paraId="68954F05" w14:textId="77777777" w:rsidR="00144658" w:rsidRDefault="00144658" w:rsidP="006506A9">
      <w:pPr>
        <w:ind w:left="708"/>
      </w:pPr>
      <w:r>
        <w:t>Tests pressi</w:t>
      </w:r>
      <w:r w:rsidR="00D922BA">
        <w:t>on 310 Bars (voir tarif COMEX Marseille) avec les tubes vide</w:t>
      </w:r>
      <w:r w:rsidR="0001019A">
        <w:t>s</w:t>
      </w:r>
      <w:r w:rsidR="00D922BA">
        <w:t>, sans électroniques.</w:t>
      </w:r>
    </w:p>
    <w:p w14:paraId="43056DD9" w14:textId="77777777" w:rsidR="00144658" w:rsidRDefault="00D922BA" w:rsidP="00144658">
      <w:pPr>
        <w:pStyle w:val="Paragraphedeliste"/>
        <w:ind w:left="1068"/>
      </w:pPr>
      <w:r>
        <w:t xml:space="preserve">A titre d’info, devis </w:t>
      </w:r>
      <w:proofErr w:type="spellStart"/>
      <w:r>
        <w:t>MacArtney</w:t>
      </w:r>
      <w:proofErr w:type="spellEnd"/>
      <w:r>
        <w:t xml:space="preserve"> 540€HT (en pièce jointe) </w:t>
      </w:r>
    </w:p>
    <w:p w14:paraId="42540169" w14:textId="77777777" w:rsidR="00144658" w:rsidRDefault="00144658" w:rsidP="00144658">
      <w:r>
        <w:rPr>
          <w:noProof/>
          <w:lang w:eastAsia="fr-FR"/>
        </w:rPr>
        <w:drawing>
          <wp:inline distT="0" distB="0" distL="0" distR="0" wp14:anchorId="2CD1B85C" wp14:editId="049A5E0B">
            <wp:extent cx="5724525" cy="638329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 press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967" cy="640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70258" w14:textId="77777777" w:rsidR="00144658" w:rsidRDefault="00144658" w:rsidP="00144658">
      <w:pPr>
        <w:ind w:left="3540" w:firstLine="708"/>
      </w:pPr>
    </w:p>
    <w:p w14:paraId="533A4552" w14:textId="77777777" w:rsidR="006506A9" w:rsidRDefault="006506A9" w:rsidP="005D1801">
      <w:pPr>
        <w:ind w:firstLine="708"/>
        <w:rPr>
          <w:b/>
          <w:u w:val="single"/>
        </w:rPr>
      </w:pPr>
    </w:p>
    <w:p w14:paraId="7D822AA9" w14:textId="77777777" w:rsidR="006506A9" w:rsidRDefault="006506A9" w:rsidP="005D1801">
      <w:pPr>
        <w:ind w:firstLine="708"/>
        <w:rPr>
          <w:b/>
          <w:u w:val="single"/>
        </w:rPr>
      </w:pPr>
    </w:p>
    <w:p w14:paraId="0CB1C4B6" w14:textId="77777777" w:rsidR="005D1801" w:rsidRPr="005D1801" w:rsidRDefault="005D1801" w:rsidP="005D1801">
      <w:pPr>
        <w:ind w:firstLine="708"/>
        <w:rPr>
          <w:b/>
          <w:u w:val="single"/>
        </w:rPr>
      </w:pPr>
      <w:r w:rsidRPr="005D1801">
        <w:rPr>
          <w:b/>
          <w:u w:val="single"/>
        </w:rPr>
        <w:lastRenderedPageBreak/>
        <w:t>Installation</w:t>
      </w:r>
      <w:r>
        <w:rPr>
          <w:b/>
          <w:u w:val="single"/>
        </w:rPr>
        <w:t> :</w:t>
      </w:r>
    </w:p>
    <w:p w14:paraId="1AD42C52" w14:textId="77777777" w:rsidR="00144658" w:rsidRDefault="00D922BA" w:rsidP="00D922BA">
      <w:pPr>
        <w:ind w:firstLine="708"/>
        <w:jc w:val="right"/>
      </w:pPr>
      <w:r>
        <w:rPr>
          <w:noProof/>
          <w:lang w:eastAsia="fr-FR"/>
        </w:rPr>
        <w:drawing>
          <wp:inline distT="0" distB="0" distL="0" distR="0" wp14:anchorId="31167D73" wp14:editId="46D77A1F">
            <wp:extent cx="5271910" cy="369824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mul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57" cy="370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1417" w14:textId="77777777" w:rsidR="00D922BA" w:rsidRDefault="005D1801" w:rsidP="00E9244C">
      <w:pPr>
        <w:pStyle w:val="Paragraphedeliste"/>
        <w:numPr>
          <w:ilvl w:val="0"/>
          <w:numId w:val="1"/>
        </w:numPr>
      </w:pPr>
      <w:r>
        <w:t>Nacelle </w:t>
      </w:r>
      <w:r w:rsidR="00D922BA">
        <w:t>ou sur ROV (masse dans l’eau…) ?</w:t>
      </w:r>
    </w:p>
    <w:p w14:paraId="34376285" w14:textId="70CAFEF1" w:rsidR="00D922BA" w:rsidRDefault="00D922BA" w:rsidP="00D922BA">
      <w:pPr>
        <w:pStyle w:val="Paragraphedeliste"/>
        <w:numPr>
          <w:ilvl w:val="0"/>
          <w:numId w:val="1"/>
        </w:numPr>
      </w:pPr>
      <w:r>
        <w:t>P</w:t>
      </w:r>
      <w:r w:rsidR="00E9244C">
        <w:t>ositionnement, fixation des 3 tubes</w:t>
      </w:r>
      <w:r>
        <w:t xml:space="preserve"> </w:t>
      </w:r>
      <w:r w:rsidR="00EC43BC">
        <w:t>…</w:t>
      </w:r>
    </w:p>
    <w:p w14:paraId="4BCB5950" w14:textId="77777777" w:rsidR="00C87AD5" w:rsidRDefault="00E9244C" w:rsidP="00E9244C">
      <w:pPr>
        <w:pStyle w:val="Paragraphedeliste"/>
        <w:numPr>
          <w:ilvl w:val="0"/>
          <w:numId w:val="1"/>
        </w:numPr>
      </w:pPr>
      <w:proofErr w:type="spellStart"/>
      <w:r>
        <w:t>Penetrator</w:t>
      </w:r>
      <w:proofErr w:type="spellEnd"/>
      <w:r>
        <w:t xml:space="preserve"> </w:t>
      </w:r>
      <w:proofErr w:type="spellStart"/>
      <w:r>
        <w:t>Teledine</w:t>
      </w:r>
      <w:proofErr w:type="spellEnd"/>
      <w:r>
        <w:t xml:space="preserve"> ODI </w:t>
      </w:r>
      <w:proofErr w:type="gramStart"/>
      <w:r>
        <w:t>:</w:t>
      </w:r>
      <w:r w:rsidR="004E44E1">
        <w:t xml:space="preserve"> </w:t>
      </w:r>
      <w:r w:rsidR="00444609">
        <w:t xml:space="preserve"> </w:t>
      </w:r>
      <w:r w:rsidR="004E44E1">
        <w:t>question</w:t>
      </w:r>
      <w:proofErr w:type="gramEnd"/>
      <w:r w:rsidR="004E44E1">
        <w:t xml:space="preserve"> sur l’i</w:t>
      </w:r>
      <w:r w:rsidR="00444609">
        <w:t>nterface </w:t>
      </w:r>
      <w:r w:rsidR="004E44E1">
        <w:t>afin de</w:t>
      </w:r>
      <w:r w:rsidR="00444609">
        <w:t xml:space="preserve"> </w:t>
      </w:r>
      <w:r w:rsidR="00607D15">
        <w:t xml:space="preserve">savoir comment </w:t>
      </w:r>
    </w:p>
    <w:p w14:paraId="532E3976" w14:textId="77777777" w:rsidR="00E9244C" w:rsidRDefault="00444609" w:rsidP="00E9244C">
      <w:pPr>
        <w:pStyle w:val="Paragraphedeliste"/>
        <w:numPr>
          <w:ilvl w:val="0"/>
          <w:numId w:val="1"/>
        </w:numPr>
      </w:pPr>
      <w:r>
        <w:t xml:space="preserve">connecter </w:t>
      </w:r>
      <w:r w:rsidR="00FB6053">
        <w:t xml:space="preserve">le </w:t>
      </w:r>
      <w:r w:rsidR="00E9244C">
        <w:t xml:space="preserve">300V DC et </w:t>
      </w:r>
      <w:r w:rsidR="00FB6053">
        <w:t xml:space="preserve">le </w:t>
      </w:r>
      <w:r w:rsidR="00E9244C">
        <w:t xml:space="preserve">lien Ethernet 100Mb </w:t>
      </w:r>
      <w:r w:rsidR="00FB6053">
        <w:t xml:space="preserve">jusqu’à </w:t>
      </w:r>
      <w:r w:rsidR="00E9244C">
        <w:t xml:space="preserve">notre </w:t>
      </w:r>
      <w:proofErr w:type="spellStart"/>
      <w:r w:rsidR="00E9244C">
        <w:t>Subconn</w:t>
      </w:r>
      <w:proofErr w:type="spellEnd"/>
      <w:r w:rsidR="00E9244C">
        <w:t xml:space="preserve"> </w:t>
      </w:r>
      <w:proofErr w:type="spellStart"/>
      <w:r w:rsidR="00FB6053">
        <w:t>circular</w:t>
      </w:r>
      <w:proofErr w:type="spellEnd"/>
      <w:r w:rsidR="00FB6053">
        <w:t xml:space="preserve"> 13</w:t>
      </w:r>
      <w:r>
        <w:t> sur</w:t>
      </w:r>
      <w:r w:rsidR="00E9244C">
        <w:t xml:space="preserve"> la </w:t>
      </w:r>
      <w:r>
        <w:t xml:space="preserve">1 </w:t>
      </w:r>
      <w:proofErr w:type="spellStart"/>
      <w:r>
        <w:t>ière</w:t>
      </w:r>
      <w:proofErr w:type="spellEnd"/>
      <w:r>
        <w:t xml:space="preserve"> </w:t>
      </w:r>
      <w:r w:rsidR="00E9244C">
        <w:t xml:space="preserve">caméra </w:t>
      </w:r>
      <w:proofErr w:type="spellStart"/>
      <w:r w:rsidR="00E9244C">
        <w:t>EbCMOS</w:t>
      </w:r>
      <w:proofErr w:type="spellEnd"/>
      <w:r w:rsidR="00E9244C">
        <w:t> ?</w:t>
      </w:r>
    </w:p>
    <w:p w14:paraId="2F5F572F" w14:textId="77777777" w:rsidR="00E9244C" w:rsidRDefault="00E9244C" w:rsidP="00D922BA">
      <w:pPr>
        <w:ind w:left="708"/>
      </w:pPr>
      <w:r>
        <w:rPr>
          <w:noProof/>
          <w:lang w:eastAsia="fr-FR"/>
        </w:rPr>
        <w:drawing>
          <wp:inline distT="0" distB="0" distL="0" distR="0" wp14:anchorId="5374CCD4" wp14:editId="42E2CB7D">
            <wp:extent cx="4105275" cy="3078956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106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574" cy="308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06E74" w14:textId="77777777" w:rsidR="00EC43BC" w:rsidRDefault="00EC43BC" w:rsidP="00D922BA">
      <w:pPr>
        <w:ind w:left="708"/>
      </w:pPr>
      <w:r>
        <w:t xml:space="preserve">Notre flasque </w:t>
      </w:r>
      <w:proofErr w:type="spellStart"/>
      <w:r>
        <w:t>EbCMOS</w:t>
      </w:r>
      <w:proofErr w:type="spellEnd"/>
      <w:r>
        <w:t xml:space="preserve"> arrière</w:t>
      </w:r>
    </w:p>
    <w:p w14:paraId="60BA43D0" w14:textId="77777777" w:rsidR="007A5723" w:rsidRDefault="00C87AD5" w:rsidP="00C87AD5">
      <w:pPr>
        <w:ind w:left="708"/>
      </w:pPr>
      <w:r>
        <w:rPr>
          <w:noProof/>
          <w:lang w:eastAsia="fr-FR"/>
        </w:rPr>
        <w:lastRenderedPageBreak/>
        <w:drawing>
          <wp:inline distT="0" distB="0" distL="0" distR="0" wp14:anchorId="11A55886" wp14:editId="0F41C58E">
            <wp:extent cx="2822156" cy="50173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613_1656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897" cy="502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5D26" w14:textId="77777777" w:rsidR="00C87AD5" w:rsidRDefault="00C87AD5" w:rsidP="00C87AD5">
      <w:pPr>
        <w:ind w:left="708"/>
      </w:pPr>
    </w:p>
    <w:p w14:paraId="75AA6BCB" w14:textId="77777777" w:rsidR="007A5723" w:rsidRPr="00D922BA" w:rsidRDefault="007A5723" w:rsidP="007A5723">
      <w:pPr>
        <w:pStyle w:val="Paragraphedeliste"/>
        <w:numPr>
          <w:ilvl w:val="0"/>
          <w:numId w:val="1"/>
        </w:numPr>
      </w:pPr>
      <w:r w:rsidRPr="00D922BA">
        <w:t xml:space="preserve">Carte alimentation : </w:t>
      </w:r>
    </w:p>
    <w:p w14:paraId="25F647A7" w14:textId="77777777" w:rsidR="00FB6053" w:rsidRDefault="00C87AD5" w:rsidP="00FB6053">
      <w:pPr>
        <w:pStyle w:val="Paragraphedeliste"/>
        <w:ind w:left="1068"/>
      </w:pPr>
      <w:r>
        <w:t>Conception 4 circuits imprimés</w:t>
      </w:r>
      <w:r w:rsidR="00FB6053">
        <w:t xml:space="preserve"> : </w:t>
      </w:r>
      <w:r w:rsidR="00FB6053">
        <w:tab/>
      </w:r>
    </w:p>
    <w:p w14:paraId="7427A3B6" w14:textId="77777777" w:rsidR="00FB6053" w:rsidRDefault="00FB6053" w:rsidP="00FB6053">
      <w:pPr>
        <w:pStyle w:val="Paragraphedeliste"/>
        <w:ind w:left="1068"/>
      </w:pPr>
      <w:r>
        <w:t xml:space="preserve">- </w:t>
      </w:r>
      <w:r w:rsidR="00C87AD5">
        <w:t>2</w:t>
      </w:r>
      <w:r>
        <w:t xml:space="preserve"> fond</w:t>
      </w:r>
      <w:r w:rsidR="00C87AD5">
        <w:t>s</w:t>
      </w:r>
      <w:r>
        <w:t xml:space="preserve"> de panier 12V + filtrage VICOR</w:t>
      </w:r>
    </w:p>
    <w:p w14:paraId="2FC0795A" w14:textId="77777777" w:rsidR="00FB6053" w:rsidRDefault="00FB6053" w:rsidP="00FB6053">
      <w:pPr>
        <w:pStyle w:val="Paragraphedeliste"/>
        <w:ind w:left="1068"/>
      </w:pPr>
      <w:r>
        <w:t xml:space="preserve">- </w:t>
      </w:r>
      <w:r w:rsidR="00C87AD5">
        <w:t>2</w:t>
      </w:r>
      <w:r>
        <w:t xml:space="preserve"> support</w:t>
      </w:r>
      <w:r w:rsidR="00C87AD5">
        <w:t>s</w:t>
      </w:r>
      <w:r>
        <w:t xml:space="preserve"> du Hub et carte relais alimentation PC &amp; Altera, monitoring </w:t>
      </w:r>
      <w:r w:rsidR="00C87AD5">
        <w:t>U-I fournis</w:t>
      </w:r>
    </w:p>
    <w:p w14:paraId="05FC2B78" w14:textId="77777777" w:rsidR="00D922BA" w:rsidRDefault="00444609" w:rsidP="00D922BA">
      <w:pPr>
        <w:pStyle w:val="Paragraphedeliste"/>
        <w:ind w:left="1068"/>
      </w:pPr>
      <w:r>
        <w:t>15</w:t>
      </w:r>
      <w:r w:rsidR="00D922BA">
        <w:t>00€</w:t>
      </w:r>
      <w:r w:rsidR="00C87AD5">
        <w:t xml:space="preserve"> (maxi</w:t>
      </w:r>
      <w:r w:rsidR="005D1801">
        <w:t>).</w:t>
      </w:r>
    </w:p>
    <w:p w14:paraId="361C4FCB" w14:textId="77777777" w:rsidR="00D922BA" w:rsidRDefault="00D922BA" w:rsidP="00FB6053">
      <w:pPr>
        <w:pStyle w:val="Paragraphedeliste"/>
        <w:ind w:left="1068"/>
      </w:pPr>
    </w:p>
    <w:p w14:paraId="772DF73C" w14:textId="77777777" w:rsidR="00D922BA" w:rsidRDefault="00D922BA" w:rsidP="00D922BA">
      <w:pPr>
        <w:pStyle w:val="Paragraphedeliste"/>
        <w:numPr>
          <w:ilvl w:val="0"/>
          <w:numId w:val="1"/>
        </w:numPr>
      </w:pPr>
      <w:r>
        <w:t>Conception outil montage-démontage des flasques sur tubes titane (interne IPNL)</w:t>
      </w:r>
    </w:p>
    <w:p w14:paraId="3972A67E" w14:textId="77777777" w:rsidR="00D922BA" w:rsidRDefault="00D922BA" w:rsidP="00D922BA">
      <w:pPr>
        <w:pStyle w:val="Paragraphedeliste"/>
        <w:ind w:left="1068"/>
      </w:pPr>
      <w:r>
        <w:t>500€.</w:t>
      </w:r>
    </w:p>
    <w:p w14:paraId="7E6A069D" w14:textId="77777777" w:rsidR="00D922BA" w:rsidRDefault="005D1801" w:rsidP="005D1801">
      <w:pPr>
        <w:pStyle w:val="Paragraphedeliste"/>
        <w:numPr>
          <w:ilvl w:val="0"/>
          <w:numId w:val="1"/>
        </w:numPr>
      </w:pPr>
      <w:r>
        <w:t>Disques dur (Info)</w:t>
      </w:r>
    </w:p>
    <w:p w14:paraId="448CA2E1" w14:textId="77777777" w:rsidR="005D1801" w:rsidRDefault="005D1801" w:rsidP="005D1801">
      <w:pPr>
        <w:pStyle w:val="Paragraphedeliste"/>
        <w:ind w:left="1068"/>
      </w:pPr>
    </w:p>
    <w:p w14:paraId="625176AA" w14:textId="77777777" w:rsidR="00D922BA" w:rsidRDefault="00D922BA" w:rsidP="00D922BA">
      <w:pPr>
        <w:pStyle w:val="Paragraphedeliste"/>
        <w:numPr>
          <w:ilvl w:val="0"/>
          <w:numId w:val="1"/>
        </w:numPr>
      </w:pPr>
      <w:r>
        <w:t xml:space="preserve">Prévoir budget déplacements (DT-CPPM-COMEX) </w:t>
      </w:r>
    </w:p>
    <w:p w14:paraId="6A424B4C" w14:textId="77777777" w:rsidR="00D922BA" w:rsidRDefault="00D922BA" w:rsidP="00D922BA">
      <w:pPr>
        <w:pStyle w:val="Paragraphedeliste"/>
        <w:ind w:left="1068"/>
      </w:pPr>
      <w:r>
        <w:t>2 fois 3 jours</w:t>
      </w:r>
      <w:r w:rsidR="005D1801">
        <w:t xml:space="preserve"> (Lionel – David et X).</w:t>
      </w:r>
    </w:p>
    <w:p w14:paraId="0C4F7FE6" w14:textId="77777777" w:rsidR="005D1801" w:rsidRDefault="005D1801" w:rsidP="00D922BA">
      <w:pPr>
        <w:pStyle w:val="Paragraphedeliste"/>
        <w:ind w:left="1068"/>
      </w:pPr>
    </w:p>
    <w:p w14:paraId="36A3597D" w14:textId="77777777" w:rsidR="006506A9" w:rsidRDefault="006506A9" w:rsidP="00D922BA">
      <w:pPr>
        <w:pStyle w:val="Paragraphedeliste"/>
        <w:ind w:left="1068"/>
      </w:pPr>
    </w:p>
    <w:p w14:paraId="33ACE6A7" w14:textId="77777777" w:rsidR="006506A9" w:rsidRDefault="006506A9" w:rsidP="00D922BA">
      <w:pPr>
        <w:pStyle w:val="Paragraphedeliste"/>
        <w:ind w:left="1068"/>
      </w:pPr>
    </w:p>
    <w:p w14:paraId="0B197122" w14:textId="77777777" w:rsidR="006506A9" w:rsidRDefault="006506A9" w:rsidP="00D922BA">
      <w:pPr>
        <w:pStyle w:val="Paragraphedeliste"/>
        <w:ind w:left="1068"/>
      </w:pPr>
    </w:p>
    <w:p w14:paraId="6A15DE5F" w14:textId="77777777" w:rsidR="006506A9" w:rsidRDefault="006506A9" w:rsidP="00D922BA">
      <w:pPr>
        <w:pStyle w:val="Paragraphedeliste"/>
        <w:ind w:left="1068"/>
      </w:pPr>
    </w:p>
    <w:p w14:paraId="6400C51E" w14:textId="77777777" w:rsidR="006506A9" w:rsidRDefault="006506A9" w:rsidP="00D922BA">
      <w:pPr>
        <w:pStyle w:val="Paragraphedeliste"/>
        <w:ind w:left="1068"/>
      </w:pPr>
    </w:p>
    <w:p w14:paraId="0C96EB3D" w14:textId="1535DB86" w:rsidR="006506A9" w:rsidRPr="006506A9" w:rsidRDefault="006506A9" w:rsidP="006506A9">
      <w:pPr>
        <w:pStyle w:val="Paragraphedeliste"/>
        <w:ind w:left="0"/>
        <w:rPr>
          <w:b/>
          <w:u w:val="single"/>
        </w:rPr>
      </w:pPr>
      <w:r w:rsidRPr="006506A9">
        <w:rPr>
          <w:b/>
          <w:u w:val="single"/>
        </w:rPr>
        <w:lastRenderedPageBreak/>
        <w:t xml:space="preserve">Tests en Salle Noir a l'IPNL </w:t>
      </w:r>
    </w:p>
    <w:p w14:paraId="4015C7F8" w14:textId="77777777" w:rsidR="006506A9" w:rsidRDefault="006506A9" w:rsidP="006506A9">
      <w:pPr>
        <w:pStyle w:val="Paragraphedeliste"/>
        <w:ind w:left="0"/>
      </w:pPr>
    </w:p>
    <w:p w14:paraId="4E336577" w14:textId="38DD8466" w:rsidR="006506A9" w:rsidRDefault="006506A9" w:rsidP="006506A9">
      <w:pPr>
        <w:pStyle w:val="Paragraphedeliste"/>
        <w:ind w:left="0"/>
      </w:pPr>
      <w:r>
        <w:t xml:space="preserve">- Objet connectés </w:t>
      </w:r>
    </w:p>
    <w:p w14:paraId="24C87281" w14:textId="18BDB001" w:rsidR="006506A9" w:rsidRDefault="006506A9" w:rsidP="006506A9">
      <w:pPr>
        <w:pStyle w:val="Paragraphedeliste"/>
        <w:ind w:left="0"/>
      </w:pPr>
      <w:r>
        <w:t xml:space="preserve">- Déclanchement </w:t>
      </w:r>
    </w:p>
    <w:p w14:paraId="252D061D" w14:textId="45EEE2B6" w:rsidR="006506A9" w:rsidRDefault="006506A9" w:rsidP="006506A9">
      <w:pPr>
        <w:pStyle w:val="Paragraphedeliste"/>
        <w:ind w:left="0"/>
      </w:pPr>
      <w:r>
        <w:t xml:space="preserve">Script : calibration, scenarios </w:t>
      </w:r>
    </w:p>
    <w:p w14:paraId="60EA5380" w14:textId="11EED5D3" w:rsidR="00D922BA" w:rsidRDefault="00D922BA" w:rsidP="00D922BA">
      <w:pPr>
        <w:pStyle w:val="Paragraphedeliste"/>
        <w:ind w:left="1068"/>
      </w:pPr>
    </w:p>
    <w:p w14:paraId="18923124" w14:textId="77777777" w:rsidR="00D922BA" w:rsidRDefault="00D922BA" w:rsidP="00D922BA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6506A9" w14:paraId="5C2C5F1B" w14:textId="77777777" w:rsidTr="006506A9">
        <w:tc>
          <w:tcPr>
            <w:tcW w:w="9212" w:type="dxa"/>
          </w:tcPr>
          <w:p w14:paraId="72450060" w14:textId="128DAA5D" w:rsidR="006506A9" w:rsidRDefault="006506A9">
            <w:r>
              <w:rPr>
                <w:noProof/>
                <w:lang w:eastAsia="fr-FR"/>
              </w:rPr>
              <w:drawing>
                <wp:inline distT="0" distB="0" distL="0" distR="0" wp14:anchorId="5FCD79CA" wp14:editId="68C62993">
                  <wp:extent cx="5760720" cy="4320540"/>
                  <wp:effectExtent l="0" t="0" r="0" b="381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087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3EB2D" w14:textId="07AB79F7" w:rsidR="006506A9" w:rsidRDefault="006506A9">
      <w:r>
        <w:br w:type="page"/>
      </w:r>
      <w:r w:rsidR="000D245F">
        <w:rPr>
          <w:noProof/>
          <w:lang w:eastAsia="fr-FR"/>
        </w:rPr>
        <w:lastRenderedPageBreak/>
        <w:drawing>
          <wp:inline distT="0" distB="0" distL="0" distR="0" wp14:anchorId="5872AA53" wp14:editId="41FD062D">
            <wp:extent cx="5741035" cy="4309745"/>
            <wp:effectExtent l="0" t="0" r="0" b="8255"/>
            <wp:docPr id="12" name="Image 12" descr="HD:Users:rbarbier:Desktop:Pierre_DeepBlue:2017-06-21 11.32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D:Users:rbarbier:Desktop:Pierre_DeepBlue:2017-06-21 11.32.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45F">
        <w:rPr>
          <w:noProof/>
          <w:lang w:eastAsia="fr-FR"/>
        </w:rPr>
        <w:drawing>
          <wp:inline distT="0" distB="0" distL="0" distR="0" wp14:anchorId="4FD40944" wp14:editId="08F975A5">
            <wp:extent cx="5741035" cy="4309745"/>
            <wp:effectExtent l="0" t="0" r="0" b="8255"/>
            <wp:docPr id="11" name="Image 11" descr="HD:Users:rbarbier:Desktop:Pierre_DeepBlue:2017-06-21 11.32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D:Users:rbarbier:Desktop:Pierre_DeepBlue:2017-06-21 11.32.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C51FF" w14:textId="06376070" w:rsidR="00FB6053" w:rsidRDefault="000D245F" w:rsidP="000D245F">
      <w:r>
        <w:rPr>
          <w:noProof/>
          <w:lang w:eastAsia="fr-FR"/>
        </w:rPr>
        <w:lastRenderedPageBreak/>
        <w:drawing>
          <wp:inline distT="0" distB="0" distL="0" distR="0" wp14:anchorId="6CCE66CD" wp14:editId="6AB3C688">
            <wp:extent cx="5741035" cy="4309745"/>
            <wp:effectExtent l="0" t="0" r="0" b="8255"/>
            <wp:docPr id="13" name="Image 13" descr="HD:Users:rbarbier:Desktop:Pierre_DeepBlue:2017-06-21 11.33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D:Users:rbarbier:Desktop:Pierre_DeepBlue:2017-06-21 11.33.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9E85C25" wp14:editId="1B49FC21">
            <wp:extent cx="5741035" cy="4309745"/>
            <wp:effectExtent l="0" t="0" r="0" b="8255"/>
            <wp:docPr id="14" name="Image 14" descr="HD:Users:rbarbier:Desktop:Pierre_DeepBlue:2017-06-21 11.33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D:Users:rbarbier:Desktop:Pierre_DeepBlue:2017-06-21 11.33.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AF0CC" w14:textId="77777777" w:rsidR="006506A9" w:rsidRDefault="003E0994" w:rsidP="00FB6053">
      <w:pPr>
        <w:pStyle w:val="Paragraphedeliste"/>
        <w:ind w:left="0"/>
        <w:rPr>
          <w:b/>
          <w:u w:val="single"/>
        </w:rPr>
      </w:pPr>
      <w:r w:rsidRPr="006506A9">
        <w:rPr>
          <w:b/>
          <w:u w:val="single"/>
        </w:rPr>
        <w:lastRenderedPageBreak/>
        <w:t xml:space="preserve">CAPTEURS LYNX PHOTONIS </w:t>
      </w:r>
      <w:r w:rsidR="006506A9">
        <w:rPr>
          <w:b/>
          <w:u w:val="single"/>
        </w:rPr>
        <w:t xml:space="preserve">: </w:t>
      </w:r>
    </w:p>
    <w:p w14:paraId="6911E08E" w14:textId="7184B067" w:rsidR="003E0994" w:rsidRPr="006506A9" w:rsidRDefault="006506A9" w:rsidP="00FB6053">
      <w:pPr>
        <w:pStyle w:val="Paragraphedeliste"/>
        <w:ind w:left="0"/>
        <w:rPr>
          <w:b/>
          <w:u w:val="single"/>
        </w:rPr>
      </w:pPr>
      <w:r>
        <w:rPr>
          <w:b/>
          <w:u w:val="single"/>
        </w:rPr>
        <w:t xml:space="preserve">1 </w:t>
      </w:r>
      <w:proofErr w:type="spellStart"/>
      <w:r>
        <w:rPr>
          <w:b/>
          <w:u w:val="single"/>
        </w:rPr>
        <w:t>sCMOS</w:t>
      </w:r>
      <w:proofErr w:type="spellEnd"/>
      <w:r>
        <w:rPr>
          <w:b/>
          <w:u w:val="single"/>
        </w:rPr>
        <w:t xml:space="preserve"> (voie Rouge) - 1 </w:t>
      </w:r>
      <w:proofErr w:type="spellStart"/>
      <w:r>
        <w:rPr>
          <w:b/>
          <w:u w:val="single"/>
        </w:rPr>
        <w:t>ebCMOS</w:t>
      </w:r>
      <w:proofErr w:type="spellEnd"/>
      <w:r>
        <w:rPr>
          <w:b/>
          <w:u w:val="single"/>
        </w:rPr>
        <w:t xml:space="preserve"> voie Bleue (</w:t>
      </w:r>
      <w:proofErr w:type="spellStart"/>
      <w:r>
        <w:rPr>
          <w:b/>
          <w:u w:val="single"/>
        </w:rPr>
        <w:t>Biolumi</w:t>
      </w:r>
      <w:proofErr w:type="spellEnd"/>
      <w:r>
        <w:rPr>
          <w:b/>
          <w:u w:val="single"/>
        </w:rPr>
        <w:t>)</w:t>
      </w:r>
    </w:p>
    <w:p w14:paraId="6DE0A52A" w14:textId="107951E5" w:rsidR="003E0994" w:rsidRDefault="003E0994" w:rsidP="00FB6053">
      <w:pPr>
        <w:pStyle w:val="Paragraphedeliste"/>
        <w:ind w:left="1068"/>
      </w:pPr>
      <w:r>
        <w:t xml:space="preserve"> </w:t>
      </w:r>
    </w:p>
    <w:p w14:paraId="052DF262" w14:textId="74441277" w:rsidR="003E0994" w:rsidRPr="003E0994" w:rsidRDefault="003E0994" w:rsidP="006506A9">
      <w:pPr>
        <w:pStyle w:val="Paragraphedeliste"/>
        <w:numPr>
          <w:ilvl w:val="0"/>
          <w:numId w:val="3"/>
        </w:numPr>
      </w:pPr>
      <w:proofErr w:type="spellStart"/>
      <w:r w:rsidRPr="003E0994">
        <w:t>Low</w:t>
      </w:r>
      <w:proofErr w:type="spellEnd"/>
      <w:r w:rsidRPr="003E0994">
        <w:t xml:space="preserve"> Noise CMOS </w:t>
      </w:r>
      <w:proofErr w:type="spellStart"/>
      <w:r w:rsidR="006506A9">
        <w:t>Senso</w:t>
      </w:r>
      <w:proofErr w:type="spellEnd"/>
      <w:r w:rsidR="006506A9">
        <w:t xml:space="preserve"> </w:t>
      </w:r>
      <w:r w:rsidRPr="003E0994">
        <w:t xml:space="preserve">for </w:t>
      </w:r>
      <w:proofErr w:type="spellStart"/>
      <w:r w:rsidRPr="003E0994">
        <w:t>Low</w:t>
      </w:r>
      <w:proofErr w:type="spellEnd"/>
      <w:r w:rsidRPr="003E0994">
        <w:t xml:space="preserve"> Light Conditions</w:t>
      </w:r>
    </w:p>
    <w:p w14:paraId="0CC88897" w14:textId="1020C181" w:rsidR="003E0994" w:rsidRDefault="003E0994" w:rsidP="006506A9">
      <w:pPr>
        <w:pStyle w:val="Paragraphedeliste"/>
        <w:numPr>
          <w:ilvl w:val="0"/>
          <w:numId w:val="3"/>
        </w:numPr>
        <w:rPr>
          <w:b/>
          <w:bCs/>
          <w:i/>
          <w:iCs/>
        </w:rPr>
      </w:pPr>
      <w:r w:rsidRPr="003E0994">
        <w:rPr>
          <w:b/>
          <w:bCs/>
          <w:i/>
          <w:iCs/>
        </w:rPr>
        <w:t xml:space="preserve">1.3 MP </w:t>
      </w:r>
      <w:proofErr w:type="spellStart"/>
      <w:r w:rsidRPr="003E0994">
        <w:rPr>
          <w:b/>
          <w:bCs/>
          <w:i/>
          <w:iCs/>
        </w:rPr>
        <w:t>Low</w:t>
      </w:r>
      <w:proofErr w:type="spellEnd"/>
      <w:r w:rsidRPr="003E0994">
        <w:rPr>
          <w:b/>
          <w:bCs/>
          <w:i/>
          <w:iCs/>
        </w:rPr>
        <w:t>-Light Imaging Chip</w:t>
      </w:r>
      <w:r w:rsidR="006506A9">
        <w:rPr>
          <w:b/>
          <w:bCs/>
          <w:i/>
          <w:iCs/>
        </w:rPr>
        <w:t xml:space="preserve"> </w:t>
      </w:r>
      <w:proofErr w:type="spellStart"/>
      <w:r w:rsidRPr="006506A9">
        <w:rPr>
          <w:b/>
          <w:bCs/>
          <w:i/>
          <w:iCs/>
        </w:rPr>
        <w:t>designed</w:t>
      </w:r>
      <w:proofErr w:type="spellEnd"/>
      <w:r w:rsidRPr="006506A9">
        <w:rPr>
          <w:b/>
          <w:bCs/>
          <w:i/>
          <w:iCs/>
        </w:rPr>
        <w:t xml:space="preserve"> for simple </w:t>
      </w:r>
      <w:proofErr w:type="spellStart"/>
      <w:r w:rsidRPr="006506A9">
        <w:rPr>
          <w:b/>
          <w:bCs/>
          <w:i/>
          <w:iCs/>
        </w:rPr>
        <w:t>integration</w:t>
      </w:r>
      <w:proofErr w:type="spellEnd"/>
    </w:p>
    <w:p w14:paraId="7285449B" w14:textId="7DA5E55E" w:rsidR="006506A9" w:rsidRPr="006506A9" w:rsidRDefault="006506A9" w:rsidP="006506A9">
      <w:pPr>
        <w:pStyle w:val="Paragraphedeliste"/>
        <w:numPr>
          <w:ilvl w:val="0"/>
          <w:numId w:val="3"/>
        </w:numPr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Spec</w:t>
      </w:r>
      <w:proofErr w:type="spellEnd"/>
    </w:p>
    <w:p w14:paraId="2E8EA735" w14:textId="77777777" w:rsidR="003E0994" w:rsidRDefault="003E0994" w:rsidP="003E0994">
      <w:pPr>
        <w:pStyle w:val="Paragraphedeliste"/>
        <w:ind w:left="1068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noProof/>
          <w:sz w:val="20"/>
          <w:szCs w:val="20"/>
          <w:lang w:eastAsia="fr-FR"/>
        </w:rPr>
        <w:drawing>
          <wp:inline distT="0" distB="0" distL="0" distR="0" wp14:anchorId="2F03CAFB" wp14:editId="59C972BE">
            <wp:extent cx="4141374" cy="3804892"/>
            <wp:effectExtent l="0" t="0" r="0" b="5715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826" cy="380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-BoldMT" w:hAnsi="Arial-BoldMT" w:cs="Arial-BoldMT"/>
          <w:b/>
          <w:bCs/>
          <w:noProof/>
          <w:sz w:val="20"/>
          <w:szCs w:val="20"/>
          <w:lang w:eastAsia="fr-FR"/>
        </w:rPr>
        <w:drawing>
          <wp:inline distT="0" distB="0" distL="0" distR="0" wp14:anchorId="664B0B4C" wp14:editId="7F8BDC31">
            <wp:extent cx="2733647" cy="2744498"/>
            <wp:effectExtent l="0" t="0" r="1016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47" cy="274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1605D" w14:textId="77777777" w:rsidR="003E0994" w:rsidRDefault="003E0994" w:rsidP="003E0994">
      <w:pPr>
        <w:pStyle w:val="Paragraphedeliste"/>
        <w:ind w:left="1068"/>
      </w:pPr>
    </w:p>
    <w:p w14:paraId="7CCAADE4" w14:textId="77777777" w:rsidR="003E0994" w:rsidRDefault="003E0994" w:rsidP="006506A9">
      <w:pPr>
        <w:pStyle w:val="Paragraphedeliste"/>
        <w:ind w:left="0"/>
        <w:rPr>
          <w:b/>
          <w:u w:val="single"/>
        </w:rPr>
      </w:pPr>
      <w:proofErr w:type="gramStart"/>
      <w:r w:rsidRPr="003E0994">
        <w:rPr>
          <w:b/>
          <w:u w:val="single"/>
        </w:rPr>
        <w:t>un</w:t>
      </w:r>
      <w:proofErr w:type="gramEnd"/>
      <w:r w:rsidRPr="003E0994">
        <w:rPr>
          <w:b/>
          <w:u w:val="single"/>
        </w:rPr>
        <w:t xml:space="preserve"> </w:t>
      </w:r>
      <w:proofErr w:type="spellStart"/>
      <w:r w:rsidRPr="003E0994">
        <w:rPr>
          <w:b/>
          <w:u w:val="single"/>
        </w:rPr>
        <w:t>ebcmos</w:t>
      </w:r>
      <w:proofErr w:type="spellEnd"/>
      <w:r w:rsidRPr="003E0994">
        <w:rPr>
          <w:b/>
          <w:u w:val="single"/>
        </w:rPr>
        <w:t xml:space="preserve"> </w:t>
      </w:r>
      <w:proofErr w:type="spellStart"/>
      <w:r w:rsidRPr="003E0994">
        <w:rPr>
          <w:b/>
          <w:u w:val="single"/>
        </w:rPr>
        <w:t>AsGa</w:t>
      </w:r>
      <w:proofErr w:type="spellEnd"/>
    </w:p>
    <w:p w14:paraId="2C3C6F58" w14:textId="766E82F0" w:rsidR="003E0994" w:rsidRPr="000D245F" w:rsidRDefault="003E0994" w:rsidP="006506A9">
      <w:pPr>
        <w:pStyle w:val="Paragraphedeliste"/>
        <w:numPr>
          <w:ilvl w:val="0"/>
          <w:numId w:val="4"/>
        </w:numPr>
        <w:rPr>
          <w:b/>
          <w:u w:val="single"/>
        </w:rPr>
      </w:pPr>
      <w:r w:rsidRPr="000D245F">
        <w:rPr>
          <w:b/>
          <w:u w:val="single"/>
        </w:rPr>
        <w:t xml:space="preserve">BSI Lynx </w:t>
      </w:r>
    </w:p>
    <w:p w14:paraId="17DF2DEE" w14:textId="77777777" w:rsidR="006506A9" w:rsidRDefault="003E0994" w:rsidP="006506A9">
      <w:pPr>
        <w:pStyle w:val="Paragraphedeliste"/>
        <w:numPr>
          <w:ilvl w:val="0"/>
          <w:numId w:val="4"/>
        </w:numPr>
      </w:pPr>
      <w:r w:rsidRPr="003E0994">
        <w:t xml:space="preserve">High </w:t>
      </w:r>
      <w:proofErr w:type="spellStart"/>
      <w:r w:rsidRPr="003E0994">
        <w:t>Dark</w:t>
      </w:r>
      <w:proofErr w:type="spellEnd"/>
      <w:r w:rsidRPr="003E0994">
        <w:t xml:space="preserve"> Count Rate </w:t>
      </w:r>
      <w:proofErr w:type="spellStart"/>
      <w:r w:rsidRPr="003E0994">
        <w:t>see</w:t>
      </w:r>
      <w:proofErr w:type="spellEnd"/>
      <w:r w:rsidRPr="003E0994">
        <w:t xml:space="preserve"> if </w:t>
      </w:r>
      <w:proofErr w:type="spellStart"/>
      <w:r w:rsidRPr="003E0994">
        <w:t>AsGaP</w:t>
      </w:r>
      <w:proofErr w:type="spellEnd"/>
      <w:r w:rsidRPr="003E0994">
        <w:t xml:space="preserve"> </w:t>
      </w:r>
      <w:proofErr w:type="spellStart"/>
      <w:r w:rsidRPr="003E0994">
        <w:t>is</w:t>
      </w:r>
      <w:proofErr w:type="spellEnd"/>
      <w:r w:rsidRPr="003E0994">
        <w:t xml:space="preserve"> possible  </w:t>
      </w:r>
    </w:p>
    <w:p w14:paraId="3B5748BA" w14:textId="77777777" w:rsidR="000D245F" w:rsidRDefault="000D245F" w:rsidP="006506A9">
      <w:pPr>
        <w:rPr>
          <w:b/>
          <w:u w:val="single"/>
        </w:rPr>
      </w:pPr>
    </w:p>
    <w:p w14:paraId="13CF390C" w14:textId="67F1C10D" w:rsidR="00B413E6" w:rsidRPr="006506A9" w:rsidRDefault="00B413E6" w:rsidP="006506A9">
      <w:r w:rsidRPr="006506A9">
        <w:rPr>
          <w:b/>
          <w:u w:val="single"/>
        </w:rPr>
        <w:lastRenderedPageBreak/>
        <w:t xml:space="preserve">DAQ et DAS  </w:t>
      </w:r>
    </w:p>
    <w:tbl>
      <w:tblPr>
        <w:tblStyle w:val="Grille"/>
        <w:tblW w:w="10175" w:type="dxa"/>
        <w:tblLook w:val="04A0" w:firstRow="1" w:lastRow="0" w:firstColumn="1" w:lastColumn="0" w:noHBand="0" w:noVBand="1"/>
      </w:tblPr>
      <w:tblGrid>
        <w:gridCol w:w="10175"/>
      </w:tblGrid>
      <w:tr w:rsidR="000D245F" w14:paraId="75DF1BFD" w14:textId="77777777" w:rsidTr="00596353">
        <w:trPr>
          <w:trHeight w:val="5326"/>
        </w:trPr>
        <w:tc>
          <w:tcPr>
            <w:tcW w:w="10175" w:type="dxa"/>
          </w:tcPr>
          <w:p w14:paraId="4317748D" w14:textId="0B419FCA" w:rsidR="000D245F" w:rsidRDefault="000D245F" w:rsidP="00B413E6">
            <w:pPr>
              <w:pStyle w:val="Paragraphedeliste"/>
              <w:ind w:left="0"/>
              <w:rPr>
                <w:b/>
                <w:u w:val="single"/>
              </w:rPr>
            </w:pPr>
            <w:bookmarkStart w:id="0" w:name="_GoBack"/>
            <w:r>
              <w:rPr>
                <w:b/>
                <w:noProof/>
                <w:u w:val="single"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6F9BCAFE" wp14:editId="46C75E78">
                  <wp:simplePos x="0" y="0"/>
                  <wp:positionH relativeFrom="column">
                    <wp:posOffset>-899795</wp:posOffset>
                  </wp:positionH>
                  <wp:positionV relativeFrom="paragraph">
                    <wp:posOffset>-605790</wp:posOffset>
                  </wp:positionV>
                  <wp:extent cx="5760720" cy="2757170"/>
                  <wp:effectExtent l="0" t="0" r="5080" b="1143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bar.mov" descr="movie::file://localhost/Users/rbarbier/Downloads/crossbar.mov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5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</w:tbl>
    <w:p w14:paraId="38046179" w14:textId="77777777" w:rsidR="006506A9" w:rsidRPr="006506A9" w:rsidRDefault="006506A9" w:rsidP="00B413E6">
      <w:pPr>
        <w:pStyle w:val="Paragraphedeliste"/>
        <w:ind w:left="0"/>
        <w:rPr>
          <w:b/>
          <w:u w:val="single"/>
        </w:rPr>
      </w:pPr>
    </w:p>
    <w:p w14:paraId="0FCC3B0F" w14:textId="77777777" w:rsidR="00B413E6" w:rsidRDefault="00B413E6" w:rsidP="00B413E6">
      <w:pPr>
        <w:pStyle w:val="Paragraphedeliste"/>
        <w:ind w:left="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Crossbar.io </w:t>
      </w:r>
      <w:proofErr w:type="spellStart"/>
      <w:r>
        <w:rPr>
          <w:rFonts w:eastAsia="Times New Roman" w:cs="Times New Roman"/>
        </w:rPr>
        <w:t>is</w:t>
      </w:r>
      <w:proofErr w:type="spellEnd"/>
      <w:r>
        <w:rPr>
          <w:rFonts w:eastAsia="Times New Roman" w:cs="Times New Roman"/>
        </w:rPr>
        <w:t xml:space="preserve"> an open source networking </w:t>
      </w:r>
      <w:proofErr w:type="spellStart"/>
      <w:r>
        <w:rPr>
          <w:rFonts w:eastAsia="Times New Roman" w:cs="Times New Roman"/>
        </w:rPr>
        <w:t>platform</w:t>
      </w:r>
      <w:proofErr w:type="spellEnd"/>
      <w:r>
        <w:rPr>
          <w:rFonts w:eastAsia="Times New Roman" w:cs="Times New Roman"/>
        </w:rPr>
        <w:t xml:space="preserve"> for </w:t>
      </w:r>
      <w:proofErr w:type="spellStart"/>
      <w:r>
        <w:rPr>
          <w:rFonts w:eastAsia="Times New Roman" w:cs="Times New Roman"/>
        </w:rPr>
        <w:t>distributed</w:t>
      </w:r>
      <w:proofErr w:type="spellEnd"/>
      <w:r>
        <w:rPr>
          <w:rFonts w:eastAsia="Times New Roman" w:cs="Times New Roman"/>
        </w:rPr>
        <w:t xml:space="preserve"> and </w:t>
      </w:r>
      <w:proofErr w:type="spellStart"/>
      <w:r>
        <w:rPr>
          <w:rFonts w:eastAsia="Times New Roman" w:cs="Times New Roman"/>
        </w:rPr>
        <w:t>microservice</w:t>
      </w:r>
      <w:proofErr w:type="spellEnd"/>
      <w:r>
        <w:rPr>
          <w:rFonts w:eastAsia="Times New Roman" w:cs="Times New Roman"/>
        </w:rPr>
        <w:t xml:space="preserve"> applications. It </w:t>
      </w:r>
      <w:proofErr w:type="spellStart"/>
      <w:r>
        <w:rPr>
          <w:rFonts w:eastAsia="Times New Roman" w:cs="Times New Roman"/>
        </w:rPr>
        <w:t>implements</w:t>
      </w:r>
      <w:proofErr w:type="spellEnd"/>
      <w:r>
        <w:rPr>
          <w:rFonts w:eastAsia="Times New Roman" w:cs="Times New Roman"/>
        </w:rPr>
        <w:t xml:space="preserve"> the open Web Application Messaging Protocol,</w:t>
      </w:r>
    </w:p>
    <w:p w14:paraId="29025CAF" w14:textId="77777777" w:rsidR="00B413E6" w:rsidRDefault="00B413E6" w:rsidP="00B413E6">
      <w:pPr>
        <w:pStyle w:val="Paragraphedeliste"/>
        <w:ind w:left="0"/>
      </w:pPr>
    </w:p>
    <w:p w14:paraId="5AAA5BD2" w14:textId="77777777" w:rsidR="00B413E6" w:rsidRDefault="00B413E6" w:rsidP="00B413E6">
      <w:pPr>
        <w:pStyle w:val="Paragraphedeliste"/>
        <w:ind w:left="0"/>
      </w:pPr>
      <w:r>
        <w:rPr>
          <w:noProof/>
          <w:lang w:eastAsia="fr-FR"/>
        </w:rPr>
        <w:drawing>
          <wp:inline distT="0" distB="0" distL="0" distR="0" wp14:anchorId="7D09EB26" wp14:editId="008EFF07">
            <wp:extent cx="5760720" cy="4163520"/>
            <wp:effectExtent l="0" t="0" r="5080" b="254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749C" w14:textId="77777777" w:rsidR="00B413E6" w:rsidRDefault="00B413E6" w:rsidP="00B413E6">
      <w:pPr>
        <w:pStyle w:val="Paragraphedeliste"/>
        <w:ind w:left="0"/>
      </w:pPr>
    </w:p>
    <w:p w14:paraId="6B335F08" w14:textId="77777777" w:rsidR="00B413E6" w:rsidRPr="003E0994" w:rsidRDefault="00B32A8F" w:rsidP="00FB6053">
      <w:pPr>
        <w:pStyle w:val="Paragraphedeliste"/>
        <w:ind w:left="1068"/>
      </w:pPr>
      <w:r>
        <w:rPr>
          <w:noProof/>
          <w:lang w:eastAsia="fr-FR"/>
        </w:rPr>
        <w:lastRenderedPageBreak/>
        <w:drawing>
          <wp:inline distT="0" distB="0" distL="0" distR="0" wp14:anchorId="08DA6A84" wp14:editId="3E34FB8F">
            <wp:extent cx="5760720" cy="3034331"/>
            <wp:effectExtent l="0" t="0" r="508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3E6" w:rsidRPr="003E09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20F0502020204030204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-Bold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76801"/>
    <w:multiLevelType w:val="hybridMultilevel"/>
    <w:tmpl w:val="8452E2F6"/>
    <w:lvl w:ilvl="0" w:tplc="70FE6336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">
    <w:nsid w:val="3BA556DA"/>
    <w:multiLevelType w:val="hybridMultilevel"/>
    <w:tmpl w:val="6D70EE70"/>
    <w:lvl w:ilvl="0" w:tplc="70FE6336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605C7364"/>
    <w:multiLevelType w:val="hybridMultilevel"/>
    <w:tmpl w:val="054A351C"/>
    <w:lvl w:ilvl="0" w:tplc="70FE6336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AC630D"/>
    <w:multiLevelType w:val="hybridMultilevel"/>
    <w:tmpl w:val="8A7E75DE"/>
    <w:lvl w:ilvl="0" w:tplc="70FE6336">
      <w:start w:val="12"/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658"/>
    <w:rsid w:val="0001019A"/>
    <w:rsid w:val="000D245F"/>
    <w:rsid w:val="00144658"/>
    <w:rsid w:val="00156841"/>
    <w:rsid w:val="00185C24"/>
    <w:rsid w:val="003243F7"/>
    <w:rsid w:val="003E0994"/>
    <w:rsid w:val="00444609"/>
    <w:rsid w:val="004E44E1"/>
    <w:rsid w:val="00596353"/>
    <w:rsid w:val="005D1801"/>
    <w:rsid w:val="005E7D10"/>
    <w:rsid w:val="00607D15"/>
    <w:rsid w:val="006506A9"/>
    <w:rsid w:val="006E6A3C"/>
    <w:rsid w:val="00773AB6"/>
    <w:rsid w:val="007A5723"/>
    <w:rsid w:val="007C5DBE"/>
    <w:rsid w:val="009041E3"/>
    <w:rsid w:val="00943533"/>
    <w:rsid w:val="00B32A8F"/>
    <w:rsid w:val="00B413E6"/>
    <w:rsid w:val="00C87AD5"/>
    <w:rsid w:val="00CE14D9"/>
    <w:rsid w:val="00CF17F9"/>
    <w:rsid w:val="00D922BA"/>
    <w:rsid w:val="00E9244C"/>
    <w:rsid w:val="00EC43BC"/>
    <w:rsid w:val="00FB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474A3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44658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3E0994"/>
    <w:rPr>
      <w:color w:val="0000FF"/>
      <w:u w:val="single"/>
    </w:rPr>
  </w:style>
  <w:style w:type="table" w:styleId="Grille">
    <w:name w:val="Table Grid"/>
    <w:basedOn w:val="TableauNormal"/>
    <w:uiPriority w:val="59"/>
    <w:rsid w:val="006506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44658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3E0994"/>
    <w:rPr>
      <w:color w:val="0000FF"/>
      <w:u w:val="single"/>
    </w:rPr>
  </w:style>
  <w:style w:type="table" w:styleId="Grille">
    <w:name w:val="Table Grid"/>
    <w:basedOn w:val="TableauNormal"/>
    <w:uiPriority w:val="59"/>
    <w:rsid w:val="006506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259</Words>
  <Characters>1427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IN2P3</Company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Chaize</dc:creator>
  <cp:keywords/>
  <dc:description/>
  <cp:lastModifiedBy>Rémi BARBIER</cp:lastModifiedBy>
  <cp:revision>5</cp:revision>
  <dcterms:created xsi:type="dcterms:W3CDTF">2017-06-21T12:05:00Z</dcterms:created>
  <dcterms:modified xsi:type="dcterms:W3CDTF">2017-06-21T12:06:00Z</dcterms:modified>
</cp:coreProperties>
</file>