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42" w:rsidRDefault="00040A65" w:rsidP="001C23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Template</w:t>
      </w:r>
      <w:r w:rsidR="00864042" w:rsidRPr="00864042">
        <w:rPr>
          <w:rFonts w:ascii="Arial" w:hAnsi="Arial" w:cs="Arial"/>
          <w:b/>
          <w:bCs/>
          <w:color w:val="FF0000"/>
          <w:sz w:val="32"/>
          <w:szCs w:val="32"/>
        </w:rPr>
        <w:t xml:space="preserve"> pour les </w:t>
      </w: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GROUPES de Travail </w:t>
      </w:r>
      <w:r w:rsidR="00864042" w:rsidRPr="00864042">
        <w:rPr>
          <w:rFonts w:ascii="Arial" w:hAnsi="Arial" w:cs="Arial"/>
          <w:b/>
          <w:bCs/>
          <w:color w:val="FF0000"/>
          <w:sz w:val="32"/>
          <w:szCs w:val="32"/>
        </w:rPr>
        <w:t>Diffusion des connaissances</w:t>
      </w:r>
    </w:p>
    <w:p w:rsidR="00040A65" w:rsidRPr="00864042" w:rsidRDefault="00040A65" w:rsidP="008640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040A65" w:rsidRPr="00040A65" w:rsidRDefault="00040A65" w:rsidP="00040A6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00040A65">
        <w:rPr>
          <w:rFonts w:ascii="Arial" w:hAnsi="Arial" w:cs="Arial"/>
          <w:b/>
          <w:bCs/>
          <w:color w:val="000000"/>
          <w:sz w:val="32"/>
          <w:szCs w:val="32"/>
        </w:rPr>
        <w:t>Préambule</w:t>
      </w:r>
    </w:p>
    <w:p w:rsidR="003D1C96" w:rsidRDefault="00864042" w:rsidP="001C23E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09" w:hanging="357"/>
        <w:contextualSpacing w:val="0"/>
        <w:rPr>
          <w:rFonts w:ascii="Arial" w:hAnsi="Arial" w:cs="Arial"/>
          <w:color w:val="000000"/>
          <w:sz w:val="32"/>
          <w:szCs w:val="32"/>
        </w:rPr>
      </w:pPr>
      <w:r w:rsidRPr="00040A65">
        <w:rPr>
          <w:rFonts w:ascii="Arial" w:hAnsi="Arial" w:cs="Arial"/>
          <w:color w:val="000000"/>
          <w:sz w:val="32"/>
          <w:szCs w:val="32"/>
        </w:rPr>
        <w:t>Qu’entend-on par ‘diffusion des con</w:t>
      </w:r>
      <w:r w:rsidR="00040A65" w:rsidRPr="00040A65">
        <w:rPr>
          <w:rFonts w:ascii="Arial" w:hAnsi="Arial" w:cs="Arial"/>
          <w:color w:val="000000"/>
          <w:sz w:val="32"/>
          <w:szCs w:val="32"/>
        </w:rPr>
        <w:t xml:space="preserve">naissances’ ? </w:t>
      </w:r>
    </w:p>
    <w:p w:rsidR="00864042" w:rsidRPr="00040A65" w:rsidRDefault="00040A65" w:rsidP="001C23E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09" w:hanging="357"/>
        <w:contextualSpacing w:val="0"/>
        <w:rPr>
          <w:rFonts w:ascii="Arial" w:hAnsi="Arial" w:cs="Arial"/>
          <w:color w:val="000000"/>
          <w:sz w:val="32"/>
          <w:szCs w:val="32"/>
        </w:rPr>
      </w:pPr>
      <w:r w:rsidRPr="00040A65">
        <w:rPr>
          <w:rFonts w:ascii="Arial" w:hAnsi="Arial" w:cs="Arial"/>
          <w:color w:val="000000"/>
          <w:sz w:val="32"/>
          <w:szCs w:val="32"/>
        </w:rPr>
        <w:t xml:space="preserve">Quels enjeux pour </w:t>
      </w:r>
      <w:r w:rsidR="00864042" w:rsidRPr="00040A65">
        <w:rPr>
          <w:rFonts w:ascii="Arial" w:hAnsi="Arial" w:cs="Arial"/>
          <w:color w:val="000000"/>
          <w:sz w:val="32"/>
          <w:szCs w:val="32"/>
        </w:rPr>
        <w:t>un labo</w:t>
      </w:r>
      <w:r w:rsidRPr="00040A65">
        <w:rPr>
          <w:rFonts w:ascii="Arial" w:hAnsi="Arial" w:cs="Arial"/>
          <w:color w:val="000000"/>
          <w:sz w:val="32"/>
          <w:szCs w:val="32"/>
        </w:rPr>
        <w:t>ratoire</w:t>
      </w:r>
      <w:r w:rsidR="00864042" w:rsidRPr="00040A65">
        <w:rPr>
          <w:rFonts w:ascii="Arial" w:hAnsi="Arial" w:cs="Arial"/>
          <w:color w:val="000000"/>
          <w:sz w:val="32"/>
          <w:szCs w:val="32"/>
        </w:rPr>
        <w:t xml:space="preserve"> ?</w:t>
      </w:r>
    </w:p>
    <w:p w:rsidR="00040A65" w:rsidRPr="00040A65" w:rsidRDefault="00040A65" w:rsidP="001C23E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Arial" w:hAnsi="Arial" w:cs="Arial"/>
          <w:b/>
          <w:bCs/>
          <w:color w:val="000000"/>
          <w:sz w:val="32"/>
          <w:szCs w:val="32"/>
        </w:rPr>
      </w:pPr>
      <w:r w:rsidRPr="00040A65">
        <w:rPr>
          <w:rFonts w:ascii="Arial" w:hAnsi="Arial" w:cs="Arial"/>
          <w:b/>
          <w:bCs/>
          <w:color w:val="000000"/>
          <w:sz w:val="32"/>
          <w:szCs w:val="32"/>
        </w:rPr>
        <w:t>L’existant</w:t>
      </w:r>
    </w:p>
    <w:p w:rsidR="00040A65" w:rsidRPr="000B7CE4" w:rsidRDefault="000B7CE4" w:rsidP="000B7CE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</w:t>
      </w:r>
      <w:r w:rsidR="00864042" w:rsidRPr="00040A65">
        <w:rPr>
          <w:rFonts w:ascii="Arial" w:hAnsi="Arial" w:cs="Arial"/>
          <w:color w:val="000000"/>
          <w:sz w:val="32"/>
          <w:szCs w:val="32"/>
        </w:rPr>
        <w:t>pectre des activités</w:t>
      </w:r>
      <w:r>
        <w:rPr>
          <w:rFonts w:ascii="Arial" w:hAnsi="Arial" w:cs="Arial"/>
          <w:color w:val="000000"/>
          <w:sz w:val="32"/>
          <w:szCs w:val="32"/>
        </w:rPr>
        <w:t xml:space="preserve"> existantes</w:t>
      </w:r>
    </w:p>
    <w:p w:rsidR="003D1C96" w:rsidRDefault="00864042" w:rsidP="00040A6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040A65">
        <w:rPr>
          <w:rFonts w:ascii="Arial" w:hAnsi="Arial" w:cs="Arial"/>
          <w:color w:val="000000"/>
          <w:sz w:val="32"/>
          <w:szCs w:val="32"/>
        </w:rPr>
        <w:t xml:space="preserve">Qui fait </w:t>
      </w:r>
      <w:r w:rsidR="003D1C96">
        <w:rPr>
          <w:rFonts w:ascii="Arial" w:hAnsi="Arial" w:cs="Arial"/>
          <w:color w:val="000000"/>
          <w:sz w:val="32"/>
          <w:szCs w:val="32"/>
        </w:rPr>
        <w:t>de la diffusion de connaissance ?</w:t>
      </w:r>
    </w:p>
    <w:p w:rsidR="00040A65" w:rsidRDefault="003D1C96" w:rsidP="00040A6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Comment, par quels moyens ?</w:t>
      </w:r>
      <w:bookmarkStart w:id="0" w:name="_GoBack"/>
      <w:bookmarkEnd w:id="0"/>
    </w:p>
    <w:p w:rsidR="003D1C96" w:rsidRPr="00040A65" w:rsidRDefault="003D1C96" w:rsidP="00040A6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Avantages et inconvénients</w:t>
      </w:r>
    </w:p>
    <w:p w:rsidR="003D1C96" w:rsidRDefault="00793D9D" w:rsidP="00040A6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Impact</w:t>
      </w:r>
    </w:p>
    <w:p w:rsidR="00864042" w:rsidRPr="00040A65" w:rsidRDefault="003D1C96" w:rsidP="001C23E4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I</w:t>
      </w:r>
      <w:r w:rsidR="00864042" w:rsidRPr="00040A65">
        <w:rPr>
          <w:rFonts w:ascii="Arial" w:hAnsi="Arial" w:cs="Arial"/>
          <w:color w:val="000000"/>
          <w:sz w:val="32"/>
          <w:szCs w:val="32"/>
        </w:rPr>
        <w:t xml:space="preserve">ndicateurs </w:t>
      </w:r>
      <w:r>
        <w:rPr>
          <w:rFonts w:ascii="Arial" w:hAnsi="Arial" w:cs="Arial"/>
          <w:color w:val="000000"/>
          <w:sz w:val="32"/>
          <w:szCs w:val="32"/>
        </w:rPr>
        <w:t>d’évaluation</w:t>
      </w:r>
      <w:r w:rsidR="00864042" w:rsidRPr="00040A65">
        <w:rPr>
          <w:rFonts w:ascii="Arial" w:hAnsi="Arial" w:cs="Arial"/>
          <w:color w:val="000000"/>
          <w:sz w:val="32"/>
          <w:szCs w:val="32"/>
        </w:rPr>
        <w:t xml:space="preserve"> </w:t>
      </w:r>
      <w:r w:rsidR="00040A65">
        <w:rPr>
          <w:rFonts w:ascii="Arial" w:hAnsi="Arial" w:cs="Arial"/>
          <w:color w:val="000000"/>
          <w:sz w:val="32"/>
          <w:szCs w:val="32"/>
        </w:rPr>
        <w:t xml:space="preserve">(visibilité du </w:t>
      </w:r>
      <w:r w:rsidR="00864042" w:rsidRPr="00040A65">
        <w:rPr>
          <w:rFonts w:ascii="Arial" w:hAnsi="Arial" w:cs="Arial"/>
          <w:color w:val="000000"/>
          <w:sz w:val="32"/>
          <w:szCs w:val="32"/>
        </w:rPr>
        <w:t>laboratoire, attractivité vis-à-vis des étudiants, impact sur le grand public, …).</w:t>
      </w:r>
    </w:p>
    <w:p w:rsidR="00040A65" w:rsidRPr="00040A65" w:rsidRDefault="00040A65" w:rsidP="001C23E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Arial" w:hAnsi="Arial" w:cs="Arial"/>
          <w:b/>
          <w:bCs/>
          <w:color w:val="000000"/>
          <w:sz w:val="32"/>
          <w:szCs w:val="32"/>
        </w:rPr>
      </w:pPr>
      <w:r w:rsidRPr="00040A65">
        <w:rPr>
          <w:rFonts w:ascii="Arial" w:hAnsi="Arial" w:cs="Arial"/>
          <w:b/>
          <w:bCs/>
          <w:color w:val="000000"/>
          <w:sz w:val="32"/>
          <w:szCs w:val="32"/>
        </w:rPr>
        <w:t>Le potentiel de diffusion</w:t>
      </w:r>
    </w:p>
    <w:p w:rsidR="00864042" w:rsidRPr="00040A65" w:rsidRDefault="00040A65" w:rsidP="001C23E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000000"/>
          <w:sz w:val="32"/>
          <w:szCs w:val="32"/>
        </w:rPr>
      </w:pPr>
      <w:r w:rsidRPr="00040A65">
        <w:rPr>
          <w:rFonts w:ascii="Arial" w:hAnsi="Arial" w:cs="Arial"/>
          <w:color w:val="000000"/>
          <w:sz w:val="32"/>
          <w:szCs w:val="32"/>
        </w:rPr>
        <w:t>Q</w:t>
      </w:r>
      <w:r w:rsidR="00864042" w:rsidRPr="00040A65">
        <w:rPr>
          <w:rFonts w:ascii="Arial" w:hAnsi="Arial" w:cs="Arial"/>
          <w:color w:val="000000"/>
          <w:sz w:val="32"/>
          <w:szCs w:val="32"/>
        </w:rPr>
        <w:t>uel impact selon le</w:t>
      </w:r>
      <w:r w:rsidRPr="00040A65">
        <w:rPr>
          <w:rFonts w:ascii="Arial" w:hAnsi="Arial" w:cs="Arial"/>
          <w:color w:val="000000"/>
          <w:sz w:val="32"/>
          <w:szCs w:val="32"/>
        </w:rPr>
        <w:t>s composantes thématiques. Sous quelle forme ? Quel</w:t>
      </w:r>
      <w:r w:rsidR="00864042" w:rsidRPr="00040A65">
        <w:rPr>
          <w:rFonts w:ascii="Arial" w:hAnsi="Arial" w:cs="Arial"/>
          <w:color w:val="000000"/>
          <w:sz w:val="32"/>
          <w:szCs w:val="32"/>
        </w:rPr>
        <w:t>s sont les partenaires possibles ?</w:t>
      </w:r>
    </w:p>
    <w:p w:rsidR="00040A65" w:rsidRPr="00040A65" w:rsidRDefault="00040A65" w:rsidP="001C23E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Arial" w:hAnsi="Arial" w:cs="Arial"/>
          <w:b/>
          <w:bCs/>
          <w:color w:val="000000"/>
          <w:sz w:val="32"/>
          <w:szCs w:val="32"/>
        </w:rPr>
      </w:pPr>
      <w:r w:rsidRPr="00040A65">
        <w:rPr>
          <w:rFonts w:ascii="Arial" w:hAnsi="Arial" w:cs="Arial"/>
          <w:b/>
          <w:bCs/>
          <w:color w:val="000000"/>
          <w:sz w:val="32"/>
          <w:szCs w:val="32"/>
        </w:rPr>
        <w:t>Positionnement &amp; stratégie</w:t>
      </w:r>
    </w:p>
    <w:p w:rsidR="00040A65" w:rsidRDefault="00040A65" w:rsidP="00040A65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040A65">
        <w:rPr>
          <w:rFonts w:ascii="Arial" w:hAnsi="Arial" w:cs="Arial"/>
          <w:color w:val="000000"/>
          <w:sz w:val="32"/>
          <w:szCs w:val="32"/>
        </w:rPr>
        <w:t>C</w:t>
      </w:r>
      <w:r w:rsidR="00864042" w:rsidRPr="00040A65">
        <w:rPr>
          <w:rFonts w:ascii="Arial" w:hAnsi="Arial" w:cs="Arial"/>
          <w:color w:val="000000"/>
          <w:sz w:val="32"/>
          <w:szCs w:val="32"/>
        </w:rPr>
        <w:t>omment stimule</w:t>
      </w:r>
      <w:r w:rsidRPr="00040A65">
        <w:rPr>
          <w:rFonts w:ascii="Arial" w:hAnsi="Arial" w:cs="Arial"/>
          <w:color w:val="000000"/>
          <w:sz w:val="32"/>
          <w:szCs w:val="32"/>
        </w:rPr>
        <w:t xml:space="preserve">r ? Jusqu’où diffuser ? </w:t>
      </w:r>
    </w:p>
    <w:p w:rsidR="00864042" w:rsidRPr="00040A65" w:rsidRDefault="00040A65" w:rsidP="001C23E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000000"/>
          <w:sz w:val="32"/>
          <w:szCs w:val="32"/>
        </w:rPr>
      </w:pPr>
      <w:r w:rsidRPr="00040A65">
        <w:rPr>
          <w:rFonts w:ascii="Arial" w:hAnsi="Arial" w:cs="Arial"/>
          <w:color w:val="000000"/>
          <w:sz w:val="32"/>
          <w:szCs w:val="32"/>
        </w:rPr>
        <w:t xml:space="preserve">Comment </w:t>
      </w:r>
      <w:r w:rsidR="00864042" w:rsidRPr="00040A65">
        <w:rPr>
          <w:rFonts w:ascii="Arial" w:hAnsi="Arial" w:cs="Arial"/>
          <w:color w:val="000000"/>
          <w:sz w:val="32"/>
          <w:szCs w:val="32"/>
        </w:rPr>
        <w:t>organiser selon les composantes et les missio</w:t>
      </w:r>
      <w:r w:rsidRPr="00040A65">
        <w:rPr>
          <w:rFonts w:ascii="Arial" w:hAnsi="Arial" w:cs="Arial"/>
          <w:color w:val="000000"/>
          <w:sz w:val="32"/>
          <w:szCs w:val="32"/>
        </w:rPr>
        <w:t>ns (</w:t>
      </w:r>
      <w:proofErr w:type="spellStart"/>
      <w:r w:rsidRPr="00040A65">
        <w:rPr>
          <w:rFonts w:ascii="Arial" w:hAnsi="Arial" w:cs="Arial"/>
          <w:color w:val="000000"/>
          <w:sz w:val="32"/>
          <w:szCs w:val="32"/>
        </w:rPr>
        <w:t>valo</w:t>
      </w:r>
      <w:proofErr w:type="spellEnd"/>
      <w:r w:rsidRPr="00040A65">
        <w:rPr>
          <w:rFonts w:ascii="Arial" w:hAnsi="Arial" w:cs="Arial"/>
          <w:color w:val="000000"/>
          <w:sz w:val="32"/>
          <w:szCs w:val="32"/>
        </w:rPr>
        <w:t xml:space="preserve">, formation, …) ? Quels </w:t>
      </w:r>
      <w:r w:rsidR="00864042" w:rsidRPr="00040A65">
        <w:rPr>
          <w:rFonts w:ascii="Arial" w:hAnsi="Arial" w:cs="Arial"/>
          <w:color w:val="000000"/>
          <w:sz w:val="32"/>
          <w:szCs w:val="32"/>
        </w:rPr>
        <w:t>moyens nécessaires (RH, budget)</w:t>
      </w:r>
    </w:p>
    <w:p w:rsidR="00040A65" w:rsidRPr="00040A65" w:rsidRDefault="00040A65" w:rsidP="001C23E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714" w:hanging="357"/>
        <w:rPr>
          <w:rFonts w:ascii="Arial" w:hAnsi="Arial" w:cs="Arial"/>
          <w:b/>
          <w:bCs/>
          <w:color w:val="000000"/>
          <w:sz w:val="32"/>
          <w:szCs w:val="32"/>
        </w:rPr>
      </w:pPr>
      <w:r w:rsidRPr="00040A65">
        <w:rPr>
          <w:rFonts w:ascii="Arial" w:hAnsi="Arial" w:cs="Arial"/>
          <w:b/>
          <w:bCs/>
          <w:color w:val="000000"/>
          <w:sz w:val="32"/>
          <w:szCs w:val="32"/>
        </w:rPr>
        <w:t>Organisation</w:t>
      </w:r>
    </w:p>
    <w:p w:rsidR="00793D9D" w:rsidRDefault="00040A65" w:rsidP="001C23E4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040A65">
        <w:rPr>
          <w:rFonts w:ascii="Arial" w:hAnsi="Arial" w:cs="Arial"/>
          <w:color w:val="000000"/>
          <w:sz w:val="32"/>
          <w:szCs w:val="32"/>
        </w:rPr>
        <w:t>I</w:t>
      </w:r>
      <w:r w:rsidR="00864042" w:rsidRPr="00040A65">
        <w:rPr>
          <w:rFonts w:ascii="Arial" w:hAnsi="Arial" w:cs="Arial"/>
          <w:color w:val="000000"/>
          <w:sz w:val="32"/>
          <w:szCs w:val="32"/>
        </w:rPr>
        <w:t>dentification RH et indicate</w:t>
      </w:r>
      <w:r w:rsidRPr="00040A65">
        <w:rPr>
          <w:rFonts w:ascii="Arial" w:hAnsi="Arial" w:cs="Arial"/>
          <w:color w:val="000000"/>
          <w:sz w:val="32"/>
          <w:szCs w:val="32"/>
        </w:rPr>
        <w:t xml:space="preserve">urs factuels de l’évolution des </w:t>
      </w:r>
      <w:r w:rsidR="00864042" w:rsidRPr="00040A65">
        <w:rPr>
          <w:rFonts w:ascii="Arial" w:hAnsi="Arial" w:cs="Arial"/>
          <w:color w:val="000000"/>
          <w:sz w:val="32"/>
          <w:szCs w:val="32"/>
        </w:rPr>
        <w:t>forces/moyens (en interaction avec le GT</w:t>
      </w:r>
      <w:r w:rsidR="00793D9D">
        <w:rPr>
          <w:rFonts w:ascii="Arial" w:hAnsi="Arial" w:cs="Arial"/>
          <w:color w:val="000000"/>
          <w:sz w:val="32"/>
          <w:szCs w:val="32"/>
        </w:rPr>
        <w:t xml:space="preserve"> RH)</w:t>
      </w:r>
    </w:p>
    <w:p w:rsidR="00857FEF" w:rsidRPr="00040A65" w:rsidRDefault="00040A65" w:rsidP="001C23E4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040A65">
        <w:rPr>
          <w:rFonts w:ascii="Arial" w:hAnsi="Arial" w:cs="Arial"/>
          <w:color w:val="000000"/>
          <w:sz w:val="32"/>
          <w:szCs w:val="32"/>
        </w:rPr>
        <w:t xml:space="preserve">Mode de fonctionnement et </w:t>
      </w:r>
      <w:r w:rsidR="00864042" w:rsidRPr="00040A65">
        <w:rPr>
          <w:rFonts w:ascii="Arial" w:hAnsi="Arial" w:cs="Arial"/>
          <w:color w:val="000000"/>
          <w:sz w:val="32"/>
          <w:szCs w:val="32"/>
        </w:rPr>
        <w:t>organisation souhaitée</w:t>
      </w:r>
    </w:p>
    <w:sectPr w:rsidR="00857FEF" w:rsidRPr="00040A65" w:rsidSect="00040A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29CD"/>
    <w:multiLevelType w:val="hybridMultilevel"/>
    <w:tmpl w:val="98FA21E0"/>
    <w:lvl w:ilvl="0" w:tplc="BD560F1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837B3"/>
    <w:multiLevelType w:val="hybridMultilevel"/>
    <w:tmpl w:val="FCBEC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A79D5"/>
    <w:multiLevelType w:val="hybridMultilevel"/>
    <w:tmpl w:val="0F08E4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F2A81"/>
    <w:multiLevelType w:val="hybridMultilevel"/>
    <w:tmpl w:val="A9AEEAC6"/>
    <w:lvl w:ilvl="0" w:tplc="BD560F1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22A13"/>
    <w:multiLevelType w:val="hybridMultilevel"/>
    <w:tmpl w:val="BC64DBF8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6CE0427"/>
    <w:multiLevelType w:val="hybridMultilevel"/>
    <w:tmpl w:val="E9BA0CE6"/>
    <w:lvl w:ilvl="0" w:tplc="BD560F1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131E7"/>
    <w:multiLevelType w:val="hybridMultilevel"/>
    <w:tmpl w:val="56707598"/>
    <w:lvl w:ilvl="0" w:tplc="BD560F1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A17EF"/>
    <w:multiLevelType w:val="hybridMultilevel"/>
    <w:tmpl w:val="D8C0DE0C"/>
    <w:lvl w:ilvl="0" w:tplc="BD560F14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042"/>
    <w:rsid w:val="00040A65"/>
    <w:rsid w:val="000B7CE4"/>
    <w:rsid w:val="00100562"/>
    <w:rsid w:val="00101460"/>
    <w:rsid w:val="001C23E4"/>
    <w:rsid w:val="003C719D"/>
    <w:rsid w:val="003D1C96"/>
    <w:rsid w:val="00793D9D"/>
    <w:rsid w:val="007C6F6F"/>
    <w:rsid w:val="00864042"/>
    <w:rsid w:val="008A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0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FROIS</dc:creator>
  <cp:lastModifiedBy>Valérie FROIS</cp:lastModifiedBy>
  <cp:revision>3</cp:revision>
  <dcterms:created xsi:type="dcterms:W3CDTF">2017-05-23T15:10:00Z</dcterms:created>
  <dcterms:modified xsi:type="dcterms:W3CDTF">2017-05-23T15:19:00Z</dcterms:modified>
</cp:coreProperties>
</file>